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3C" w:rsidRPr="00763E7D" w:rsidRDefault="00775B12" w:rsidP="00681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7D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</w:t>
      </w:r>
    </w:p>
    <w:p w:rsidR="00627890" w:rsidRDefault="00775B12" w:rsidP="00681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7D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="00627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B12" w:rsidRDefault="00627890" w:rsidP="00681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«Екатерининская СОШ»</w:t>
      </w:r>
    </w:p>
    <w:p w:rsidR="00627890" w:rsidRPr="00763E7D" w:rsidRDefault="00627890" w:rsidP="00681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12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 xml:space="preserve">    </w:t>
      </w:r>
      <w:r w:rsidRPr="00763E7D">
        <w:rPr>
          <w:rFonts w:ascii="Times New Roman" w:hAnsi="Times New Roman" w:cs="Times New Roman"/>
          <w:b/>
          <w:sz w:val="24"/>
          <w:szCs w:val="24"/>
        </w:rPr>
        <w:t>О</w:t>
      </w:r>
      <w:r w:rsidR="00775B12" w:rsidRPr="00763E7D">
        <w:rPr>
          <w:rFonts w:ascii="Times New Roman" w:hAnsi="Times New Roman" w:cs="Times New Roman"/>
          <w:b/>
          <w:sz w:val="24"/>
          <w:szCs w:val="24"/>
        </w:rPr>
        <w:t>сновная образовательная программа начального общего образования</w:t>
      </w:r>
      <w:r w:rsidR="00775B12" w:rsidRPr="00763E7D">
        <w:rPr>
          <w:rFonts w:ascii="Times New Roman" w:hAnsi="Times New Roman" w:cs="Times New Roman"/>
          <w:sz w:val="24"/>
          <w:szCs w:val="24"/>
        </w:rPr>
        <w:t xml:space="preserve"> разработана с учетом рекомендаций Примерной основной образовательной программы начального общего образования и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</w:p>
    <w:p w:rsidR="00775B12" w:rsidRPr="00763E7D" w:rsidRDefault="00775B12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 xml:space="preserve">  Содержание основной образовательной программы МБОУ «Екатерининская СОШ»</w:t>
      </w:r>
      <w:r w:rsidR="00575B0A" w:rsidRPr="00763E7D">
        <w:rPr>
          <w:rFonts w:ascii="Times New Roman" w:hAnsi="Times New Roman" w:cs="Times New Roman"/>
          <w:sz w:val="24"/>
          <w:szCs w:val="24"/>
        </w:rPr>
        <w:t xml:space="preserve"> отражает требования ФГОС НОО и содержит три основных раздела: целевой, содержательный и организационный.</w:t>
      </w:r>
    </w:p>
    <w:p w:rsidR="00575B0A" w:rsidRPr="00763E7D" w:rsidRDefault="00575B0A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b/>
          <w:sz w:val="24"/>
          <w:szCs w:val="24"/>
        </w:rPr>
        <w:t xml:space="preserve">   Целевой раздел</w:t>
      </w:r>
      <w:r w:rsidRPr="00763E7D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575B0A" w:rsidRPr="00763E7D" w:rsidRDefault="00575B0A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 xml:space="preserve">  Целевой раздел включает:</w:t>
      </w:r>
    </w:p>
    <w:p w:rsidR="00575B0A" w:rsidRPr="00763E7D" w:rsidRDefault="00575B0A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575B0A" w:rsidRPr="00763E7D" w:rsidRDefault="00575B0A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планируемые результаты освоения обучающимися основной образовательной программы;</w:t>
      </w:r>
    </w:p>
    <w:p w:rsidR="00575B0A" w:rsidRPr="00763E7D" w:rsidRDefault="00575B0A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систему оценки достижения планируемых результатов освоения основной образовательной программы.</w:t>
      </w:r>
    </w:p>
    <w:p w:rsidR="00575B0A" w:rsidRPr="00763E7D" w:rsidRDefault="00575B0A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 xml:space="preserve">    </w:t>
      </w:r>
      <w:r w:rsidRPr="00763E7D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763E7D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начального общего образования и включает образовательные программы, ориентированные на достижение личностных,  предметных и метапредметных результатов, в том числе:</w:t>
      </w:r>
    </w:p>
    <w:p w:rsidR="00575B0A" w:rsidRPr="00763E7D" w:rsidRDefault="00575B0A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программу формирования универсальных учебных действий</w:t>
      </w:r>
      <w:r w:rsidR="00681FA8" w:rsidRPr="00763E7D">
        <w:rPr>
          <w:rFonts w:ascii="Times New Roman" w:hAnsi="Times New Roman" w:cs="Times New Roman"/>
          <w:sz w:val="24"/>
          <w:szCs w:val="24"/>
        </w:rPr>
        <w:t xml:space="preserve"> у обучающихся;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программы отдельных учебных предметов, курсов;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программу духовно – нравственного развития, воспитания обучающихся;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программу формирования экологической культуры, здорового и безопасного образа жизни;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программу коррекционной работы.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b/>
          <w:sz w:val="24"/>
          <w:szCs w:val="24"/>
        </w:rPr>
        <w:t xml:space="preserve">   Организационный раздел</w:t>
      </w:r>
      <w:r w:rsidRPr="00763E7D">
        <w:rPr>
          <w:rFonts w:ascii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 xml:space="preserve">    Организационный раздел включает: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учебный план начального общего образования;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план внеурочной деятельности;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систему условий реализации основной образовательной программы в соответствии с требованиями ФГОС НОО.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 xml:space="preserve">    МБОУ «Екатерининская СОШ», реализующая основную образовательную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образовательных отношений:</w:t>
      </w:r>
    </w:p>
    <w:p w:rsidR="00681FA8" w:rsidRPr="00763E7D" w:rsidRDefault="00681FA8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 xml:space="preserve">- с уставом </w:t>
      </w:r>
      <w:r w:rsidR="00763E7D" w:rsidRPr="00763E7D">
        <w:rPr>
          <w:rFonts w:ascii="Times New Roman" w:hAnsi="Times New Roman" w:cs="Times New Roman"/>
          <w:sz w:val="24"/>
          <w:szCs w:val="24"/>
        </w:rPr>
        <w:t>и другими документами, регламетирующими осуществление образовательной деятельности в МБОУ «Екатерининская СОШ»;</w:t>
      </w:r>
    </w:p>
    <w:p w:rsidR="00763E7D" w:rsidRPr="00763E7D" w:rsidRDefault="00763E7D" w:rsidP="00681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7D">
        <w:rPr>
          <w:rFonts w:ascii="Times New Roman" w:hAnsi="Times New Roman" w:cs="Times New Roman"/>
          <w:sz w:val="24"/>
          <w:szCs w:val="24"/>
        </w:rPr>
        <w:t>- 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Федерации и уставом МБОУ «Екатерининская СОШ».</w:t>
      </w:r>
    </w:p>
    <w:p w:rsidR="00763E7D" w:rsidRDefault="00763E7D" w:rsidP="00681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E7D">
        <w:rPr>
          <w:rFonts w:ascii="Times New Roman" w:hAnsi="Times New Roman" w:cs="Times New Roman"/>
          <w:sz w:val="24"/>
          <w:szCs w:val="24"/>
        </w:rPr>
        <w:lastRenderedPageBreak/>
        <w:t xml:space="preserve">    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программы, могут закрепляться в заключенном между ними и МБОУ «Екатерининская СОШ» договоре, отражающем ответственность субъектов образования за конечные результаты освоения основной образовательной программы</w:t>
      </w:r>
      <w:r w:rsidRPr="00763E7D">
        <w:rPr>
          <w:rFonts w:ascii="Times New Roman" w:hAnsi="Times New Roman" w:cs="Times New Roman"/>
          <w:sz w:val="26"/>
          <w:szCs w:val="26"/>
        </w:rPr>
        <w:t>.</w:t>
      </w:r>
    </w:p>
    <w:p w:rsidR="0048162F" w:rsidRDefault="0048162F" w:rsidP="00481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Образовательная программа принимается решением Педагогического совета  и утверждается приказом директора МБОУ «Екатерининская СОШ».</w:t>
      </w:r>
    </w:p>
    <w:p w:rsidR="0048162F" w:rsidRDefault="0048162F" w:rsidP="00481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освоения образовательной программы основного общего образования составляет 4 года.</w:t>
      </w:r>
    </w:p>
    <w:p w:rsidR="0048162F" w:rsidRDefault="0048162F" w:rsidP="00481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реализации в образовательную программу могут быть внесены изменения и дополнения, которые также принимаются решением Педагогического совета и утверждаются приказом директора МБОУ «Екатерининская СОШ».</w:t>
      </w:r>
    </w:p>
    <w:p w:rsidR="0048162F" w:rsidRPr="00763E7D" w:rsidRDefault="0048162F" w:rsidP="00681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162F" w:rsidRPr="00763E7D" w:rsidSect="006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B12"/>
    <w:rsid w:val="0027071B"/>
    <w:rsid w:val="0048162F"/>
    <w:rsid w:val="004A2D5B"/>
    <w:rsid w:val="00575B0A"/>
    <w:rsid w:val="00627890"/>
    <w:rsid w:val="00680F3C"/>
    <w:rsid w:val="00681FA8"/>
    <w:rsid w:val="00763E7D"/>
    <w:rsid w:val="0077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2021-12-06T15:54:00Z</dcterms:created>
  <dcterms:modified xsi:type="dcterms:W3CDTF">2021-12-06T17:25:00Z</dcterms:modified>
</cp:coreProperties>
</file>