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5" w:rsidRDefault="006D3C77" w:rsidP="00FE525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540875" cy="6770352"/>
            <wp:effectExtent l="19050" t="0" r="3175" b="0"/>
            <wp:docPr id="1" name="Рисунок 1" descr="C:\Users\валентина\Desktop\30 лет\2021-09-06 поректы\порек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поректы\порект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677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77" w:rsidRDefault="006D3C77" w:rsidP="004F0049">
      <w:pPr>
        <w:jc w:val="center"/>
        <w:rPr>
          <w:b/>
          <w:i/>
          <w:sz w:val="32"/>
          <w:szCs w:val="32"/>
        </w:rPr>
      </w:pPr>
    </w:p>
    <w:p w:rsidR="00B65493" w:rsidRPr="00EF7B76" w:rsidRDefault="00B65493" w:rsidP="004F0049">
      <w:pPr>
        <w:jc w:val="center"/>
        <w:rPr>
          <w:b/>
          <w:i/>
          <w:sz w:val="32"/>
          <w:szCs w:val="32"/>
        </w:rPr>
      </w:pPr>
      <w:r w:rsidRPr="00EF7B76">
        <w:rPr>
          <w:b/>
          <w:i/>
          <w:sz w:val="32"/>
          <w:szCs w:val="32"/>
        </w:rPr>
        <w:lastRenderedPageBreak/>
        <w:t>Пояснительная записка</w:t>
      </w:r>
    </w:p>
    <w:p w:rsidR="00B65493" w:rsidRPr="00EF7B76" w:rsidRDefault="00B65493" w:rsidP="005E2EF4">
      <w:pPr>
        <w:pStyle w:val="12"/>
        <w:ind w:firstLine="0"/>
        <w:jc w:val="both"/>
        <w:rPr>
          <w:color w:val="000000"/>
          <w:spacing w:val="1"/>
          <w:sz w:val="32"/>
          <w:szCs w:val="32"/>
        </w:rPr>
      </w:pPr>
    </w:p>
    <w:p w:rsidR="005E2EF4" w:rsidRPr="000F1A7F" w:rsidRDefault="005E2EF4" w:rsidP="005E2EF4">
      <w:pPr>
        <w:pStyle w:val="12"/>
        <w:ind w:firstLine="0"/>
        <w:jc w:val="both"/>
        <w:rPr>
          <w:color w:val="000000"/>
          <w:spacing w:val="1"/>
        </w:rPr>
      </w:pPr>
      <w:r w:rsidRPr="000F1A7F">
        <w:rPr>
          <w:color w:val="000000"/>
          <w:spacing w:val="1"/>
        </w:rPr>
        <w:tab/>
        <w:t xml:space="preserve">Данная рабочая программа составлена на основе </w:t>
      </w:r>
      <w:r w:rsidR="00D351C4">
        <w:rPr>
          <w:color w:val="000000"/>
          <w:spacing w:val="1"/>
        </w:rPr>
        <w:t>авторской программы</w:t>
      </w:r>
      <w:r w:rsidR="00791DF1" w:rsidRPr="000F1A7F">
        <w:rPr>
          <w:color w:val="000000"/>
          <w:spacing w:val="1"/>
        </w:rPr>
        <w:t xml:space="preserve"> </w:t>
      </w:r>
      <w:r w:rsidRPr="000F1A7F">
        <w:rPr>
          <w:color w:val="000000"/>
          <w:spacing w:val="1"/>
        </w:rPr>
        <w:t>по  курсу</w:t>
      </w:r>
      <w:r w:rsidR="00D351C4">
        <w:rPr>
          <w:color w:val="000000"/>
          <w:spacing w:val="1"/>
        </w:rPr>
        <w:t xml:space="preserve"> «Учусь создавать проект» авторов</w:t>
      </w:r>
      <w:bookmarkStart w:id="0" w:name="_GoBack"/>
      <w:bookmarkEnd w:id="0"/>
      <w:r w:rsidRPr="000F1A7F">
        <w:rPr>
          <w:color w:val="000000"/>
          <w:spacing w:val="1"/>
        </w:rPr>
        <w:t xml:space="preserve"> </w:t>
      </w:r>
      <w:proofErr w:type="spellStart"/>
      <w:r w:rsidRPr="000F1A7F">
        <w:rPr>
          <w:color w:val="000000"/>
          <w:spacing w:val="1"/>
        </w:rPr>
        <w:t>Сизова</w:t>
      </w:r>
      <w:proofErr w:type="spellEnd"/>
      <w:r w:rsidRPr="000F1A7F">
        <w:rPr>
          <w:color w:val="000000"/>
          <w:spacing w:val="1"/>
        </w:rPr>
        <w:t xml:space="preserve"> Р.И., </w:t>
      </w:r>
      <w:proofErr w:type="spellStart"/>
      <w:r w:rsidRPr="000F1A7F">
        <w:rPr>
          <w:color w:val="000000"/>
          <w:spacing w:val="1"/>
        </w:rPr>
        <w:t>Селимова</w:t>
      </w:r>
      <w:proofErr w:type="spellEnd"/>
      <w:r w:rsidRPr="000F1A7F">
        <w:rPr>
          <w:color w:val="000000"/>
          <w:spacing w:val="1"/>
        </w:rPr>
        <w:t xml:space="preserve"> Р.Ф.</w:t>
      </w:r>
      <w:r w:rsidR="008768CB" w:rsidRPr="000F1A7F">
        <w:rPr>
          <w:color w:val="000000"/>
          <w:spacing w:val="1"/>
        </w:rPr>
        <w:t xml:space="preserve"> </w:t>
      </w:r>
      <w:r w:rsidRPr="000F1A7F">
        <w:rPr>
          <w:color w:val="000000"/>
          <w:spacing w:val="1"/>
        </w:rPr>
        <w:t xml:space="preserve"> </w:t>
      </w:r>
      <w:r w:rsidR="008768CB" w:rsidRPr="000F1A7F">
        <w:rPr>
          <w:color w:val="000000"/>
          <w:spacing w:val="1"/>
        </w:rPr>
        <w:t>(г.</w:t>
      </w:r>
      <w:r w:rsidR="00B65493" w:rsidRPr="000F1A7F">
        <w:rPr>
          <w:color w:val="000000"/>
          <w:spacing w:val="1"/>
        </w:rPr>
        <w:t xml:space="preserve"> </w:t>
      </w:r>
      <w:r w:rsidR="008768CB" w:rsidRPr="000F1A7F">
        <w:rPr>
          <w:color w:val="000000"/>
          <w:spacing w:val="1"/>
        </w:rPr>
        <w:t>Москва</w:t>
      </w:r>
      <w:r w:rsidR="00E71952" w:rsidRPr="000F1A7F">
        <w:rPr>
          <w:color w:val="000000"/>
          <w:spacing w:val="1"/>
        </w:rPr>
        <w:t>)</w:t>
      </w:r>
    </w:p>
    <w:p w:rsidR="005E2EF4" w:rsidRPr="000F1A7F" w:rsidRDefault="005E2EF4" w:rsidP="00791DF1">
      <w:pPr>
        <w:pStyle w:val="12"/>
        <w:ind w:firstLine="708"/>
        <w:jc w:val="both"/>
        <w:rPr>
          <w:color w:val="000000"/>
          <w:spacing w:val="1"/>
        </w:rPr>
      </w:pPr>
      <w:r w:rsidRPr="000F1A7F">
        <w:rPr>
          <w:color w:val="000000"/>
          <w:spacing w:val="1"/>
        </w:rPr>
        <w:t>Курс «Учусь создавать проект» представляет систему обучающих и развивающих занятий по проектно-исследовательской деятельности.</w:t>
      </w:r>
    </w:p>
    <w:p w:rsidR="005E2EF4" w:rsidRPr="000F1A7F" w:rsidRDefault="005E2EF4" w:rsidP="00791DF1">
      <w:pPr>
        <w:pStyle w:val="12"/>
        <w:ind w:firstLine="708"/>
        <w:jc w:val="both"/>
        <w:rPr>
          <w:color w:val="000000"/>
          <w:spacing w:val="1"/>
        </w:rPr>
      </w:pPr>
      <w:r w:rsidRPr="000F1A7F">
        <w:rPr>
          <w:color w:val="000000"/>
          <w:spacing w:val="1"/>
        </w:rPr>
        <w:t xml:space="preserve">Курс </w:t>
      </w:r>
      <w:r w:rsidR="002E67E5">
        <w:rPr>
          <w:color w:val="000000"/>
          <w:spacing w:val="1"/>
        </w:rPr>
        <w:t>68  занятий</w:t>
      </w:r>
    </w:p>
    <w:p w:rsidR="0016474E" w:rsidRPr="000F1A7F" w:rsidRDefault="0016474E" w:rsidP="00B65493">
      <w:pPr>
        <w:ind w:firstLine="720"/>
        <w:jc w:val="both"/>
      </w:pPr>
      <w:r w:rsidRPr="000F1A7F">
        <w:t>Каждое занятие подчинено определенной структуре, в которой имеются следующие рубрики:</w:t>
      </w:r>
    </w:p>
    <w:p w:rsidR="0016474E" w:rsidRPr="000F1A7F" w:rsidRDefault="0016474E" w:rsidP="00B65493">
      <w:pPr>
        <w:ind w:firstLine="720"/>
        <w:jc w:val="both"/>
      </w:pPr>
      <w:r w:rsidRPr="000F1A7F"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16474E" w:rsidRPr="000F1A7F" w:rsidRDefault="0016474E" w:rsidP="00B65493">
      <w:pPr>
        <w:ind w:firstLine="720"/>
        <w:jc w:val="both"/>
      </w:pPr>
      <w:r w:rsidRPr="000F1A7F"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16474E" w:rsidRPr="000F1A7F" w:rsidRDefault="0016474E" w:rsidP="00B65493">
      <w:pPr>
        <w:ind w:firstLine="720"/>
        <w:jc w:val="both"/>
      </w:pPr>
      <w:r w:rsidRPr="000F1A7F"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16474E" w:rsidRPr="000F1A7F" w:rsidRDefault="0016474E" w:rsidP="00B65493">
      <w:pPr>
        <w:ind w:firstLine="720"/>
        <w:jc w:val="both"/>
      </w:pPr>
      <w:r w:rsidRPr="000F1A7F"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16474E" w:rsidRPr="000F1A7F" w:rsidRDefault="0016474E" w:rsidP="00B65493">
      <w:pPr>
        <w:ind w:firstLine="720"/>
        <w:jc w:val="both"/>
      </w:pPr>
      <w:r w:rsidRPr="000F1A7F"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0231A1" w:rsidRPr="000F1A7F" w:rsidRDefault="000231A1" w:rsidP="000F1A7F">
      <w:pPr>
        <w:shd w:val="clear" w:color="auto" w:fill="FFFFFF"/>
        <w:rPr>
          <w:b/>
          <w:color w:val="000000"/>
        </w:rPr>
      </w:pPr>
    </w:p>
    <w:p w:rsidR="000231A1" w:rsidRPr="000F1A7F" w:rsidRDefault="000231A1" w:rsidP="00E71952">
      <w:pPr>
        <w:shd w:val="clear" w:color="auto" w:fill="FFFFFF"/>
        <w:jc w:val="center"/>
        <w:rPr>
          <w:b/>
          <w:color w:val="000000"/>
        </w:rPr>
      </w:pPr>
    </w:p>
    <w:p w:rsidR="00B16AB7" w:rsidRPr="000F1A7F" w:rsidRDefault="00E71952" w:rsidP="000F1A7F">
      <w:pPr>
        <w:shd w:val="clear" w:color="auto" w:fill="FFFFFF"/>
        <w:jc w:val="center"/>
        <w:rPr>
          <w:b/>
          <w:color w:val="000000"/>
        </w:rPr>
      </w:pPr>
      <w:r w:rsidRPr="000F1A7F">
        <w:rPr>
          <w:b/>
          <w:color w:val="000000"/>
        </w:rPr>
        <w:t>Этапы</w:t>
      </w:r>
      <w:r w:rsidR="00430F52" w:rsidRPr="000F1A7F">
        <w:rPr>
          <w:b/>
          <w:color w:val="000000"/>
        </w:rPr>
        <w:t xml:space="preserve"> </w:t>
      </w:r>
      <w:r w:rsidRPr="000F1A7F">
        <w:rPr>
          <w:b/>
          <w:color w:val="000000"/>
        </w:rPr>
        <w:t xml:space="preserve">проектно-исследовательской </w:t>
      </w:r>
      <w:r w:rsidR="00430F52" w:rsidRPr="000F1A7F">
        <w:rPr>
          <w:b/>
          <w:color w:val="000000"/>
        </w:rPr>
        <w:t>деятельности</w:t>
      </w:r>
      <w:r w:rsidRPr="000F1A7F">
        <w:rPr>
          <w:b/>
          <w:color w:val="000000"/>
        </w:rPr>
        <w:t>:</w:t>
      </w:r>
    </w:p>
    <w:p w:rsidR="00A90537" w:rsidRPr="000F1A7F" w:rsidRDefault="00A90537" w:rsidP="00E71952">
      <w:pPr>
        <w:shd w:val="clear" w:color="auto" w:fill="FFFFFF"/>
        <w:jc w:val="center"/>
        <w:rPr>
          <w:b/>
          <w:color w:val="000000"/>
        </w:rPr>
      </w:pPr>
    </w:p>
    <w:p w:rsidR="00B16AB7" w:rsidRPr="000F1A7F" w:rsidRDefault="00430F52" w:rsidP="00B16AB7">
      <w:pPr>
        <w:shd w:val="clear" w:color="auto" w:fill="FFFFFF"/>
        <w:jc w:val="both"/>
        <w:rPr>
          <w:color w:val="000000"/>
        </w:rPr>
      </w:pPr>
      <w:r w:rsidRPr="000F1A7F">
        <w:rPr>
          <w:rStyle w:val="aa"/>
          <w:color w:val="000000"/>
        </w:rPr>
        <w:t>Развитие</w:t>
      </w:r>
      <w:r w:rsidR="00B16AB7" w:rsidRPr="000F1A7F">
        <w:rPr>
          <w:rStyle w:val="aa"/>
          <w:color w:val="000000"/>
        </w:rPr>
        <w:t xml:space="preserve"> исследовательских способностей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 xml:space="preserve">В ходе </w:t>
      </w:r>
      <w:r w:rsidR="00E71952" w:rsidRPr="000F1A7F">
        <w:rPr>
          <w:color w:val="000000"/>
        </w:rPr>
        <w:t xml:space="preserve">реализации данного </w:t>
      </w:r>
      <w:r w:rsidR="00A90537" w:rsidRPr="000F1A7F">
        <w:rPr>
          <w:color w:val="000000"/>
        </w:rPr>
        <w:t>этапа</w:t>
      </w:r>
      <w:r w:rsidR="00E71952" w:rsidRPr="000F1A7F">
        <w:rPr>
          <w:color w:val="000000"/>
        </w:rPr>
        <w:t xml:space="preserve"> деятельности,</w:t>
      </w:r>
      <w:r w:rsidRPr="000F1A7F">
        <w:rPr>
          <w:color w:val="000000"/>
        </w:rPr>
        <w:t xml:space="preserve"> </w:t>
      </w:r>
      <w:r w:rsidR="00E71952" w:rsidRPr="000F1A7F">
        <w:rPr>
          <w:color w:val="000000"/>
        </w:rPr>
        <w:t>обучающиеся</w:t>
      </w:r>
      <w:r w:rsidRPr="000F1A7F">
        <w:rPr>
          <w:color w:val="000000"/>
        </w:rPr>
        <w:t xml:space="preserve"> должны овладеть специальными знаниями, умениями и навыками исследовательского поиска, а именно: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-видеть проблемы;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-ставить вопросы;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-выдвигать гипотезы;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-давать определение понятиям;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-классифицировать;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-наблюдать;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-проводить эксперименты;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-делать умозаключения и выводы;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-структурировать материал;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-готовить тексты собственных докладов;</w:t>
      </w:r>
    </w:p>
    <w:p w:rsidR="00B16AB7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-объяснять, доказывать и защищать свои идеи.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color w:val="000000"/>
        </w:rPr>
      </w:pPr>
      <w:r w:rsidRPr="000F1A7F">
        <w:rPr>
          <w:color w:val="000000"/>
        </w:rPr>
        <w:t>Программирование данного учебного материала осуществляется по принципу «концентрических кругов». Естественно, что при сохранении общей направленности заданий они усложняются от класса к классу.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 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rStyle w:val="aa"/>
          <w:color w:val="000000"/>
        </w:rPr>
        <w:t xml:space="preserve">Самостоятельная </w:t>
      </w:r>
      <w:r w:rsidR="00C0605B" w:rsidRPr="000F1A7F">
        <w:rPr>
          <w:rStyle w:val="aa"/>
          <w:color w:val="000000"/>
        </w:rPr>
        <w:t>работа н</w:t>
      </w:r>
      <w:r w:rsidR="00430F52" w:rsidRPr="000F1A7F">
        <w:rPr>
          <w:rStyle w:val="aa"/>
          <w:color w:val="000000"/>
        </w:rPr>
        <w:t>ад проектом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color w:val="000000"/>
        </w:rPr>
      </w:pPr>
      <w:r w:rsidRPr="000F1A7F">
        <w:rPr>
          <w:color w:val="000000"/>
        </w:rPr>
        <w:lastRenderedPageBreak/>
        <w:t>Основное содержание работы - проведение учащимися самостоятельных исследований и вып</w:t>
      </w:r>
      <w:r w:rsidR="00E71952" w:rsidRPr="000F1A7F">
        <w:rPr>
          <w:color w:val="000000"/>
        </w:rPr>
        <w:t>олнение творческих проектов. Этот</w:t>
      </w:r>
      <w:r w:rsidRPr="000F1A7F">
        <w:rPr>
          <w:color w:val="000000"/>
        </w:rPr>
        <w:t xml:space="preserve"> </w:t>
      </w:r>
      <w:r w:rsidR="00E71952" w:rsidRPr="000F1A7F">
        <w:rPr>
          <w:color w:val="000000"/>
        </w:rPr>
        <w:t>этап</w:t>
      </w:r>
      <w:r w:rsidRPr="000F1A7F">
        <w:rPr>
          <w:color w:val="000000"/>
        </w:rPr>
        <w:t xml:space="preserve"> выступает </w:t>
      </w:r>
      <w:r w:rsidR="00E71952" w:rsidRPr="000F1A7F">
        <w:rPr>
          <w:color w:val="000000"/>
        </w:rPr>
        <w:t>в качестве основного</w:t>
      </w:r>
      <w:r w:rsidRPr="000F1A7F">
        <w:rPr>
          <w:color w:val="000000"/>
        </w:rPr>
        <w:t>. Занятия в рамках это</w:t>
      </w:r>
      <w:r w:rsidR="00E71952" w:rsidRPr="000F1A7F">
        <w:rPr>
          <w:color w:val="000000"/>
        </w:rPr>
        <w:t xml:space="preserve">го этапа </w:t>
      </w:r>
      <w:r w:rsidRPr="000F1A7F">
        <w:rPr>
          <w:color w:val="000000"/>
        </w:rPr>
        <w:t xml:space="preserve">выстроены так, что степень самостоятельности ребенка в процессе </w:t>
      </w:r>
      <w:r w:rsidR="007A3394" w:rsidRPr="000F1A7F">
        <w:rPr>
          <w:color w:val="000000"/>
        </w:rPr>
        <w:t>проектно-исследовательской деятельности</w:t>
      </w:r>
      <w:r w:rsidRPr="000F1A7F">
        <w:rPr>
          <w:color w:val="000000"/>
        </w:rPr>
        <w:t xml:space="preserve"> постепенно возрастает.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 </w:t>
      </w:r>
    </w:p>
    <w:p w:rsidR="00B16AB7" w:rsidRPr="000F1A7F" w:rsidRDefault="00430F52" w:rsidP="00B16AB7">
      <w:pPr>
        <w:shd w:val="clear" w:color="auto" w:fill="FFFFFF"/>
        <w:jc w:val="both"/>
        <w:rPr>
          <w:color w:val="000000"/>
        </w:rPr>
      </w:pPr>
      <w:r w:rsidRPr="000F1A7F">
        <w:rPr>
          <w:rStyle w:val="aa"/>
          <w:color w:val="000000"/>
        </w:rPr>
        <w:t>Оценка</w:t>
      </w:r>
      <w:r w:rsidR="00B16AB7" w:rsidRPr="000F1A7F">
        <w:rPr>
          <w:rStyle w:val="aa"/>
          <w:color w:val="000000"/>
        </w:rPr>
        <w:t xml:space="preserve"> </w:t>
      </w:r>
      <w:r w:rsidRPr="000F1A7F">
        <w:rPr>
          <w:rStyle w:val="aa"/>
          <w:color w:val="000000"/>
        </w:rPr>
        <w:t>успешности проектной</w:t>
      </w:r>
      <w:r w:rsidR="00B16AB7" w:rsidRPr="000F1A7F">
        <w:rPr>
          <w:rStyle w:val="aa"/>
          <w:color w:val="000000"/>
        </w:rPr>
        <w:t xml:space="preserve"> деятельности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color w:val="000000"/>
        </w:rPr>
      </w:pPr>
      <w:r w:rsidRPr="000F1A7F">
        <w:rPr>
          <w:color w:val="000000"/>
        </w:rPr>
        <w:t xml:space="preserve">Эта часть программы меньше других по объему, но она также важна, как и две предыдущие. </w:t>
      </w:r>
      <w:r w:rsidR="00FD4AAE" w:rsidRPr="000F1A7F">
        <w:rPr>
          <w:color w:val="000000"/>
        </w:rPr>
        <w:t>Оценка успешности</w:t>
      </w:r>
      <w:r w:rsidRPr="000F1A7F">
        <w:rPr>
          <w:color w:val="000000"/>
        </w:rPr>
        <w:t xml:space="preserve"> включает мероприятия, необходимые для управления процессом решения задач </w:t>
      </w:r>
      <w:r w:rsidR="007A3394" w:rsidRPr="000F1A7F">
        <w:rPr>
          <w:color w:val="000000"/>
        </w:rPr>
        <w:t>проектно-</w:t>
      </w:r>
      <w:r w:rsidRPr="000F1A7F">
        <w:rPr>
          <w:color w:val="000000"/>
        </w:rPr>
        <w:t>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B16AB7" w:rsidRPr="000F1A7F" w:rsidRDefault="00020F59" w:rsidP="0016513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color w:val="000000"/>
        </w:rPr>
        <w:t>В ходе реализации данного этапа ребенок составляет свое портфолио</w:t>
      </w:r>
      <w:r w:rsidR="00165138" w:rsidRPr="000F1A7F">
        <w:rPr>
          <w:color w:val="000000"/>
        </w:rPr>
        <w:t xml:space="preserve">. </w:t>
      </w:r>
      <w:r w:rsidR="00165138" w:rsidRPr="000F1A7F">
        <w:rPr>
          <w:shd w:val="clear" w:color="auto" w:fill="FFFFFF"/>
        </w:rPr>
        <w:t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Для составления рекомендов</w:t>
      </w:r>
      <w:r w:rsidR="007B5121" w:rsidRPr="000F1A7F">
        <w:rPr>
          <w:shd w:val="clear" w:color="auto" w:fill="FFFFFF"/>
        </w:rPr>
        <w:t>а</w:t>
      </w:r>
      <w:r w:rsidR="00165138" w:rsidRPr="000F1A7F">
        <w:rPr>
          <w:shd w:val="clear" w:color="auto" w:fill="FFFFFF"/>
        </w:rPr>
        <w:t>но два вида портфолио:</w:t>
      </w:r>
      <w:r w:rsidR="007B5121" w:rsidRPr="000F1A7F">
        <w:rPr>
          <w:shd w:val="clear" w:color="auto" w:fill="FFFFFF"/>
        </w:rPr>
        <w:t xml:space="preserve"> накопительное и демонстрационное.</w:t>
      </w:r>
    </w:p>
    <w:p w:rsidR="007B5121" w:rsidRPr="000F1A7F" w:rsidRDefault="007B5121" w:rsidP="0016513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В качестве самооценки своей деятельности</w:t>
      </w:r>
      <w:r w:rsidR="00AE20FB" w:rsidRPr="000F1A7F">
        <w:rPr>
          <w:shd w:val="clear" w:color="auto" w:fill="FFFFFF"/>
        </w:rPr>
        <w:t xml:space="preserve"> обучающимся</w:t>
      </w:r>
      <w:r w:rsidRPr="000F1A7F">
        <w:rPr>
          <w:shd w:val="clear" w:color="auto" w:fill="FFFFFF"/>
        </w:rPr>
        <w:t xml:space="preserve"> используется карта «</w:t>
      </w:r>
      <w:r w:rsidR="0038548F" w:rsidRPr="000F1A7F">
        <w:rPr>
          <w:shd w:val="clear" w:color="auto" w:fill="FFFFFF"/>
        </w:rPr>
        <w:t>Мои достижения</w:t>
      </w:r>
      <w:r w:rsidRPr="000F1A7F">
        <w:rPr>
          <w:shd w:val="clear" w:color="auto" w:fill="FFFFFF"/>
        </w:rPr>
        <w:t>»</w:t>
      </w:r>
      <w:r w:rsidR="00AE20FB" w:rsidRPr="000F1A7F">
        <w:rPr>
          <w:shd w:val="clear" w:color="auto" w:fill="FFFFFF"/>
        </w:rPr>
        <w:t>.</w:t>
      </w:r>
      <w:r w:rsidR="00A95B26" w:rsidRPr="000F1A7F">
        <w:rPr>
          <w:shd w:val="clear" w:color="auto" w:fill="FFFFFF"/>
        </w:rPr>
        <w:t xml:space="preserve"> В ней ребенку предлагается оценить свой проект с помощью следующих критериев:</w:t>
      </w:r>
    </w:p>
    <w:p w:rsidR="00A95B26" w:rsidRPr="000F1A7F" w:rsidRDefault="00A95B26" w:rsidP="00165138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B65493" w:rsidRPr="000F1A7F" w:rsidRDefault="00B65493" w:rsidP="000F1A7F">
      <w:pPr>
        <w:shd w:val="clear" w:color="auto" w:fill="FFFFFF"/>
        <w:rPr>
          <w:b/>
          <w:shd w:val="clear" w:color="auto" w:fill="FFFFFF"/>
        </w:rPr>
      </w:pPr>
    </w:p>
    <w:p w:rsidR="00A94EAA" w:rsidRPr="000F1A7F" w:rsidRDefault="00A94EAA" w:rsidP="00577C6C">
      <w:pPr>
        <w:shd w:val="clear" w:color="auto" w:fill="FFFFFF"/>
        <w:ind w:firstLine="708"/>
        <w:jc w:val="center"/>
        <w:rPr>
          <w:b/>
          <w:shd w:val="clear" w:color="auto" w:fill="FFFFFF"/>
        </w:rPr>
      </w:pPr>
      <w:r w:rsidRPr="000F1A7F">
        <w:rPr>
          <w:b/>
          <w:shd w:val="clear" w:color="auto" w:fill="FFFFFF"/>
        </w:rPr>
        <w:t>Методические рекомендации к заполнению инд</w:t>
      </w:r>
      <w:r w:rsidR="007838B5" w:rsidRPr="000F1A7F">
        <w:rPr>
          <w:b/>
          <w:shd w:val="clear" w:color="auto" w:fill="FFFFFF"/>
        </w:rPr>
        <w:t>ивидуальной карты:</w:t>
      </w:r>
    </w:p>
    <w:p w:rsidR="00577C6C" w:rsidRPr="000F1A7F" w:rsidRDefault="00577C6C" w:rsidP="00577C6C">
      <w:pPr>
        <w:shd w:val="clear" w:color="auto" w:fill="FFFFFF"/>
        <w:ind w:firstLine="708"/>
        <w:jc w:val="center"/>
        <w:rPr>
          <w:b/>
          <w:shd w:val="clear" w:color="auto" w:fill="FFFFFF"/>
        </w:rPr>
      </w:pPr>
    </w:p>
    <w:p w:rsidR="007838B5" w:rsidRPr="000F1A7F" w:rsidRDefault="007838B5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>Графа «Название работы»</w:t>
      </w:r>
    </w:p>
    <w:p w:rsidR="00577C6C" w:rsidRPr="000F1A7F" w:rsidRDefault="007838B5" w:rsidP="0016513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Напиши название своего проекта (исследования)</w:t>
      </w:r>
    </w:p>
    <w:p w:rsidR="007838B5" w:rsidRPr="000F1A7F" w:rsidRDefault="007838B5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>Графа «Техника</w:t>
      </w:r>
      <w:r w:rsidR="00577C6C" w:rsidRPr="000F1A7F">
        <w:rPr>
          <w:b/>
          <w:i/>
          <w:shd w:val="clear" w:color="auto" w:fill="FFFFFF"/>
        </w:rPr>
        <w:t xml:space="preserve"> исполнения</w:t>
      </w:r>
      <w:r w:rsidRPr="000F1A7F">
        <w:rPr>
          <w:b/>
          <w:i/>
          <w:shd w:val="clear" w:color="auto" w:fill="FFFFFF"/>
        </w:rPr>
        <w:t>»</w:t>
      </w:r>
    </w:p>
    <w:p w:rsidR="00577C6C" w:rsidRPr="000F1A7F" w:rsidRDefault="00604D78" w:rsidP="0016513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Какую форму исполнения проекта</w:t>
      </w:r>
      <w:r w:rsidR="007838B5" w:rsidRPr="000F1A7F">
        <w:rPr>
          <w:shd w:val="clear" w:color="auto" w:fill="FFFFFF"/>
        </w:rPr>
        <w:t xml:space="preserve"> ты выбрал? </w:t>
      </w:r>
    </w:p>
    <w:p w:rsidR="007838B5" w:rsidRPr="000F1A7F" w:rsidRDefault="007838B5" w:rsidP="0016513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 xml:space="preserve">Презентация, поделка, книжка-малышка, рисунок, </w:t>
      </w:r>
      <w:r w:rsidR="00577C6C" w:rsidRPr="000F1A7F">
        <w:rPr>
          <w:shd w:val="clear" w:color="auto" w:fill="FFFFFF"/>
        </w:rPr>
        <w:t xml:space="preserve">оригами, мозаика, </w:t>
      </w:r>
      <w:proofErr w:type="spellStart"/>
      <w:r w:rsidR="00577C6C" w:rsidRPr="000F1A7F">
        <w:rPr>
          <w:shd w:val="clear" w:color="auto" w:fill="FFFFFF"/>
        </w:rPr>
        <w:t>квиллинг</w:t>
      </w:r>
      <w:proofErr w:type="spellEnd"/>
      <w:r w:rsidR="00577C6C" w:rsidRPr="000F1A7F">
        <w:rPr>
          <w:shd w:val="clear" w:color="auto" w:fill="FFFFFF"/>
        </w:rPr>
        <w:t xml:space="preserve"> и т.д.</w:t>
      </w:r>
    </w:p>
    <w:p w:rsidR="00577C6C" w:rsidRPr="000F1A7F" w:rsidRDefault="00577C6C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>Графа «Самостоятельность»</w:t>
      </w:r>
    </w:p>
    <w:p w:rsidR="00604D78" w:rsidRPr="000F1A7F" w:rsidRDefault="00577C6C" w:rsidP="00604D7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 xml:space="preserve">Самостоятельно ли ты выполнил свой проект? </w:t>
      </w:r>
    </w:p>
    <w:p w:rsidR="00604D78" w:rsidRPr="000F1A7F" w:rsidRDefault="00604D78" w:rsidP="00604D78">
      <w:pPr>
        <w:shd w:val="clear" w:color="auto" w:fill="FFFFFF"/>
        <w:ind w:left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На линеечке поставь знак «х» на том уровне, который, по-твоему, соответствует твоей самостоятельности. Работал ли т</w:t>
      </w:r>
      <w:r w:rsidR="00B65493" w:rsidRPr="000F1A7F">
        <w:rPr>
          <w:shd w:val="clear" w:color="auto" w:fill="FFFFFF"/>
        </w:rPr>
        <w:t>ы в паре, помогали ли взрослые?</w:t>
      </w:r>
    </w:p>
    <w:p w:rsidR="00577C6C" w:rsidRPr="000F1A7F" w:rsidRDefault="00577C6C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 xml:space="preserve">Графа «Сложность» </w:t>
      </w:r>
    </w:p>
    <w:p w:rsidR="00577C6C" w:rsidRPr="000F1A7F" w:rsidRDefault="00577C6C" w:rsidP="00604D78">
      <w:pPr>
        <w:shd w:val="clear" w:color="auto" w:fill="FFFFFF"/>
        <w:ind w:left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 xml:space="preserve">Насколько сложной оказалась работа над проектом (исследованием)? На линеечке поставь знак «х» на том уровне, </w:t>
      </w:r>
      <w:r w:rsidR="00604D78" w:rsidRPr="000F1A7F">
        <w:rPr>
          <w:shd w:val="clear" w:color="auto" w:fill="FFFFFF"/>
        </w:rPr>
        <w:t xml:space="preserve"> </w:t>
      </w:r>
      <w:r w:rsidRPr="000F1A7F">
        <w:rPr>
          <w:shd w:val="clear" w:color="auto" w:fill="FFFFFF"/>
        </w:rPr>
        <w:t>который, по-твоему, соответствует сложности выполненной работы.</w:t>
      </w:r>
    </w:p>
    <w:p w:rsidR="00577C6C" w:rsidRPr="000F1A7F" w:rsidRDefault="00577C6C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 xml:space="preserve">Графа «Мое настроение» </w:t>
      </w:r>
    </w:p>
    <w:p w:rsidR="00577C6C" w:rsidRPr="000F1A7F" w:rsidRDefault="00577C6C" w:rsidP="00604D78">
      <w:pPr>
        <w:shd w:val="clear" w:color="auto" w:fill="FFFFFF"/>
        <w:ind w:left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С каким настроением ты работал над проектом (исследованием)? На линеечке поставь знак «х» на том уровне, который, по-твоему, соответствует твоему настроению.</w:t>
      </w:r>
    </w:p>
    <w:p w:rsidR="00577C6C" w:rsidRPr="000F1A7F" w:rsidRDefault="00577C6C" w:rsidP="00165138">
      <w:pPr>
        <w:shd w:val="clear" w:color="auto" w:fill="FFFFFF"/>
        <w:ind w:firstLine="708"/>
        <w:jc w:val="both"/>
        <w:rPr>
          <w:b/>
          <w:i/>
          <w:shd w:val="clear" w:color="auto" w:fill="FFFFFF"/>
        </w:rPr>
      </w:pPr>
      <w:r w:rsidRPr="000F1A7F">
        <w:rPr>
          <w:b/>
          <w:i/>
          <w:shd w:val="clear" w:color="auto" w:fill="FFFFFF"/>
        </w:rPr>
        <w:t>Графа «Применение»</w:t>
      </w:r>
    </w:p>
    <w:p w:rsidR="00604D78" w:rsidRPr="000F1A7F" w:rsidRDefault="00577C6C" w:rsidP="00604D78">
      <w:pPr>
        <w:shd w:val="clear" w:color="auto" w:fill="FFFFFF"/>
        <w:ind w:left="708"/>
        <w:jc w:val="both"/>
        <w:rPr>
          <w:shd w:val="clear" w:color="auto" w:fill="FFFFFF"/>
        </w:rPr>
      </w:pPr>
      <w:r w:rsidRPr="000F1A7F">
        <w:rPr>
          <w:shd w:val="clear" w:color="auto" w:fill="FFFFFF"/>
        </w:rPr>
        <w:t>Как ты представляешь «работу» своего проекта в дальнейшем. Как его можно использовать</w:t>
      </w:r>
      <w:r w:rsidR="00604D78" w:rsidRPr="000F1A7F">
        <w:rPr>
          <w:shd w:val="clear" w:color="auto" w:fill="FFFFFF"/>
        </w:rPr>
        <w:t xml:space="preserve"> (на уроке, демонстрация, украшение, дидактический материал и т.д.)</w:t>
      </w:r>
    </w:p>
    <w:p w:rsidR="00604D78" w:rsidRPr="000F1A7F" w:rsidRDefault="00604D78" w:rsidP="00604D78">
      <w:pPr>
        <w:shd w:val="clear" w:color="auto" w:fill="FFFFFF"/>
        <w:ind w:left="708"/>
        <w:jc w:val="both"/>
        <w:rPr>
          <w:shd w:val="clear" w:color="auto" w:fill="FFFFFF"/>
        </w:rPr>
      </w:pPr>
    </w:p>
    <w:p w:rsidR="00604D78" w:rsidRPr="000F1A7F" w:rsidRDefault="00604D78" w:rsidP="00604D78">
      <w:pPr>
        <w:shd w:val="clear" w:color="auto" w:fill="FFFFFF"/>
        <w:ind w:left="708"/>
        <w:jc w:val="both"/>
        <w:rPr>
          <w:shd w:val="clear" w:color="auto" w:fill="FFFFFF"/>
        </w:rPr>
      </w:pPr>
    </w:p>
    <w:p w:rsidR="00A95B26" w:rsidRPr="000F1A7F" w:rsidRDefault="00A95B26" w:rsidP="00A95B26">
      <w:pPr>
        <w:shd w:val="clear" w:color="auto" w:fill="FFFFFF"/>
        <w:ind w:firstLine="708"/>
        <w:jc w:val="center"/>
        <w:rPr>
          <w:b/>
          <w:shd w:val="clear" w:color="auto" w:fill="FFFFFF"/>
        </w:rPr>
      </w:pPr>
      <w:r w:rsidRPr="000F1A7F">
        <w:rPr>
          <w:b/>
          <w:shd w:val="clear" w:color="auto" w:fill="FFFFFF"/>
        </w:rPr>
        <w:t>«Мои достижения»</w:t>
      </w:r>
    </w:p>
    <w:p w:rsidR="00AE20FB" w:rsidRPr="000F1A7F" w:rsidRDefault="00AE20FB" w:rsidP="00165138">
      <w:pPr>
        <w:shd w:val="clear" w:color="auto" w:fill="FFFFFF"/>
        <w:ind w:firstLine="708"/>
        <w:jc w:val="both"/>
        <w:rPr>
          <w:shd w:val="clear" w:color="auto" w:fill="FFFFFF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2542"/>
        <w:gridCol w:w="2542"/>
        <w:gridCol w:w="2542"/>
      </w:tblGrid>
      <w:tr w:rsidR="00604D78" w:rsidRPr="000F1A7F" w:rsidTr="00B65493">
        <w:trPr>
          <w:trHeight w:val="266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66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Название проекта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81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Техника исполнения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66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Самостоятельность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66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Сложность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66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Моё настроение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604D78" w:rsidRPr="000F1A7F" w:rsidTr="00B65493">
        <w:trPr>
          <w:trHeight w:val="281"/>
        </w:trPr>
        <w:tc>
          <w:tcPr>
            <w:tcW w:w="3928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F1A7F">
              <w:rPr>
                <w:shd w:val="clear" w:color="auto" w:fill="FFFFFF"/>
              </w:rPr>
              <w:t>Применение</w:t>
            </w: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2542" w:type="dxa"/>
          </w:tcPr>
          <w:p w:rsidR="00604D78" w:rsidRPr="000F1A7F" w:rsidRDefault="00604D78" w:rsidP="0024426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</w:tbl>
    <w:p w:rsidR="00AE20FB" w:rsidRPr="000F1A7F" w:rsidRDefault="00AE20FB" w:rsidP="00165138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AE20FB" w:rsidRPr="000F1A7F" w:rsidRDefault="00AE20FB" w:rsidP="00165138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AE20FB" w:rsidRPr="000F1A7F" w:rsidRDefault="00AE20FB" w:rsidP="000F1A7F">
      <w:pPr>
        <w:shd w:val="clear" w:color="auto" w:fill="FFFFFF"/>
        <w:jc w:val="both"/>
        <w:rPr>
          <w:color w:val="000000"/>
        </w:rPr>
      </w:pPr>
    </w:p>
    <w:p w:rsidR="00B16AB7" w:rsidRPr="000F1A7F" w:rsidRDefault="00B16AB7" w:rsidP="00FD4AAE">
      <w:pPr>
        <w:shd w:val="clear" w:color="auto" w:fill="FFFFFF"/>
        <w:jc w:val="center"/>
        <w:rPr>
          <w:b/>
          <w:color w:val="000000"/>
        </w:rPr>
      </w:pPr>
      <w:r w:rsidRPr="000F1A7F">
        <w:rPr>
          <w:b/>
          <w:color w:val="000000"/>
        </w:rPr>
        <w:t>ПЛАНИРУЕМЫЕ РЕЗУЛЬТАТЫ ОСВОЕНИЯ ОБУЧАЮЩИМИСЯ ПРОГРАММЫ КУРСА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 </w:t>
      </w:r>
    </w:p>
    <w:p w:rsidR="00B16AB7" w:rsidRDefault="00B16AB7" w:rsidP="00B16AB7">
      <w:pPr>
        <w:shd w:val="clear" w:color="auto" w:fill="FFFFFF"/>
        <w:jc w:val="both"/>
        <w:rPr>
          <w:rStyle w:val="a9"/>
          <w:b/>
          <w:bCs/>
          <w:color w:val="000000"/>
        </w:rPr>
      </w:pPr>
      <w:r w:rsidRPr="000F1A7F">
        <w:rPr>
          <w:rStyle w:val="a9"/>
          <w:b/>
          <w:bCs/>
          <w:color w:val="000000"/>
        </w:rPr>
        <w:t>Личностные универсальные учебные действия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У обучающегося будут сформированы: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-положительное отношение к проектно-исследовательской деятельности;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-интерес к новому содержанию и новым способам познания;</w:t>
      </w:r>
    </w:p>
    <w:p w:rsidR="00B16AB7" w:rsidRPr="000F1A7F" w:rsidRDefault="000F1A7F" w:rsidP="00B16A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B16AB7" w:rsidRPr="000F1A7F">
        <w:rPr>
          <w:color w:val="000000"/>
        </w:rPr>
        <w:t xml:space="preserve">ориентация на понимание причин успеха в </w:t>
      </w:r>
      <w:r w:rsidR="00FD4AAE" w:rsidRPr="000F1A7F">
        <w:rPr>
          <w:color w:val="000000"/>
        </w:rPr>
        <w:t>проектно-</w:t>
      </w:r>
      <w:r w:rsidR="00B16AB7" w:rsidRPr="000F1A7F">
        <w:t>исследовательской</w:t>
      </w:r>
      <w:r w:rsidR="00B16AB7" w:rsidRPr="000F1A7F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 xml:space="preserve">-способность к самооценке на основе критериев успешности </w:t>
      </w:r>
      <w:r w:rsidR="00FD4AAE" w:rsidRPr="000F1A7F">
        <w:rPr>
          <w:color w:val="000000"/>
        </w:rPr>
        <w:t>проектно-</w:t>
      </w:r>
      <w:r w:rsidRPr="000F1A7F">
        <w:rPr>
          <w:color w:val="000000"/>
        </w:rPr>
        <w:t>исследовательской деятельности.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получит возможность для формирования: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 xml:space="preserve">-внутренней позиции обучающегося на уровне понимания необходимости </w:t>
      </w:r>
      <w:r w:rsidR="00FD4AAE" w:rsidRPr="000F1A7F">
        <w:rPr>
          <w:color w:val="000000"/>
        </w:rPr>
        <w:t>проектно-</w:t>
      </w:r>
      <w:r w:rsidRPr="000F1A7F">
        <w:rPr>
          <w:color w:val="000000"/>
        </w:rPr>
        <w:t>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 выраженной познавательной мотивации;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-устойчивого интереса к новым способам познания;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-адекватного понимани</w:t>
      </w:r>
      <w:r w:rsidR="00430F52" w:rsidRPr="000F1A7F">
        <w:rPr>
          <w:color w:val="000000"/>
        </w:rPr>
        <w:t xml:space="preserve">я причин успешности </w:t>
      </w:r>
      <w:r w:rsidR="00FD4AAE" w:rsidRPr="000F1A7F">
        <w:rPr>
          <w:color w:val="000000"/>
        </w:rPr>
        <w:t>проектно-</w:t>
      </w:r>
      <w:r w:rsidRPr="000F1A7F">
        <w:rPr>
          <w:color w:val="000000"/>
        </w:rPr>
        <w:t>исследовательской деятельности;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 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rStyle w:val="a9"/>
          <w:b/>
          <w:bCs/>
          <w:color w:val="000000"/>
        </w:rPr>
        <w:t>Регулятивные универсальные учебные действия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научится: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-принимать и сохранять учебную задачу;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-учитывать выделенные учителем ориентиры действия;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-планировать свои действия;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-осуществлять итоговый и пошаговый контроль;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 xml:space="preserve">-адекватно воспринимать оценку </w:t>
      </w:r>
      <w:r w:rsidR="00430F52" w:rsidRPr="000F1A7F">
        <w:rPr>
          <w:color w:val="000000"/>
        </w:rPr>
        <w:t>своей работы</w:t>
      </w:r>
      <w:r w:rsidRPr="000F1A7F">
        <w:rPr>
          <w:color w:val="000000"/>
        </w:rPr>
        <w:t>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-различать способ и результат действия;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-вносить коррективы в действия на основе их оценки и учета сделанных ошибок;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-выполнять учебные действия в материале, речи, в уме.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получит возможность научиться: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lastRenderedPageBreak/>
        <w:t>-проявлять познавательную инициативу;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преобразовывать практическую задачу в познавательную;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-самостоятельно находить варианты решения познавательной задачи.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</w:p>
    <w:p w:rsidR="00B16AB7" w:rsidRPr="000F1A7F" w:rsidRDefault="00B16AB7" w:rsidP="00B16AB7">
      <w:pPr>
        <w:shd w:val="clear" w:color="auto" w:fill="FFFFFF"/>
        <w:jc w:val="both"/>
        <w:rPr>
          <w:b/>
          <w:i/>
          <w:color w:val="000000"/>
        </w:rPr>
      </w:pPr>
      <w:r w:rsidRPr="000F1A7F">
        <w:rPr>
          <w:b/>
          <w:i/>
          <w:color w:val="000000"/>
        </w:rPr>
        <w:t>Познавательные универсальные учебные действия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научится: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-высказываться в устной и письменной формах;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-владеть основами смыслового чтения текста;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-анализировать объекты, выделять главное;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-осуществлять синтез (целое из частей);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-проводить сравнение, классификацию по разным критериям;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-устанавливать причинно-следственные связи;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-строить рассуждения об объекте;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-обобщать (выделять класс объектов по какому-либо признаку);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-подводить под понятие;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-устанавливать аналогии;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получит возможность научиться: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 xml:space="preserve">-осуществлять расширенный поиск информации в соответствии с исследовательской </w:t>
      </w:r>
      <w:r w:rsidR="00FD4AAE" w:rsidRPr="000F1A7F">
        <w:rPr>
          <w:color w:val="000000"/>
        </w:rPr>
        <w:t>и проектной задачами</w:t>
      </w:r>
      <w:r w:rsidRPr="000F1A7F">
        <w:rPr>
          <w:color w:val="000000"/>
        </w:rPr>
        <w:t xml:space="preserve"> с использованием ресурсов библиотек и сети Интернет;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-фиксировать информацию с помощью инструментов ИКТ;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-осознанно и произвольно строить сообщения в устной и письменной форме;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-строить логическое рассуждение, включающее установление причинно-следственных связей;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-использованию иссл</w:t>
      </w:r>
      <w:r w:rsidR="00BE0AA4">
        <w:rPr>
          <w:color w:val="000000"/>
        </w:rPr>
        <w:t xml:space="preserve">едовательских методов обучения </w:t>
      </w:r>
      <w:r w:rsidRPr="000F1A7F">
        <w:rPr>
          <w:color w:val="000000"/>
        </w:rPr>
        <w:t>в основном учебном процессе и повседневной практике взаимодействия с миром.</w:t>
      </w:r>
    </w:p>
    <w:p w:rsidR="000F1A7F" w:rsidRDefault="000F1A7F" w:rsidP="00B16AB7">
      <w:pPr>
        <w:shd w:val="clear" w:color="auto" w:fill="FFFFFF"/>
        <w:jc w:val="both"/>
        <w:rPr>
          <w:b/>
          <w:i/>
          <w:color w:val="000000"/>
        </w:rPr>
      </w:pPr>
    </w:p>
    <w:p w:rsidR="00B16AB7" w:rsidRPr="000F1A7F" w:rsidRDefault="00B16AB7" w:rsidP="00B16AB7">
      <w:pPr>
        <w:shd w:val="clear" w:color="auto" w:fill="FFFFFF"/>
        <w:jc w:val="both"/>
        <w:rPr>
          <w:b/>
          <w:i/>
          <w:color w:val="000000"/>
        </w:rPr>
      </w:pPr>
      <w:r w:rsidRPr="000F1A7F">
        <w:rPr>
          <w:b/>
          <w:i/>
          <w:color w:val="000000"/>
        </w:rPr>
        <w:t>Коммуникативные универсальные учебные действия</w:t>
      </w:r>
    </w:p>
    <w:p w:rsidR="00B16AB7" w:rsidRPr="000F1A7F" w:rsidRDefault="00B16AB7" w:rsidP="000F1A7F">
      <w:pPr>
        <w:shd w:val="clear" w:color="auto" w:fill="FFFFFF"/>
        <w:ind w:firstLine="708"/>
        <w:jc w:val="both"/>
        <w:rPr>
          <w:i/>
          <w:color w:val="000000"/>
        </w:rPr>
      </w:pPr>
      <w:r w:rsidRPr="000F1A7F">
        <w:rPr>
          <w:i/>
          <w:color w:val="000000"/>
        </w:rPr>
        <w:t>Обучающийся научится: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-допускать существование различных точек зрения;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-учитывать разные мнения, стремиться к координации;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-формулировать собственное мнение и позицию;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-договариваться, приходить к общему решению;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lastRenderedPageBreak/>
        <w:t>-соблюдать корректность в высказываниях;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-задавать вопросы по существу;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-использовать речь для регуляции своего действия;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-контролировать действия партнера;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-владеть монологической и диалогической формами речи.</w:t>
      </w:r>
    </w:p>
    <w:p w:rsidR="00B16AB7" w:rsidRPr="000F1A7F" w:rsidRDefault="00B16AB7" w:rsidP="000F1A7F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 </w:t>
      </w:r>
      <w:r w:rsidR="000F1A7F">
        <w:rPr>
          <w:color w:val="000000"/>
        </w:rPr>
        <w:tab/>
      </w:r>
      <w:r w:rsidRPr="000F1A7F">
        <w:rPr>
          <w:rStyle w:val="a9"/>
          <w:bCs/>
          <w:color w:val="000000"/>
        </w:rPr>
        <w:t>Обучающийся получит возможность научиться: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 учитывать разные мнения и обосновывать свою позицию;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B16AB7" w:rsidRPr="000F1A7F" w:rsidRDefault="00B16AB7" w:rsidP="00B16AB7">
      <w:pPr>
        <w:shd w:val="clear" w:color="auto" w:fill="FFFFFF"/>
        <w:jc w:val="both"/>
        <w:rPr>
          <w:color w:val="000000"/>
        </w:rPr>
      </w:pPr>
      <w:r w:rsidRPr="000F1A7F">
        <w:rPr>
          <w:color w:val="000000"/>
        </w:rPr>
        <w:t>-адекватно использовать речь для планирования и регуляции своей деятельности.</w:t>
      </w:r>
    </w:p>
    <w:p w:rsidR="00DF4D94" w:rsidRPr="000F1A7F" w:rsidRDefault="00DF4D94" w:rsidP="0016474E">
      <w:pPr>
        <w:spacing w:after="120"/>
        <w:ind w:firstLine="720"/>
        <w:jc w:val="both"/>
      </w:pPr>
    </w:p>
    <w:p w:rsidR="003916D9" w:rsidRPr="000F1A7F" w:rsidRDefault="003916D9" w:rsidP="003916D9">
      <w:pPr>
        <w:pStyle w:val="11"/>
        <w:rPr>
          <w:sz w:val="24"/>
          <w:szCs w:val="24"/>
        </w:rPr>
      </w:pPr>
      <w:r w:rsidRPr="000F1A7F">
        <w:rPr>
          <w:sz w:val="24"/>
          <w:szCs w:val="24"/>
        </w:rPr>
        <w:t>Требования к уровню подготовки учащихся</w:t>
      </w:r>
    </w:p>
    <w:p w:rsidR="003916D9" w:rsidRPr="000F1A7F" w:rsidRDefault="003916D9" w:rsidP="003916D9">
      <w:pPr>
        <w:ind w:firstLine="709"/>
        <w:jc w:val="both"/>
      </w:pPr>
      <w:r w:rsidRPr="000F1A7F">
        <w:t>Для оценки эффективности занятий по ПИД можно использовать следующие показатели: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выделить проблему</w:t>
      </w:r>
      <w:r w:rsidR="000F1A7F">
        <w:t>;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поставить цель исследования</w:t>
      </w:r>
      <w:r w:rsidR="000F1A7F">
        <w:t>;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сформулировать гипотезу</w:t>
      </w:r>
      <w:r w:rsidR="000F1A7F">
        <w:t>;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выделить объект исследования</w:t>
      </w:r>
      <w:r w:rsidR="000F1A7F">
        <w:t>;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определить предмет исследования</w:t>
      </w:r>
      <w:r w:rsidR="000F1A7F">
        <w:t>;</w:t>
      </w:r>
    </w:p>
    <w:p w:rsidR="003916D9" w:rsidRPr="000F1A7F" w:rsidRDefault="003916D9" w:rsidP="003916D9">
      <w:pPr>
        <w:ind w:firstLine="709"/>
        <w:jc w:val="both"/>
      </w:pPr>
      <w:r w:rsidRPr="000F1A7F">
        <w:t>- умение описать параметры и критерии предмета исследования</w:t>
      </w:r>
      <w:r w:rsidR="000F1A7F">
        <w:t>;</w:t>
      </w:r>
    </w:p>
    <w:p w:rsidR="002D4DB7" w:rsidRPr="000F1A7F" w:rsidRDefault="002D4DB7" w:rsidP="003916D9">
      <w:pPr>
        <w:ind w:firstLine="709"/>
        <w:jc w:val="both"/>
      </w:pPr>
      <w:r w:rsidRPr="000F1A7F">
        <w:t>- умение подобрать соответствующие методы исследования</w:t>
      </w:r>
      <w:r w:rsidR="000F1A7F">
        <w:t>;</w:t>
      </w:r>
    </w:p>
    <w:p w:rsidR="002D4DB7" w:rsidRPr="000F1A7F" w:rsidRDefault="002D4DB7" w:rsidP="003916D9">
      <w:pPr>
        <w:ind w:firstLine="709"/>
        <w:jc w:val="both"/>
      </w:pPr>
      <w:r w:rsidRPr="000F1A7F">
        <w:t>- умение подобрать инструментарий</w:t>
      </w:r>
      <w:r w:rsidR="000F1A7F">
        <w:t>;</w:t>
      </w:r>
    </w:p>
    <w:p w:rsidR="002D4DB7" w:rsidRPr="000F1A7F" w:rsidRDefault="002D4DB7" w:rsidP="003916D9">
      <w:pPr>
        <w:ind w:firstLine="709"/>
        <w:jc w:val="both"/>
      </w:pPr>
      <w:r w:rsidRPr="000F1A7F">
        <w:t>- умение осуществить анализ результатов</w:t>
      </w:r>
      <w:r w:rsidR="000F1A7F">
        <w:t>;</w:t>
      </w:r>
    </w:p>
    <w:p w:rsidR="002D4DB7" w:rsidRPr="000F1A7F" w:rsidRDefault="002D4DB7" w:rsidP="002D4DB7">
      <w:pPr>
        <w:ind w:firstLine="709"/>
        <w:jc w:val="both"/>
      </w:pPr>
      <w:r w:rsidRPr="000F1A7F">
        <w:t>- умение оценивать промежуточные и конечные результаты</w:t>
      </w:r>
      <w:r w:rsidR="000F1A7F">
        <w:t>;</w:t>
      </w:r>
    </w:p>
    <w:p w:rsidR="00941004" w:rsidRPr="000F1A7F" w:rsidRDefault="00941004" w:rsidP="00941004">
      <w:pPr>
        <w:ind w:firstLine="709"/>
        <w:jc w:val="both"/>
      </w:pPr>
      <w:r w:rsidRPr="000F1A7F">
        <w:t>- степень помощи, которую оказывает взрослый при выполнении проекта</w:t>
      </w:r>
      <w:r w:rsidR="000F1A7F">
        <w:t>;</w:t>
      </w:r>
    </w:p>
    <w:p w:rsidR="00941004" w:rsidRPr="000F1A7F" w:rsidRDefault="00941004" w:rsidP="00941004">
      <w:pPr>
        <w:ind w:firstLine="709"/>
        <w:jc w:val="both"/>
      </w:pPr>
      <w:r w:rsidRPr="000F1A7F">
        <w:t>- поведение учащихся н</w:t>
      </w:r>
      <w:r w:rsidR="006D1BFC" w:rsidRPr="000F1A7F">
        <w:t>а занятиях: живость, активность, заинтересованность</w:t>
      </w:r>
      <w:r w:rsidR="000F1A7F">
        <w:t>;</w:t>
      </w:r>
    </w:p>
    <w:p w:rsidR="00941004" w:rsidRPr="000F1A7F" w:rsidRDefault="006D1BFC" w:rsidP="006D1BFC">
      <w:pPr>
        <w:ind w:left="708" w:firstLine="1"/>
        <w:jc w:val="both"/>
      </w:pPr>
      <w:r w:rsidRPr="000F1A7F">
        <w:t>-</w:t>
      </w:r>
      <w:r w:rsidR="000F1A7F">
        <w:t xml:space="preserve"> </w:t>
      </w:r>
      <w:r w:rsidR="00941004" w:rsidRPr="000F1A7F">
        <w:t>результаты выполнения тестовых задан</w:t>
      </w:r>
      <w:r w:rsidRPr="000F1A7F">
        <w:t>ий</w:t>
      </w:r>
      <w:r w:rsidR="00941004" w:rsidRPr="000F1A7F">
        <w:t xml:space="preserve">, при выполнении которых выявляется </w:t>
      </w:r>
      <w:r w:rsidRPr="000F1A7F">
        <w:t xml:space="preserve">степень </w:t>
      </w:r>
      <w:r w:rsidR="005A5344" w:rsidRPr="000F1A7F">
        <w:t>самостоятельности выполнения</w:t>
      </w:r>
      <w:r w:rsidR="000F1A7F">
        <w:t>;</w:t>
      </w:r>
    </w:p>
    <w:p w:rsidR="00941004" w:rsidRPr="000F1A7F" w:rsidRDefault="00941004" w:rsidP="000F1A7F">
      <w:pPr>
        <w:ind w:left="708" w:firstLine="1"/>
        <w:jc w:val="both"/>
      </w:pPr>
      <w:r w:rsidRPr="000F1A7F">
        <w:t xml:space="preserve">- косвенным показателем эффективности </w:t>
      </w:r>
      <w:r w:rsidR="005A5344" w:rsidRPr="000F1A7F">
        <w:t>проектно-исследовательской деятельности</w:t>
      </w:r>
      <w:r w:rsidRPr="000F1A7F">
        <w:t xml:space="preserve"> может быть повышение </w:t>
      </w:r>
      <w:r w:rsidR="005A5344" w:rsidRPr="000F1A7F">
        <w:t xml:space="preserve">  </w:t>
      </w:r>
      <w:r w:rsidRPr="000F1A7F">
        <w:t>успеваемости по разным школьным дисциплинам, а также наблюдения учителей за ра</w:t>
      </w:r>
      <w:r w:rsidR="00BE0AA4">
        <w:t xml:space="preserve">ботой учащихся на других уроках </w:t>
      </w:r>
      <w:r w:rsidRPr="000F1A7F">
        <w:t>(повышение активности, работоспособности, внимательности, улучшение мыслительной деятельности).</w:t>
      </w:r>
    </w:p>
    <w:p w:rsidR="002D4DB7" w:rsidRPr="000F1A7F" w:rsidRDefault="002D4DB7" w:rsidP="005A5344">
      <w:pPr>
        <w:ind w:left="708" w:firstLine="1"/>
        <w:jc w:val="both"/>
      </w:pPr>
    </w:p>
    <w:p w:rsidR="002E67E5" w:rsidRDefault="002E67E5" w:rsidP="00BE0AA4">
      <w:pPr>
        <w:pStyle w:val="11"/>
        <w:rPr>
          <w:sz w:val="24"/>
          <w:szCs w:val="24"/>
        </w:rPr>
      </w:pPr>
    </w:p>
    <w:p w:rsidR="002E67E5" w:rsidRDefault="002E67E5" w:rsidP="00BE0AA4">
      <w:pPr>
        <w:pStyle w:val="11"/>
        <w:rPr>
          <w:sz w:val="24"/>
          <w:szCs w:val="24"/>
        </w:rPr>
      </w:pPr>
    </w:p>
    <w:p w:rsidR="002E67E5" w:rsidRDefault="002E67E5" w:rsidP="00BE0AA4">
      <w:pPr>
        <w:pStyle w:val="11"/>
        <w:rPr>
          <w:sz w:val="24"/>
          <w:szCs w:val="24"/>
        </w:rPr>
      </w:pPr>
    </w:p>
    <w:p w:rsidR="00B65493" w:rsidRPr="000F1A7F" w:rsidRDefault="00BE0AA4" w:rsidP="00BE0AA4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 по курсу «Мой проект» 4 класс</w:t>
      </w:r>
    </w:p>
    <w:p w:rsidR="00483100" w:rsidRPr="000F1A7F" w:rsidRDefault="00483100" w:rsidP="00941004">
      <w:pPr>
        <w:pStyle w:val="11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0"/>
        <w:gridCol w:w="1236"/>
        <w:gridCol w:w="1264"/>
        <w:gridCol w:w="8124"/>
        <w:gridCol w:w="2394"/>
        <w:gridCol w:w="1583"/>
      </w:tblGrid>
      <w:tr w:rsidR="00624CC7" w:rsidRPr="000F1A7F" w:rsidTr="002E67E5">
        <w:trPr>
          <w:trHeight w:val="322"/>
        </w:trPr>
        <w:tc>
          <w:tcPr>
            <w:tcW w:w="640" w:type="dxa"/>
            <w:vMerge w:val="restart"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0F1A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1A7F">
              <w:rPr>
                <w:sz w:val="24"/>
                <w:szCs w:val="24"/>
              </w:rPr>
              <w:t>/</w:t>
            </w:r>
            <w:proofErr w:type="spellStart"/>
            <w:r w:rsidRPr="000F1A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gridSpan w:val="2"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0F1A7F">
              <w:rPr>
                <w:sz w:val="24"/>
                <w:szCs w:val="24"/>
              </w:rPr>
              <w:t>Дата</w:t>
            </w:r>
          </w:p>
        </w:tc>
        <w:tc>
          <w:tcPr>
            <w:tcW w:w="8124" w:type="dxa"/>
            <w:vMerge w:val="restart"/>
            <w:vAlign w:val="center"/>
          </w:tcPr>
          <w:p w:rsidR="00624CC7" w:rsidRPr="000F1A7F" w:rsidRDefault="00624CC7" w:rsidP="00483100">
            <w:pPr>
              <w:jc w:val="center"/>
              <w:rPr>
                <w:b/>
              </w:rPr>
            </w:pPr>
            <w:r w:rsidRPr="000F1A7F">
              <w:rPr>
                <w:b/>
              </w:rPr>
              <w:t>Содержание</w:t>
            </w:r>
          </w:p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(разделы, темы)</w:t>
            </w:r>
          </w:p>
        </w:tc>
        <w:tc>
          <w:tcPr>
            <w:tcW w:w="2394" w:type="dxa"/>
            <w:vMerge w:val="restart"/>
            <w:vAlign w:val="center"/>
          </w:tcPr>
          <w:p w:rsidR="00624CC7" w:rsidRPr="000F1A7F" w:rsidRDefault="00624CC7" w:rsidP="00624CC7">
            <w:pPr>
              <w:jc w:val="center"/>
              <w:rPr>
                <w:b/>
              </w:rPr>
            </w:pPr>
            <w:r w:rsidRPr="000F1A7F">
              <w:rPr>
                <w:b/>
              </w:rPr>
              <w:t>Оборудование</w:t>
            </w:r>
          </w:p>
        </w:tc>
        <w:tc>
          <w:tcPr>
            <w:tcW w:w="1583" w:type="dxa"/>
            <w:vMerge w:val="restart"/>
            <w:vAlign w:val="center"/>
          </w:tcPr>
          <w:p w:rsidR="00624CC7" w:rsidRPr="000F1A7F" w:rsidRDefault="00F10254" w:rsidP="00624CC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24CC7" w:rsidRPr="000F1A7F" w:rsidTr="002E67E5">
        <w:trPr>
          <w:trHeight w:val="172"/>
        </w:trPr>
        <w:tc>
          <w:tcPr>
            <w:tcW w:w="640" w:type="dxa"/>
            <w:vMerge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0F1A7F">
              <w:rPr>
                <w:sz w:val="24"/>
                <w:szCs w:val="24"/>
              </w:rPr>
              <w:t>план</w:t>
            </w:r>
          </w:p>
        </w:tc>
        <w:tc>
          <w:tcPr>
            <w:tcW w:w="1264" w:type="dxa"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0F1A7F">
              <w:rPr>
                <w:sz w:val="24"/>
                <w:szCs w:val="24"/>
              </w:rPr>
              <w:t>факт</w:t>
            </w:r>
          </w:p>
        </w:tc>
        <w:tc>
          <w:tcPr>
            <w:tcW w:w="8124" w:type="dxa"/>
            <w:vMerge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24CC7" w:rsidRPr="000F1A7F" w:rsidRDefault="00624CC7" w:rsidP="00483100">
            <w:pPr>
              <w:pStyle w:val="11"/>
              <w:spacing w:before="0" w:after="0"/>
              <w:rPr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r w:rsidRPr="000F1A7F">
              <w:t>Круг твоих интересов. Хобби. Увлечения. Этапы работы над проектом Выбор темы твоего проекта.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r w:rsidRPr="000F1A7F">
              <w:t>Круг твоих интересов. Хобби. Увлечения. Этапы работы над проектом Выбор темы твоего проекта.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pPr>
              <w:jc w:val="both"/>
            </w:pPr>
            <w:r w:rsidRPr="000F1A7F">
              <w:t>Подбор материала для проекта. Проблема. Решение проблемы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r w:rsidRPr="000F1A7F">
              <w:t>Подбор материала для проекта. Проблема. Решение проблемы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pPr>
              <w:jc w:val="both"/>
            </w:pPr>
            <w:r w:rsidRPr="000F1A7F">
              <w:t>Выбор темы твоего исследования. Предположение. Гипотеза. Решение задачи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r w:rsidRPr="000F1A7F">
              <w:t>Выбор темы твоего исследования. Предположение. Гипотеза. Решение задачи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pPr>
              <w:jc w:val="both"/>
            </w:pPr>
            <w:r w:rsidRPr="000F1A7F"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r w:rsidRPr="000F1A7F"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/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/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/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pPr>
              <w:jc w:val="both"/>
            </w:pPr>
            <w:r w:rsidRPr="000F1A7F">
              <w:t>Памятки. Составление памяток по теме проекта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r w:rsidRPr="000F1A7F">
              <w:t>Памятки. Составление памяток по теме проекта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A161AD">
            <w:pPr>
              <w:jc w:val="both"/>
            </w:pPr>
            <w:r w:rsidRPr="000F1A7F"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/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proofErr w:type="spellStart"/>
            <w:r w:rsidRPr="000F1A7F">
              <w:t>Постер</w:t>
            </w:r>
            <w:proofErr w:type="spellEnd"/>
            <w:r w:rsidRPr="000F1A7F">
              <w:t xml:space="preserve">. Требования к созданию </w:t>
            </w:r>
            <w:proofErr w:type="spellStart"/>
            <w:r w:rsidRPr="000F1A7F">
              <w:t>постера</w:t>
            </w:r>
            <w:proofErr w:type="spellEnd"/>
            <w:r w:rsidRPr="000F1A7F">
              <w:t xml:space="preserve">. Условия размещения материала на </w:t>
            </w:r>
            <w:proofErr w:type="spellStart"/>
            <w:r w:rsidRPr="000F1A7F">
              <w:t>постере</w:t>
            </w:r>
            <w:proofErr w:type="spellEnd"/>
          </w:p>
        </w:tc>
        <w:tc>
          <w:tcPr>
            <w:tcW w:w="2394" w:type="dxa"/>
            <w:vAlign w:val="center"/>
          </w:tcPr>
          <w:p w:rsidR="006B5E71" w:rsidRPr="000F1A7F" w:rsidRDefault="006B5E71" w:rsidP="00BB1279"/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A161AD">
            <w:pPr>
              <w:jc w:val="both"/>
            </w:pPr>
            <w:proofErr w:type="spellStart"/>
            <w:r w:rsidRPr="000F1A7F">
              <w:t>Постер</w:t>
            </w:r>
            <w:proofErr w:type="spellEnd"/>
            <w:r w:rsidRPr="000F1A7F">
              <w:t xml:space="preserve">. Требования к созданию </w:t>
            </w:r>
            <w:proofErr w:type="spellStart"/>
            <w:r w:rsidRPr="000F1A7F">
              <w:t>постера</w:t>
            </w:r>
            <w:proofErr w:type="spellEnd"/>
            <w:r w:rsidRPr="000F1A7F">
              <w:t xml:space="preserve">. Условия размещения материала на </w:t>
            </w:r>
            <w:proofErr w:type="spellStart"/>
            <w:r w:rsidRPr="000F1A7F">
              <w:t>постере</w:t>
            </w:r>
            <w:proofErr w:type="spellEnd"/>
          </w:p>
        </w:tc>
        <w:tc>
          <w:tcPr>
            <w:tcW w:w="2394" w:type="dxa"/>
            <w:vAlign w:val="center"/>
          </w:tcPr>
          <w:p w:rsidR="006B5E71" w:rsidRPr="000F1A7F" w:rsidRDefault="006B5E71" w:rsidP="00BB1279"/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/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6B5E71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0F1A7F">
              <w:rPr>
                <w:b w:val="0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0F1A7F">
              <w:rPr>
                <w:b w:val="0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Дизайн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Программа МРР. Дизайн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 xml:space="preserve">Требования к компьютерной презентации. </w:t>
            </w:r>
            <w:r w:rsidRPr="000F1A7F">
              <w:rPr>
                <w:b w:val="0"/>
                <w:sz w:val="24"/>
                <w:szCs w:val="24"/>
                <w:lang w:val="en-US"/>
              </w:rPr>
              <w:t>Power</w:t>
            </w:r>
            <w:r w:rsidRPr="000F1A7F">
              <w:rPr>
                <w:b w:val="0"/>
                <w:sz w:val="24"/>
                <w:szCs w:val="24"/>
              </w:rPr>
              <w:t xml:space="preserve"> </w:t>
            </w:r>
            <w:r w:rsidRPr="000F1A7F">
              <w:rPr>
                <w:b w:val="0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 xml:space="preserve">Требования к компьютерной презентации. </w:t>
            </w:r>
            <w:r w:rsidRPr="000F1A7F">
              <w:rPr>
                <w:b w:val="0"/>
                <w:sz w:val="24"/>
                <w:szCs w:val="24"/>
                <w:lang w:val="en-US"/>
              </w:rPr>
              <w:t>Power</w:t>
            </w:r>
            <w:r w:rsidRPr="000F1A7F">
              <w:rPr>
                <w:b w:val="0"/>
                <w:sz w:val="24"/>
                <w:szCs w:val="24"/>
              </w:rPr>
              <w:t xml:space="preserve"> </w:t>
            </w:r>
            <w:r w:rsidRPr="000F1A7F">
              <w:rPr>
                <w:b w:val="0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657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B5E71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 xml:space="preserve">Требования к компьютерной презентации. </w:t>
            </w:r>
            <w:r w:rsidRPr="000F1A7F">
              <w:rPr>
                <w:b w:val="0"/>
                <w:sz w:val="24"/>
                <w:szCs w:val="24"/>
                <w:lang w:val="en-US"/>
              </w:rPr>
              <w:t>Power</w:t>
            </w:r>
            <w:r w:rsidRPr="000F1A7F">
              <w:rPr>
                <w:b w:val="0"/>
                <w:sz w:val="24"/>
                <w:szCs w:val="24"/>
              </w:rPr>
              <w:t xml:space="preserve"> </w:t>
            </w:r>
            <w:r w:rsidRPr="000F1A7F">
              <w:rPr>
                <w:b w:val="0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6B5E71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2E67E5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B5E71" w:rsidRPr="000F1A7F" w:rsidTr="002E67E5">
        <w:trPr>
          <w:trHeight w:val="340"/>
        </w:trPr>
        <w:tc>
          <w:tcPr>
            <w:tcW w:w="640" w:type="dxa"/>
            <w:vAlign w:val="center"/>
          </w:tcPr>
          <w:p w:rsidR="006B5E71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236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B5E71" w:rsidRPr="000F1A7F" w:rsidRDefault="006B5E71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6B5E71" w:rsidRPr="000F1A7F" w:rsidRDefault="006B5E71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394" w:type="dxa"/>
            <w:vAlign w:val="center"/>
          </w:tcPr>
          <w:p w:rsidR="006B5E71" w:rsidRPr="000F1A7F" w:rsidRDefault="006B5E71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B5E71" w:rsidRPr="000F1A7F" w:rsidRDefault="006B5E71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6B5E71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Пожеланиям будущим проектантам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A82FFB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F1A7F">
              <w:rPr>
                <w:b w:val="0"/>
                <w:sz w:val="24"/>
                <w:szCs w:val="24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0F1A7F" w:rsidRDefault="002E67E5" w:rsidP="00A161AD">
            <w:pPr>
              <w:jc w:val="both"/>
            </w:pPr>
            <w:r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82FFB" w:rsidRPr="000F1A7F" w:rsidTr="002E67E5">
        <w:trPr>
          <w:trHeight w:val="340"/>
        </w:trPr>
        <w:tc>
          <w:tcPr>
            <w:tcW w:w="640" w:type="dxa"/>
            <w:vAlign w:val="center"/>
          </w:tcPr>
          <w:p w:rsidR="00A82FFB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36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82FFB" w:rsidRPr="000F1A7F" w:rsidRDefault="00A82FFB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A82FFB" w:rsidRPr="002E67E5" w:rsidRDefault="002E67E5" w:rsidP="00624CC7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2E67E5">
              <w:rPr>
                <w:b w:val="0"/>
                <w:sz w:val="24"/>
                <w:szCs w:val="24"/>
              </w:rPr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A82FFB" w:rsidRPr="000F1A7F" w:rsidRDefault="00A82FFB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82FFB" w:rsidRPr="000F1A7F" w:rsidRDefault="00A82FFB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Pr="000F1A7F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2E67E5" w:rsidRDefault="002E67E5" w:rsidP="00904A9D">
            <w:pPr>
              <w:jc w:val="both"/>
            </w:pPr>
            <w:r w:rsidRPr="002E67E5"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2E67E5" w:rsidRDefault="002E67E5" w:rsidP="00904A9D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2E67E5">
              <w:rPr>
                <w:b w:val="0"/>
                <w:sz w:val="24"/>
                <w:szCs w:val="24"/>
              </w:rPr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2E67E5" w:rsidRDefault="002E67E5" w:rsidP="00904A9D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2E67E5">
              <w:rPr>
                <w:b w:val="0"/>
                <w:sz w:val="24"/>
                <w:szCs w:val="24"/>
              </w:rPr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2E67E5" w:rsidRDefault="002E67E5" w:rsidP="00904A9D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2E67E5">
              <w:rPr>
                <w:b w:val="0"/>
                <w:sz w:val="24"/>
                <w:szCs w:val="24"/>
              </w:rPr>
              <w:t>Практическая работа по созданию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904A9D">
            <w:pPr>
              <w:jc w:val="both"/>
            </w:pPr>
            <w:r>
              <w:t>Презентации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904A9D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Презентации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904A9D">
            <w:pPr>
              <w:jc w:val="both"/>
            </w:pPr>
            <w:r>
              <w:t>Презентации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E67E5" w:rsidRPr="000F1A7F" w:rsidTr="002E67E5">
        <w:trPr>
          <w:trHeight w:val="340"/>
        </w:trPr>
        <w:tc>
          <w:tcPr>
            <w:tcW w:w="640" w:type="dxa"/>
            <w:vAlign w:val="center"/>
          </w:tcPr>
          <w:p w:rsidR="002E67E5" w:rsidRDefault="002E67E5" w:rsidP="00483100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236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E67E5" w:rsidRPr="000F1A7F" w:rsidRDefault="002E67E5" w:rsidP="00624CC7">
            <w:pPr>
              <w:pStyle w:val="1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124" w:type="dxa"/>
          </w:tcPr>
          <w:p w:rsidR="002E67E5" w:rsidRPr="000F1A7F" w:rsidRDefault="002E67E5" w:rsidP="00904A9D">
            <w:pPr>
              <w:pStyle w:val="11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Презентации проектов</w:t>
            </w:r>
          </w:p>
        </w:tc>
        <w:tc>
          <w:tcPr>
            <w:tcW w:w="2394" w:type="dxa"/>
            <w:vAlign w:val="center"/>
          </w:tcPr>
          <w:p w:rsidR="002E67E5" w:rsidRPr="000F1A7F" w:rsidRDefault="002E67E5" w:rsidP="00BB1279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E67E5" w:rsidRPr="000F1A7F" w:rsidRDefault="002E67E5" w:rsidP="00483100">
            <w:pPr>
              <w:pStyle w:val="11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:rsidR="00483100" w:rsidRPr="000F1A7F" w:rsidRDefault="00483100" w:rsidP="00941004">
      <w:pPr>
        <w:pStyle w:val="11"/>
        <w:jc w:val="left"/>
        <w:rPr>
          <w:sz w:val="24"/>
          <w:szCs w:val="24"/>
        </w:rPr>
      </w:pPr>
    </w:p>
    <w:p w:rsidR="002E67E5" w:rsidRDefault="002E67E5" w:rsidP="00EF7B7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E67E5" w:rsidRDefault="002E67E5" w:rsidP="00EF7B7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F10254" w:rsidRPr="0092742F" w:rsidRDefault="00F10254" w:rsidP="00EF7B7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92742F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F10254" w:rsidRPr="002A13DF" w:rsidRDefault="00F10254" w:rsidP="00F10254">
      <w:pPr>
        <w:spacing w:before="100" w:beforeAutospacing="1" w:after="100" w:afterAutospacing="1" w:line="360" w:lineRule="auto"/>
        <w:ind w:firstLine="709"/>
        <w:rPr>
          <w:bCs/>
          <w:i/>
          <w:iCs/>
          <w:u w:val="single"/>
        </w:rPr>
      </w:pPr>
      <w:r w:rsidRPr="002A13DF">
        <w:rPr>
          <w:bCs/>
          <w:i/>
          <w:iCs/>
          <w:u w:val="single"/>
        </w:rPr>
        <w:t>Книгопечатная продукция</w:t>
      </w:r>
      <w:r w:rsidR="00F01CBA">
        <w:rPr>
          <w:bCs/>
          <w:i/>
          <w:iCs/>
          <w:u w:val="single"/>
        </w:rPr>
        <w:t xml:space="preserve"> для учителя</w:t>
      </w:r>
    </w:p>
    <w:p w:rsidR="00F10254" w:rsidRPr="002A13DF" w:rsidRDefault="00F10254" w:rsidP="00F10254">
      <w:pPr>
        <w:pStyle w:val="a6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Сизова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Селимова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«Учусь создавать</w:t>
      </w:r>
      <w:r>
        <w:rPr>
          <w:rFonts w:ascii="Times New Roman" w:hAnsi="Times New Roman"/>
          <w:sz w:val="24"/>
          <w:szCs w:val="24"/>
        </w:rPr>
        <w:t xml:space="preserve"> проект»: Рабочие тетради  для 4</w:t>
      </w:r>
      <w:r w:rsidRPr="002A13DF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.  – М.: Издательство РОСТ, 2014</w:t>
      </w:r>
      <w:r w:rsidRPr="002A13DF">
        <w:rPr>
          <w:rFonts w:ascii="Times New Roman" w:hAnsi="Times New Roman"/>
          <w:sz w:val="24"/>
          <w:szCs w:val="24"/>
        </w:rPr>
        <w:t>. – 119 с. /Юным умникам и умницам. Исследуем, доказываем, проектируем, создаём/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Дополнительная литература для обучающихся:</w:t>
      </w:r>
    </w:p>
    <w:p w:rsidR="00F10254" w:rsidRPr="002A13DF" w:rsidRDefault="00F10254" w:rsidP="00F10254">
      <w:pPr>
        <w:pStyle w:val="a6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энциклопедия. Русский язык. Учебное пособие: «</w:t>
      </w:r>
      <w:proofErr w:type="spellStart"/>
      <w:r w:rsidRPr="002A13DF">
        <w:rPr>
          <w:rFonts w:ascii="Times New Roman" w:hAnsi="Times New Roman"/>
          <w:sz w:val="24"/>
          <w:szCs w:val="24"/>
        </w:rPr>
        <w:t>Бизнессофт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» / «Хорошая погода», 2007.- 159с. </w:t>
      </w:r>
    </w:p>
    <w:p w:rsidR="00F10254" w:rsidRPr="002A13DF" w:rsidRDefault="00F10254" w:rsidP="00F10254">
      <w:pPr>
        <w:pStyle w:val="a6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Детская энциклопедия Кирилла и </w:t>
      </w:r>
      <w:proofErr w:type="spellStart"/>
      <w:r w:rsidRPr="002A13D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. 2010/ 2010 / RUS / PC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i/>
          <w:iCs/>
          <w:sz w:val="24"/>
          <w:szCs w:val="24"/>
        </w:rPr>
        <w:t>Для учителя</w:t>
      </w:r>
      <w:r w:rsidRPr="002A13DF">
        <w:rPr>
          <w:rFonts w:ascii="Times New Roman" w:hAnsi="Times New Roman"/>
          <w:sz w:val="24"/>
          <w:szCs w:val="24"/>
        </w:rPr>
        <w:t>:</w:t>
      </w:r>
      <w:r w:rsidRPr="002A13DF">
        <w:rPr>
          <w:rFonts w:ascii="Times New Roman" w:hAnsi="Times New Roman"/>
          <w:b/>
          <w:sz w:val="24"/>
          <w:szCs w:val="24"/>
        </w:rPr>
        <w:t xml:space="preserve"> </w:t>
      </w:r>
    </w:p>
    <w:p w:rsidR="00F10254" w:rsidRPr="002A13DF" w:rsidRDefault="00F10254" w:rsidP="00F10254">
      <w:pPr>
        <w:pStyle w:val="a6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Сизова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Селимова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«Учусь создавать прое</w:t>
      </w:r>
      <w:r>
        <w:rPr>
          <w:rFonts w:ascii="Times New Roman" w:hAnsi="Times New Roman"/>
          <w:sz w:val="24"/>
          <w:szCs w:val="24"/>
        </w:rPr>
        <w:t>кт»: Методическое пособие для  4</w:t>
      </w:r>
      <w:r w:rsidRPr="002A13DF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.  – М.: Издательство РОСТ, 2015</w:t>
      </w:r>
      <w:r w:rsidRPr="002A13DF">
        <w:rPr>
          <w:rFonts w:ascii="Times New Roman" w:hAnsi="Times New Roman"/>
          <w:sz w:val="24"/>
          <w:szCs w:val="24"/>
        </w:rPr>
        <w:t>. – 119 с. /Юным умникам и умницам. Исследуем, доказываем, проектируем, создаём/</w:t>
      </w:r>
    </w:p>
    <w:p w:rsidR="00F10254" w:rsidRPr="002A13DF" w:rsidRDefault="00F10254" w:rsidP="00F10254">
      <w:pPr>
        <w:pStyle w:val="a6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С. Н. Тур, Е. И. Васюкова. Духовно-нравственное</w:t>
      </w:r>
      <w:r>
        <w:rPr>
          <w:rFonts w:ascii="Times New Roman" w:hAnsi="Times New Roman"/>
          <w:sz w:val="24"/>
          <w:szCs w:val="24"/>
        </w:rPr>
        <w:t xml:space="preserve"> воспитание.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 xml:space="preserve">Рекомендуемая  литература для учителя: </w:t>
      </w:r>
    </w:p>
    <w:p w:rsidR="00F10254" w:rsidRPr="002A13DF" w:rsidRDefault="00F10254" w:rsidP="00F10254">
      <w:pPr>
        <w:pStyle w:val="a6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2.  Зиновьева Е.Е. Проектная деятельность в начальной школе [Текст]: /Зиновьева Е.Е., 2010, - 5с.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2A13DF">
        <w:rPr>
          <w:rFonts w:ascii="Times New Roman" w:hAnsi="Times New Roman"/>
          <w:color w:val="231F20"/>
          <w:sz w:val="24"/>
          <w:szCs w:val="24"/>
        </w:rPr>
        <w:t> </w:t>
      </w:r>
      <w:r w:rsidRPr="002A13DF">
        <w:rPr>
          <w:rFonts w:ascii="Times New Roman" w:hAnsi="Times New Roman"/>
          <w:sz w:val="24"/>
          <w:szCs w:val="24"/>
        </w:rPr>
        <w:t xml:space="preserve">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2A13DF">
        <w:rPr>
          <w:rFonts w:ascii="Times New Roman" w:hAnsi="Times New Roman"/>
          <w:sz w:val="24"/>
          <w:szCs w:val="24"/>
        </w:rPr>
        <w:t>Асмолов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2A13DF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2A13D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2-ое изд. – М.: Просвещение, 2100. – 152с.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iCs/>
          <w:sz w:val="24"/>
          <w:szCs w:val="24"/>
          <w:u w:val="single"/>
        </w:rPr>
        <w:t>Электронные образовательные ресурсы: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 (6-12 лет). [Электронный ресурс</w:t>
      </w:r>
      <w:r w:rsidRPr="004136DE">
        <w:rPr>
          <w:rFonts w:ascii="Times New Roman" w:hAnsi="Times New Roman"/>
          <w:b/>
          <w:sz w:val="24"/>
          <w:szCs w:val="24"/>
        </w:rPr>
        <w:t xml:space="preserve">] </w:t>
      </w:r>
      <w:hyperlink r:id="rId7" w:history="1">
        <w:r w:rsidRPr="004136DE">
          <w:rPr>
            <w:rFonts w:ascii="Times New Roman" w:hAnsi="Times New Roman"/>
            <w:b/>
            <w:sz w:val="24"/>
            <w:szCs w:val="24"/>
          </w:rPr>
          <w:t>http://all-ebooks.com/2009/05/01/bolshaja-detskaja-jenciklopedija-6-12.html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Почему и потому. Детская энциклопедия. [Электронный ресурс] </w:t>
      </w:r>
      <w:hyperlink r:id="rId8" w:history="1">
        <w:r w:rsidRPr="004136DE">
          <w:rPr>
            <w:rFonts w:ascii="Times New Roman" w:hAnsi="Times New Roman"/>
            <w:b/>
            <w:sz w:val="24"/>
            <w:szCs w:val="24"/>
          </w:rPr>
          <w:t>http://www.kodges.ru/dosug/page/147/</w:t>
        </w:r>
      </w:hyperlink>
      <w:r w:rsidRPr="002A13DF">
        <w:rPr>
          <w:rFonts w:ascii="Times New Roman" w:hAnsi="Times New Roman"/>
          <w:sz w:val="24"/>
          <w:szCs w:val="24"/>
        </w:rPr>
        <w:t xml:space="preserve">(09.03.11)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lastRenderedPageBreak/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4136DE">
          <w:rPr>
            <w:rFonts w:ascii="Times New Roman" w:hAnsi="Times New Roman"/>
            <w:b/>
            <w:sz w:val="24"/>
            <w:szCs w:val="24"/>
          </w:rPr>
          <w:t>http://www.fsu-expert.ru/node/2696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F10254" w:rsidRPr="004136DE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10" w:history="1">
        <w:r w:rsidRPr="004136DE">
          <w:rPr>
            <w:rFonts w:ascii="Times New Roman" w:hAnsi="Times New Roman"/>
            <w:b/>
            <w:sz w:val="24"/>
            <w:szCs w:val="24"/>
          </w:rPr>
          <w:t>http://standart.edu.ru/</w:t>
        </w:r>
      </w:hyperlink>
      <w:r w:rsidRPr="004136DE">
        <w:rPr>
          <w:rFonts w:ascii="Times New Roman" w:hAnsi="Times New Roman"/>
          <w:b/>
          <w:sz w:val="24"/>
          <w:szCs w:val="24"/>
        </w:rPr>
        <w:t xml:space="preserve"> (09.03.11) 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Настенная доска </w:t>
      </w:r>
      <w:r w:rsidRPr="002A13DF">
        <w:rPr>
          <w:rFonts w:ascii="Times New Roman" w:hAnsi="Times New Roman"/>
          <w:sz w:val="24"/>
          <w:szCs w:val="24"/>
        </w:rPr>
        <w:t xml:space="preserve">с набором приспособлений для крепления картинок. 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Компьютер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Интерактивная доска.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F10254" w:rsidRPr="002A13DF" w:rsidRDefault="00F10254" w:rsidP="00F10254">
      <w:pPr>
        <w:pStyle w:val="ad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 по развитию речи</w:t>
      </w: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10254" w:rsidRPr="002A13DF" w:rsidRDefault="00F10254" w:rsidP="00F10254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 </w:t>
      </w:r>
    </w:p>
    <w:p w:rsidR="00F10254" w:rsidRPr="002A13DF" w:rsidRDefault="00F10254" w:rsidP="00F10254"/>
    <w:p w:rsidR="00F10254" w:rsidRPr="002A13DF" w:rsidRDefault="00F10254" w:rsidP="00F10254"/>
    <w:p w:rsidR="00F10254" w:rsidRPr="000F1A7F" w:rsidRDefault="00F10254" w:rsidP="00B65493">
      <w:pPr>
        <w:ind w:firstLine="709"/>
        <w:jc w:val="both"/>
      </w:pPr>
    </w:p>
    <w:sectPr w:rsidR="00F10254" w:rsidRPr="000F1A7F" w:rsidSect="002E67E5">
      <w:pgSz w:w="16838" w:h="11906" w:orient="landscape"/>
      <w:pgMar w:top="426" w:right="82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D6EE7E"/>
    <w:lvl w:ilvl="0">
      <w:numFmt w:val="bullet"/>
      <w:lvlText w:val="*"/>
      <w:lvlJc w:val="left"/>
    </w:lvl>
  </w:abstractNum>
  <w:abstractNum w:abstractNumId="1">
    <w:nsid w:val="04874DAF"/>
    <w:multiLevelType w:val="hybridMultilevel"/>
    <w:tmpl w:val="5E2ADA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BB15FB"/>
    <w:multiLevelType w:val="hybridMultilevel"/>
    <w:tmpl w:val="E238F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412623"/>
    <w:multiLevelType w:val="hybridMultilevel"/>
    <w:tmpl w:val="226830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FB2B9F"/>
    <w:multiLevelType w:val="hybridMultilevel"/>
    <w:tmpl w:val="EBB41C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D4138E"/>
    <w:multiLevelType w:val="hybridMultilevel"/>
    <w:tmpl w:val="C9B24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B86609"/>
    <w:multiLevelType w:val="hybridMultilevel"/>
    <w:tmpl w:val="BD724C38"/>
    <w:lvl w:ilvl="0" w:tplc="1B7CE0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866D13"/>
    <w:multiLevelType w:val="hybridMultilevel"/>
    <w:tmpl w:val="9CB425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0DF0E80"/>
    <w:multiLevelType w:val="hybridMultilevel"/>
    <w:tmpl w:val="7B44600C"/>
    <w:lvl w:ilvl="0" w:tplc="02A02DCC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E41C97"/>
    <w:multiLevelType w:val="hybridMultilevel"/>
    <w:tmpl w:val="F320B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99A172B"/>
    <w:multiLevelType w:val="hybridMultilevel"/>
    <w:tmpl w:val="A0AA42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8C53F6"/>
    <w:multiLevelType w:val="hybridMultilevel"/>
    <w:tmpl w:val="A2A05C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E744CE"/>
    <w:multiLevelType w:val="hybridMultilevel"/>
    <w:tmpl w:val="C83EA4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8E3C05"/>
    <w:multiLevelType w:val="hybridMultilevel"/>
    <w:tmpl w:val="19146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7E0F53"/>
    <w:multiLevelType w:val="hybridMultilevel"/>
    <w:tmpl w:val="2D14A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67D41"/>
    <w:multiLevelType w:val="hybridMultilevel"/>
    <w:tmpl w:val="05F6FE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0F70F6"/>
    <w:multiLevelType w:val="hybridMultilevel"/>
    <w:tmpl w:val="968048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277F1C"/>
    <w:multiLevelType w:val="hybridMultilevel"/>
    <w:tmpl w:val="CE1EE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F56769"/>
    <w:multiLevelType w:val="hybridMultilevel"/>
    <w:tmpl w:val="FF96E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F6438"/>
    <w:multiLevelType w:val="hybridMultilevel"/>
    <w:tmpl w:val="F30A600A"/>
    <w:lvl w:ilvl="0" w:tplc="17347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6413896"/>
    <w:multiLevelType w:val="hybridMultilevel"/>
    <w:tmpl w:val="8DE05E64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3">
    <w:nsid w:val="67305BD7"/>
    <w:multiLevelType w:val="hybridMultilevel"/>
    <w:tmpl w:val="A324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62F94"/>
    <w:multiLevelType w:val="hybridMultilevel"/>
    <w:tmpl w:val="207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D78D3"/>
    <w:multiLevelType w:val="hybridMultilevel"/>
    <w:tmpl w:val="CEF62B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CE3220E"/>
    <w:multiLevelType w:val="singleLevel"/>
    <w:tmpl w:val="3A94952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172254"/>
    <w:multiLevelType w:val="hybridMultilevel"/>
    <w:tmpl w:val="34BEAE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68A6175"/>
    <w:multiLevelType w:val="multilevel"/>
    <w:tmpl w:val="2D1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B0B09"/>
    <w:multiLevelType w:val="hybridMultilevel"/>
    <w:tmpl w:val="F7CE4976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1">
    <w:nsid w:val="7E892F3E"/>
    <w:multiLevelType w:val="hybridMultilevel"/>
    <w:tmpl w:val="C5061D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F7E4DC4"/>
    <w:multiLevelType w:val="hybridMultilevel"/>
    <w:tmpl w:val="3FBA0FBA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26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31"/>
  </w:num>
  <w:num w:numId="9">
    <w:abstractNumId w:val="28"/>
  </w:num>
  <w:num w:numId="10">
    <w:abstractNumId w:val="5"/>
  </w:num>
  <w:num w:numId="11">
    <w:abstractNumId w:val="3"/>
  </w:num>
  <w:num w:numId="12">
    <w:abstractNumId w:val="24"/>
  </w:num>
  <w:num w:numId="13">
    <w:abstractNumId w:val="19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25"/>
  </w:num>
  <w:num w:numId="19">
    <w:abstractNumId w:val="23"/>
  </w:num>
  <w:num w:numId="20">
    <w:abstractNumId w:val="2"/>
  </w:num>
  <w:num w:numId="21">
    <w:abstractNumId w:val="17"/>
  </w:num>
  <w:num w:numId="22">
    <w:abstractNumId w:val="11"/>
  </w:num>
  <w:num w:numId="23">
    <w:abstractNumId w:val="16"/>
  </w:num>
  <w:num w:numId="24">
    <w:abstractNumId w:val="12"/>
  </w:num>
  <w:num w:numId="25">
    <w:abstractNumId w:val="4"/>
  </w:num>
  <w:num w:numId="26">
    <w:abstractNumId w:val="21"/>
  </w:num>
  <w:num w:numId="27">
    <w:abstractNumId w:val="9"/>
  </w:num>
  <w:num w:numId="28">
    <w:abstractNumId w:val="6"/>
  </w:num>
  <w:num w:numId="29">
    <w:abstractNumId w:val="30"/>
  </w:num>
  <w:num w:numId="30">
    <w:abstractNumId w:val="22"/>
  </w:num>
  <w:num w:numId="31">
    <w:abstractNumId w:val="10"/>
  </w:num>
  <w:num w:numId="32">
    <w:abstractNumId w:val="15"/>
  </w:num>
  <w:num w:numId="33">
    <w:abstractNumId w:val="29"/>
  </w:num>
  <w:num w:numId="34">
    <w:abstractNumId w:val="32"/>
  </w:num>
  <w:num w:numId="35">
    <w:abstractNumId w:val="27"/>
  </w:num>
  <w:num w:numId="36">
    <w:abstractNumId w:val="2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3633"/>
    <w:rsid w:val="00001833"/>
    <w:rsid w:val="000063FF"/>
    <w:rsid w:val="00020F59"/>
    <w:rsid w:val="000231A1"/>
    <w:rsid w:val="0003353E"/>
    <w:rsid w:val="000345EC"/>
    <w:rsid w:val="000811DF"/>
    <w:rsid w:val="000953A5"/>
    <w:rsid w:val="000A6AE9"/>
    <w:rsid w:val="000F1A7F"/>
    <w:rsid w:val="00153DA9"/>
    <w:rsid w:val="0016474E"/>
    <w:rsid w:val="00165138"/>
    <w:rsid w:val="00187CC1"/>
    <w:rsid w:val="001A53B6"/>
    <w:rsid w:val="001B341B"/>
    <w:rsid w:val="001E141F"/>
    <w:rsid w:val="001F31A9"/>
    <w:rsid w:val="0021259A"/>
    <w:rsid w:val="00217D64"/>
    <w:rsid w:val="00220746"/>
    <w:rsid w:val="002339C9"/>
    <w:rsid w:val="00244267"/>
    <w:rsid w:val="002526CF"/>
    <w:rsid w:val="002641B0"/>
    <w:rsid w:val="002943E2"/>
    <w:rsid w:val="002B42AD"/>
    <w:rsid w:val="002C6BBD"/>
    <w:rsid w:val="002D4DB7"/>
    <w:rsid w:val="002E67E5"/>
    <w:rsid w:val="0038548F"/>
    <w:rsid w:val="003916D9"/>
    <w:rsid w:val="00392D16"/>
    <w:rsid w:val="00393698"/>
    <w:rsid w:val="003A063D"/>
    <w:rsid w:val="003A345C"/>
    <w:rsid w:val="003F0CE5"/>
    <w:rsid w:val="00403930"/>
    <w:rsid w:val="00411F5E"/>
    <w:rsid w:val="0041693E"/>
    <w:rsid w:val="00430F52"/>
    <w:rsid w:val="00430FD9"/>
    <w:rsid w:val="004558AB"/>
    <w:rsid w:val="00463359"/>
    <w:rsid w:val="00463D74"/>
    <w:rsid w:val="004641A1"/>
    <w:rsid w:val="00483100"/>
    <w:rsid w:val="0048598B"/>
    <w:rsid w:val="004A2D31"/>
    <w:rsid w:val="004A50D1"/>
    <w:rsid w:val="004B4FAB"/>
    <w:rsid w:val="004B6E23"/>
    <w:rsid w:val="004D29C2"/>
    <w:rsid w:val="004D2CCF"/>
    <w:rsid w:val="004F0049"/>
    <w:rsid w:val="004F378A"/>
    <w:rsid w:val="0051274C"/>
    <w:rsid w:val="00523CE9"/>
    <w:rsid w:val="00542B57"/>
    <w:rsid w:val="00553317"/>
    <w:rsid w:val="00577C6C"/>
    <w:rsid w:val="005A5344"/>
    <w:rsid w:val="005E2EF4"/>
    <w:rsid w:val="005F0F47"/>
    <w:rsid w:val="00604D78"/>
    <w:rsid w:val="00624CC7"/>
    <w:rsid w:val="006640B7"/>
    <w:rsid w:val="006B39C9"/>
    <w:rsid w:val="006B5E71"/>
    <w:rsid w:val="006D1BFC"/>
    <w:rsid w:val="006D3C77"/>
    <w:rsid w:val="00724B04"/>
    <w:rsid w:val="0073131D"/>
    <w:rsid w:val="00740314"/>
    <w:rsid w:val="007513CA"/>
    <w:rsid w:val="007721FD"/>
    <w:rsid w:val="007770FE"/>
    <w:rsid w:val="0078122E"/>
    <w:rsid w:val="00781956"/>
    <w:rsid w:val="007838B5"/>
    <w:rsid w:val="00785247"/>
    <w:rsid w:val="007874B7"/>
    <w:rsid w:val="00791DF1"/>
    <w:rsid w:val="007A3394"/>
    <w:rsid w:val="007B5121"/>
    <w:rsid w:val="007C7AAE"/>
    <w:rsid w:val="007D256A"/>
    <w:rsid w:val="007E41B5"/>
    <w:rsid w:val="007F3325"/>
    <w:rsid w:val="00807ADA"/>
    <w:rsid w:val="00841914"/>
    <w:rsid w:val="008452F8"/>
    <w:rsid w:val="0086661E"/>
    <w:rsid w:val="008768CB"/>
    <w:rsid w:val="008D4FE7"/>
    <w:rsid w:val="008D6F71"/>
    <w:rsid w:val="008E2D11"/>
    <w:rsid w:val="009057FF"/>
    <w:rsid w:val="00935CF5"/>
    <w:rsid w:val="00941004"/>
    <w:rsid w:val="00996FB9"/>
    <w:rsid w:val="009A25B6"/>
    <w:rsid w:val="009A693E"/>
    <w:rsid w:val="00A147C4"/>
    <w:rsid w:val="00A161AD"/>
    <w:rsid w:val="00A22069"/>
    <w:rsid w:val="00A45067"/>
    <w:rsid w:val="00A509AA"/>
    <w:rsid w:val="00A50CD5"/>
    <w:rsid w:val="00A552B8"/>
    <w:rsid w:val="00A826AC"/>
    <w:rsid w:val="00A82FFB"/>
    <w:rsid w:val="00A86F2C"/>
    <w:rsid w:val="00A90537"/>
    <w:rsid w:val="00A94EAA"/>
    <w:rsid w:val="00A95B26"/>
    <w:rsid w:val="00AA5728"/>
    <w:rsid w:val="00AD67E7"/>
    <w:rsid w:val="00AE20FB"/>
    <w:rsid w:val="00AF4ABE"/>
    <w:rsid w:val="00B002DA"/>
    <w:rsid w:val="00B04F92"/>
    <w:rsid w:val="00B159D7"/>
    <w:rsid w:val="00B16AB7"/>
    <w:rsid w:val="00B17E19"/>
    <w:rsid w:val="00B43680"/>
    <w:rsid w:val="00B64CD0"/>
    <w:rsid w:val="00B65493"/>
    <w:rsid w:val="00B92243"/>
    <w:rsid w:val="00B94A1F"/>
    <w:rsid w:val="00B95B07"/>
    <w:rsid w:val="00BB1279"/>
    <w:rsid w:val="00BE0AA4"/>
    <w:rsid w:val="00C0605B"/>
    <w:rsid w:val="00C55C5B"/>
    <w:rsid w:val="00C74D9E"/>
    <w:rsid w:val="00C7708C"/>
    <w:rsid w:val="00CE7658"/>
    <w:rsid w:val="00D16E8B"/>
    <w:rsid w:val="00D17C24"/>
    <w:rsid w:val="00D351C4"/>
    <w:rsid w:val="00D4068D"/>
    <w:rsid w:val="00D4497C"/>
    <w:rsid w:val="00D51F24"/>
    <w:rsid w:val="00D538DB"/>
    <w:rsid w:val="00D77323"/>
    <w:rsid w:val="00D92E18"/>
    <w:rsid w:val="00DA64B3"/>
    <w:rsid w:val="00DC6CB2"/>
    <w:rsid w:val="00DF4D94"/>
    <w:rsid w:val="00E1513E"/>
    <w:rsid w:val="00E67EFE"/>
    <w:rsid w:val="00E704A7"/>
    <w:rsid w:val="00E71952"/>
    <w:rsid w:val="00EC3288"/>
    <w:rsid w:val="00EC3E5F"/>
    <w:rsid w:val="00EC6DB7"/>
    <w:rsid w:val="00EF471A"/>
    <w:rsid w:val="00EF7B76"/>
    <w:rsid w:val="00F01CBA"/>
    <w:rsid w:val="00F10254"/>
    <w:rsid w:val="00F33633"/>
    <w:rsid w:val="00F60237"/>
    <w:rsid w:val="00FD4AAE"/>
    <w:rsid w:val="00FE4E1C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9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641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449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49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D74"/>
    <w:pPr>
      <w:spacing w:before="100" w:beforeAutospacing="1" w:after="100" w:afterAutospacing="1"/>
    </w:pPr>
  </w:style>
  <w:style w:type="paragraph" w:customStyle="1" w:styleId="11">
    <w:name w:val="1 заголовок"/>
    <w:basedOn w:val="a"/>
    <w:rsid w:val="005E2EF4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customStyle="1" w:styleId="12">
    <w:name w:val="1 текст"/>
    <w:basedOn w:val="a"/>
    <w:link w:val="13"/>
    <w:rsid w:val="005E2EF4"/>
    <w:pPr>
      <w:widowControl w:val="0"/>
      <w:autoSpaceDE w:val="0"/>
      <w:autoSpaceDN w:val="0"/>
      <w:adjustRightInd w:val="0"/>
      <w:ind w:firstLine="709"/>
    </w:pPr>
  </w:style>
  <w:style w:type="character" w:customStyle="1" w:styleId="13">
    <w:name w:val="1 текст Знак"/>
    <w:link w:val="12"/>
    <w:rsid w:val="005E2EF4"/>
    <w:rPr>
      <w:sz w:val="24"/>
      <w:szCs w:val="24"/>
      <w:lang w:val="ru-RU" w:eastAsia="ru-RU" w:bidi="ar-SA"/>
    </w:rPr>
  </w:style>
  <w:style w:type="paragraph" w:customStyle="1" w:styleId="14">
    <w:name w:val="Стиль 1 текст + полужирный курсив"/>
    <w:basedOn w:val="12"/>
    <w:link w:val="15"/>
    <w:rsid w:val="005E2EF4"/>
    <w:rPr>
      <w:b/>
      <w:bCs/>
      <w:i/>
      <w:iCs/>
    </w:rPr>
  </w:style>
  <w:style w:type="character" w:customStyle="1" w:styleId="15">
    <w:name w:val="Стиль 1 текст + полужирный курсив Знак"/>
    <w:link w:val="14"/>
    <w:rsid w:val="005E2EF4"/>
    <w:rPr>
      <w:b/>
      <w:bCs/>
      <w:i/>
      <w:iCs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5E2EF4"/>
    <w:rPr>
      <w:sz w:val="28"/>
      <w:szCs w:val="20"/>
    </w:rPr>
  </w:style>
  <w:style w:type="paragraph" w:styleId="a6">
    <w:name w:val="No Spacing"/>
    <w:uiPriority w:val="1"/>
    <w:qFormat/>
    <w:rsid w:val="005E2EF4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E2EF4"/>
    <w:rPr>
      <w:sz w:val="28"/>
      <w:lang w:val="ru-RU" w:eastAsia="ru-RU" w:bidi="ar-SA"/>
    </w:rPr>
  </w:style>
  <w:style w:type="paragraph" w:styleId="30">
    <w:name w:val="Body Text 3"/>
    <w:basedOn w:val="a"/>
    <w:rsid w:val="005E2EF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5E2E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2EF4"/>
    <w:rPr>
      <w:lang w:val="ru-RU" w:eastAsia="ru-RU" w:bidi="ar-SA"/>
    </w:rPr>
  </w:style>
  <w:style w:type="paragraph" w:customStyle="1" w:styleId="120">
    <w:name w:val="Обычный + 12 пт"/>
    <w:aliases w:val="По ширине,Первая строка:  1,25 см"/>
    <w:basedOn w:val="a"/>
    <w:rsid w:val="005E2EF4"/>
    <w:pPr>
      <w:widowControl w:val="0"/>
      <w:shd w:val="clear" w:color="auto" w:fill="FFFFFF"/>
      <w:autoSpaceDE w:val="0"/>
      <w:autoSpaceDN w:val="0"/>
      <w:adjustRightInd w:val="0"/>
      <w:spacing w:before="58" w:line="235" w:lineRule="exact"/>
      <w:ind w:left="38" w:right="101" w:firstLine="264"/>
      <w:jc w:val="both"/>
    </w:pPr>
    <w:rPr>
      <w:color w:val="000000"/>
      <w:spacing w:val="4"/>
      <w:sz w:val="22"/>
      <w:szCs w:val="22"/>
    </w:rPr>
  </w:style>
  <w:style w:type="table" w:styleId="a7">
    <w:name w:val="Table Grid"/>
    <w:basedOn w:val="a1"/>
    <w:rsid w:val="005E2E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664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40B7"/>
  </w:style>
  <w:style w:type="character" w:styleId="a9">
    <w:name w:val="Emphasis"/>
    <w:basedOn w:val="a0"/>
    <w:qFormat/>
    <w:rsid w:val="0021259A"/>
    <w:rPr>
      <w:i/>
      <w:iCs/>
    </w:rPr>
  </w:style>
  <w:style w:type="character" w:styleId="aa">
    <w:name w:val="Strong"/>
    <w:basedOn w:val="a0"/>
    <w:qFormat/>
    <w:rsid w:val="0021259A"/>
    <w:rPr>
      <w:b/>
      <w:bCs/>
    </w:rPr>
  </w:style>
  <w:style w:type="character" w:customStyle="1" w:styleId="10">
    <w:name w:val="Заголовок 1 Знак"/>
    <w:basedOn w:val="a0"/>
    <w:link w:val="1"/>
    <w:rsid w:val="002442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449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449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49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ac"/>
    <w:uiPriority w:val="99"/>
    <w:rsid w:val="00483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100"/>
    <w:rPr>
      <w:sz w:val="24"/>
      <w:szCs w:val="24"/>
    </w:rPr>
  </w:style>
  <w:style w:type="paragraph" w:styleId="ad">
    <w:name w:val="List Paragraph"/>
    <w:basedOn w:val="a"/>
    <w:uiPriority w:val="34"/>
    <w:qFormat/>
    <w:rsid w:val="00F102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F01C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0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9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641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449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49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D74"/>
    <w:pPr>
      <w:spacing w:before="100" w:beforeAutospacing="1" w:after="100" w:afterAutospacing="1"/>
    </w:pPr>
  </w:style>
  <w:style w:type="paragraph" w:customStyle="1" w:styleId="11">
    <w:name w:val="1 заголовок"/>
    <w:basedOn w:val="a"/>
    <w:rsid w:val="005E2EF4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customStyle="1" w:styleId="12">
    <w:name w:val="1 текст"/>
    <w:basedOn w:val="a"/>
    <w:link w:val="13"/>
    <w:rsid w:val="005E2EF4"/>
    <w:pPr>
      <w:widowControl w:val="0"/>
      <w:autoSpaceDE w:val="0"/>
      <w:autoSpaceDN w:val="0"/>
      <w:adjustRightInd w:val="0"/>
      <w:ind w:firstLine="709"/>
    </w:pPr>
  </w:style>
  <w:style w:type="character" w:customStyle="1" w:styleId="13">
    <w:name w:val="1 текст Знак"/>
    <w:link w:val="12"/>
    <w:rsid w:val="005E2EF4"/>
    <w:rPr>
      <w:sz w:val="24"/>
      <w:szCs w:val="24"/>
      <w:lang w:val="ru-RU" w:eastAsia="ru-RU" w:bidi="ar-SA"/>
    </w:rPr>
  </w:style>
  <w:style w:type="paragraph" w:customStyle="1" w:styleId="14">
    <w:name w:val="Стиль 1 текст + полужирный курсив"/>
    <w:basedOn w:val="12"/>
    <w:link w:val="15"/>
    <w:rsid w:val="005E2EF4"/>
    <w:rPr>
      <w:b/>
      <w:bCs/>
      <w:i/>
      <w:iCs/>
    </w:rPr>
  </w:style>
  <w:style w:type="character" w:customStyle="1" w:styleId="15">
    <w:name w:val="Стиль 1 текст + полужирный курсив Знак"/>
    <w:link w:val="14"/>
    <w:rsid w:val="005E2EF4"/>
    <w:rPr>
      <w:b/>
      <w:bCs/>
      <w:i/>
      <w:iCs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5E2EF4"/>
    <w:rPr>
      <w:sz w:val="28"/>
      <w:szCs w:val="20"/>
    </w:rPr>
  </w:style>
  <w:style w:type="paragraph" w:styleId="a6">
    <w:name w:val="No Spacing"/>
    <w:uiPriority w:val="1"/>
    <w:qFormat/>
    <w:rsid w:val="005E2EF4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E2EF4"/>
    <w:rPr>
      <w:sz w:val="28"/>
      <w:lang w:val="ru-RU" w:eastAsia="ru-RU" w:bidi="ar-SA"/>
    </w:rPr>
  </w:style>
  <w:style w:type="paragraph" w:styleId="30">
    <w:name w:val="Body Text 3"/>
    <w:basedOn w:val="a"/>
    <w:rsid w:val="005E2EF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5E2E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2EF4"/>
    <w:rPr>
      <w:lang w:val="ru-RU" w:eastAsia="ru-RU" w:bidi="ar-SA"/>
    </w:rPr>
  </w:style>
  <w:style w:type="paragraph" w:customStyle="1" w:styleId="120">
    <w:name w:val="Обычный + 12 пт"/>
    <w:aliases w:val="По ширине,Первая строка:  1,25 см"/>
    <w:basedOn w:val="a"/>
    <w:rsid w:val="005E2EF4"/>
    <w:pPr>
      <w:widowControl w:val="0"/>
      <w:shd w:val="clear" w:color="auto" w:fill="FFFFFF"/>
      <w:autoSpaceDE w:val="0"/>
      <w:autoSpaceDN w:val="0"/>
      <w:adjustRightInd w:val="0"/>
      <w:spacing w:before="58" w:line="235" w:lineRule="exact"/>
      <w:ind w:left="38" w:right="101" w:firstLine="264"/>
      <w:jc w:val="both"/>
    </w:pPr>
    <w:rPr>
      <w:color w:val="000000"/>
      <w:spacing w:val="4"/>
      <w:sz w:val="22"/>
      <w:szCs w:val="22"/>
    </w:rPr>
  </w:style>
  <w:style w:type="table" w:styleId="a7">
    <w:name w:val="Table Grid"/>
    <w:basedOn w:val="a1"/>
    <w:rsid w:val="005E2E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664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40B7"/>
  </w:style>
  <w:style w:type="character" w:styleId="a9">
    <w:name w:val="Emphasis"/>
    <w:basedOn w:val="a0"/>
    <w:qFormat/>
    <w:rsid w:val="0021259A"/>
    <w:rPr>
      <w:i/>
      <w:iCs/>
    </w:rPr>
  </w:style>
  <w:style w:type="character" w:styleId="aa">
    <w:name w:val="Strong"/>
    <w:basedOn w:val="a0"/>
    <w:qFormat/>
    <w:rsid w:val="0021259A"/>
    <w:rPr>
      <w:b/>
      <w:bCs/>
    </w:rPr>
  </w:style>
  <w:style w:type="character" w:customStyle="1" w:styleId="10">
    <w:name w:val="Заголовок 1 Знак"/>
    <w:basedOn w:val="a0"/>
    <w:link w:val="1"/>
    <w:rsid w:val="002442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449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449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49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ac"/>
    <w:uiPriority w:val="99"/>
    <w:rsid w:val="00483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100"/>
    <w:rPr>
      <w:sz w:val="24"/>
      <w:szCs w:val="24"/>
    </w:rPr>
  </w:style>
  <w:style w:type="paragraph" w:styleId="ad">
    <w:name w:val="List Paragraph"/>
    <w:basedOn w:val="a"/>
    <w:uiPriority w:val="34"/>
    <w:qFormat/>
    <w:rsid w:val="00F102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4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0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5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0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A9FA-CA75-4877-8666-D293157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работа</vt:lpstr>
    </vt:vector>
  </TitlesOfParts>
  <Company>MoBIL GROUP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работа</dc:title>
  <dc:creator>Admin</dc:creator>
  <cp:lastModifiedBy>Windows User</cp:lastModifiedBy>
  <cp:revision>20</cp:revision>
  <cp:lastPrinted>2021-09-03T03:28:00Z</cp:lastPrinted>
  <dcterms:created xsi:type="dcterms:W3CDTF">2015-09-13T13:21:00Z</dcterms:created>
  <dcterms:modified xsi:type="dcterms:W3CDTF">2021-09-06T07:09:00Z</dcterms:modified>
</cp:coreProperties>
</file>