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139" w:rsidRDefault="00873139" w:rsidP="00D0307E">
      <w:pPr>
        <w:jc w:val="center"/>
        <w:rPr>
          <w:b/>
          <w:sz w:val="28"/>
          <w:szCs w:val="28"/>
        </w:rPr>
      </w:pPr>
      <w:r w:rsidRPr="00873139">
        <w:rPr>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75pt;height:466.5pt">
            <v:imagedata r:id="rId9" o:title=""/>
          </v:shape>
        </w:pict>
      </w:r>
      <w:bookmarkStart w:id="0" w:name="_GoBack"/>
      <w:bookmarkEnd w:id="0"/>
    </w:p>
    <w:p w:rsidR="006F603C" w:rsidRPr="009B03F3" w:rsidRDefault="000854D6" w:rsidP="00D0307E">
      <w:pPr>
        <w:jc w:val="center"/>
        <w:rPr>
          <w:b/>
          <w:sz w:val="28"/>
          <w:szCs w:val="28"/>
        </w:rPr>
      </w:pPr>
      <w:r w:rsidRPr="009B03F3">
        <w:rPr>
          <w:b/>
          <w:sz w:val="28"/>
          <w:szCs w:val="28"/>
        </w:rPr>
        <w:lastRenderedPageBreak/>
        <w:t>Рабочая программа</w:t>
      </w:r>
    </w:p>
    <w:p w:rsidR="000854D6" w:rsidRPr="003C4B14" w:rsidRDefault="000854D6" w:rsidP="00D0307E">
      <w:pPr>
        <w:jc w:val="center"/>
      </w:pPr>
    </w:p>
    <w:p w:rsidR="000854D6" w:rsidRPr="003C4B14" w:rsidRDefault="006F603C" w:rsidP="00D0307E">
      <w:pPr>
        <w:jc w:val="center"/>
        <w:rPr>
          <w:b/>
        </w:rPr>
      </w:pPr>
      <w:r w:rsidRPr="003C4B14">
        <w:rPr>
          <w:b/>
        </w:rPr>
        <w:t>по французскому языку</w:t>
      </w:r>
      <w:r w:rsidR="00DD5C1A" w:rsidRPr="003C4B14">
        <w:rPr>
          <w:b/>
        </w:rPr>
        <w:t xml:space="preserve"> (ФГОС)</w:t>
      </w:r>
    </w:p>
    <w:p w:rsidR="006F603C" w:rsidRPr="003C4B14" w:rsidRDefault="006F603C" w:rsidP="00D0307E">
      <w:pPr>
        <w:jc w:val="center"/>
      </w:pPr>
    </w:p>
    <w:p w:rsidR="00613207" w:rsidRPr="003C4B14" w:rsidRDefault="00F67DC7" w:rsidP="00D0307E">
      <w:pPr>
        <w:jc w:val="center"/>
        <w:rPr>
          <w:b/>
        </w:rPr>
      </w:pPr>
      <w:r w:rsidRPr="003C4B14">
        <w:rPr>
          <w:b/>
        </w:rPr>
        <w:t>5</w:t>
      </w:r>
      <w:r w:rsidR="00B15648" w:rsidRPr="003C4B14">
        <w:rPr>
          <w:b/>
        </w:rPr>
        <w:t>-9 класс</w:t>
      </w:r>
    </w:p>
    <w:p w:rsidR="005B2F60" w:rsidRPr="003C4B14" w:rsidRDefault="005B2F60" w:rsidP="00D0307E">
      <w:pPr>
        <w:jc w:val="center"/>
      </w:pPr>
    </w:p>
    <w:p w:rsidR="00CB2714" w:rsidRPr="003C4B14" w:rsidRDefault="00CB2714" w:rsidP="00D0307E">
      <w:pPr>
        <w:jc w:val="center"/>
        <w:rPr>
          <w:b/>
        </w:rPr>
      </w:pPr>
      <w:r w:rsidRPr="003C4B14">
        <w:rPr>
          <w:b/>
        </w:rPr>
        <w:t>Пояснительная записка</w:t>
      </w:r>
    </w:p>
    <w:p w:rsidR="00CB2714" w:rsidRPr="003C4B14" w:rsidRDefault="00CB2714" w:rsidP="00D0307E">
      <w:pPr>
        <w:jc w:val="center"/>
        <w:rPr>
          <w:b/>
        </w:rPr>
      </w:pPr>
    </w:p>
    <w:p w:rsidR="00CB2714" w:rsidRPr="003C4B14" w:rsidRDefault="00964E6D" w:rsidP="00D0307E">
      <w:pPr>
        <w:ind w:firstLine="567"/>
        <w:jc w:val="both"/>
      </w:pPr>
      <w:r w:rsidRPr="003C4B14">
        <w:t>Рабочая программа основного общего образов</w:t>
      </w:r>
      <w:r w:rsidR="00C22616" w:rsidRPr="003C4B14">
        <w:t>ания по французскому языку</w:t>
      </w:r>
      <w:r w:rsidRPr="003C4B14">
        <w:t xml:space="preserve">  составлена на основе </w:t>
      </w:r>
      <w:r w:rsidR="00CB2714" w:rsidRPr="003C4B14">
        <w:t>следующих документов:</w:t>
      </w:r>
    </w:p>
    <w:p w:rsidR="00CB2714" w:rsidRPr="003C4B14" w:rsidRDefault="00CB2714" w:rsidP="00D0307E">
      <w:pPr>
        <w:numPr>
          <w:ilvl w:val="0"/>
          <w:numId w:val="46"/>
        </w:numPr>
        <w:jc w:val="both"/>
      </w:pPr>
      <w:r w:rsidRPr="003C4B14">
        <w:t>Федеральный Закон Российско</w:t>
      </w:r>
      <w:r w:rsidR="001D0161" w:rsidRPr="003C4B14">
        <w:t xml:space="preserve">й Федерации от 29.12.2012 № 273 </w:t>
      </w:r>
      <w:r w:rsidRPr="003C4B14">
        <w:t>ФЗ «Об образовании в Российской Федерации»;</w:t>
      </w:r>
    </w:p>
    <w:p w:rsidR="00CB2714" w:rsidRPr="003C4B14" w:rsidRDefault="00CB2714" w:rsidP="00D0307E">
      <w:pPr>
        <w:numPr>
          <w:ilvl w:val="0"/>
          <w:numId w:val="46"/>
        </w:numPr>
        <w:jc w:val="both"/>
      </w:pPr>
      <w:r w:rsidRPr="003C4B14">
        <w:t>Федеральный государственный образовательный стандарт основного общего образования, утвержденный приказом Минобразования РФ от 01.02.2011 г. №1897</w:t>
      </w:r>
    </w:p>
    <w:p w:rsidR="00CB2714" w:rsidRPr="003C4B14" w:rsidRDefault="00CB2714" w:rsidP="00D0307E">
      <w:pPr>
        <w:numPr>
          <w:ilvl w:val="0"/>
          <w:numId w:val="46"/>
        </w:numPr>
        <w:jc w:val="both"/>
      </w:pPr>
      <w:r w:rsidRPr="003C4B14">
        <w:t>Примерная программа по предмету (Иностранный язык. 5-9 классы) (Стандарты второго поколения) составлена на основе ФГОС общего образования.</w:t>
      </w:r>
    </w:p>
    <w:p w:rsidR="00CB2714" w:rsidRPr="003C4B14" w:rsidRDefault="00CB2714" w:rsidP="00D0307E">
      <w:pPr>
        <w:numPr>
          <w:ilvl w:val="0"/>
          <w:numId w:val="46"/>
        </w:numPr>
        <w:jc w:val="both"/>
      </w:pPr>
      <w:r w:rsidRPr="003C4B14">
        <w:t>Письмо Минобрнауки РФ от 10 Февраля 2011 г. N 03-105 "Об использовании учебников и учебных пособий в образовательном процессе"</w:t>
      </w:r>
    </w:p>
    <w:p w:rsidR="00AD78C2" w:rsidRPr="003C4B14" w:rsidRDefault="00CB2714" w:rsidP="00D0307E">
      <w:pPr>
        <w:numPr>
          <w:ilvl w:val="0"/>
          <w:numId w:val="46"/>
        </w:numPr>
        <w:jc w:val="both"/>
      </w:pPr>
      <w:r w:rsidRPr="003C4B14">
        <w:t>Примерные программы по учеб</w:t>
      </w:r>
      <w:r w:rsidR="00AD78C2" w:rsidRPr="003C4B14">
        <w:t xml:space="preserve">ным предметам. Иностранный </w:t>
      </w:r>
      <w:r w:rsidR="001D0161" w:rsidRPr="003C4B14">
        <w:t xml:space="preserve">язык </w:t>
      </w:r>
      <w:r w:rsidRPr="003C4B14">
        <w:t>5-9 классы: проект. – М.: Просвещение, 2011</w:t>
      </w:r>
    </w:p>
    <w:p w:rsidR="00CB2714" w:rsidRPr="003C4B14" w:rsidRDefault="00CB2714" w:rsidP="00D0307E">
      <w:pPr>
        <w:jc w:val="both"/>
      </w:pPr>
    </w:p>
    <w:p w:rsidR="00CB2714" w:rsidRPr="003C4B14" w:rsidRDefault="00CB2714" w:rsidP="00D0307E">
      <w:pPr>
        <w:ind w:firstLine="567"/>
        <w:jc w:val="both"/>
      </w:pPr>
      <w:r w:rsidRPr="003C4B14">
        <w:t xml:space="preserve">Рабочая программа направлена </w:t>
      </w:r>
      <w:proofErr w:type="gramStart"/>
      <w:r w:rsidRPr="003C4B14">
        <w:t>на</w:t>
      </w:r>
      <w:proofErr w:type="gramEnd"/>
      <w:r w:rsidRPr="003C4B14">
        <w:t>:</w:t>
      </w:r>
    </w:p>
    <w:p w:rsidR="00CB2714" w:rsidRPr="003C4B14" w:rsidRDefault="00CB2714" w:rsidP="00D0307E">
      <w:pPr>
        <w:tabs>
          <w:tab w:val="left" w:pos="851"/>
        </w:tabs>
        <w:ind w:firstLine="851"/>
        <w:jc w:val="both"/>
      </w:pPr>
      <w:r w:rsidRPr="003C4B14">
        <w:t>- формирование ун</w:t>
      </w:r>
      <w:r w:rsidR="00C22616" w:rsidRPr="003C4B14">
        <w:t>иверсальных учебных действий  (л</w:t>
      </w:r>
      <w:r w:rsidRPr="003C4B14">
        <w:t>ичностные, метапредметные, предметные результаты) для основного общего образования, преемственность с  программой начального общего образования</w:t>
      </w:r>
    </w:p>
    <w:p w:rsidR="00CB2714" w:rsidRPr="003C4B14" w:rsidRDefault="00CB2714" w:rsidP="00D0307E">
      <w:pPr>
        <w:tabs>
          <w:tab w:val="left" w:pos="851"/>
        </w:tabs>
        <w:ind w:firstLine="851"/>
        <w:jc w:val="both"/>
      </w:pPr>
      <w:r w:rsidRPr="003C4B14">
        <w:t>- на реализацию системно-деятельностного подхода в организации образовательного процесса, который обеспечивает формирование готовности к саморазвитию и непрерывному образованию;</w:t>
      </w:r>
    </w:p>
    <w:p w:rsidR="00CB2714" w:rsidRPr="003C4B14" w:rsidRDefault="00C22616" w:rsidP="00D0307E">
      <w:pPr>
        <w:tabs>
          <w:tab w:val="left" w:pos="851"/>
        </w:tabs>
        <w:ind w:firstLine="851"/>
        <w:jc w:val="both"/>
      </w:pPr>
      <w:r w:rsidRPr="003C4B14">
        <w:t xml:space="preserve">- </w:t>
      </w:r>
      <w:r w:rsidR="00CB2714" w:rsidRPr="003C4B14">
        <w:t xml:space="preserve">проектирование и конструирование социальной среды развития </w:t>
      </w:r>
      <w:proofErr w:type="gramStart"/>
      <w:r w:rsidR="00CB2714" w:rsidRPr="003C4B14">
        <w:t>обучающихся</w:t>
      </w:r>
      <w:proofErr w:type="gramEnd"/>
      <w:r w:rsidR="00CB2714" w:rsidRPr="003C4B14">
        <w:t xml:space="preserve"> в системе образования;</w:t>
      </w:r>
    </w:p>
    <w:p w:rsidR="00CB2714" w:rsidRPr="003C4B14" w:rsidRDefault="00C22616" w:rsidP="00D0307E">
      <w:pPr>
        <w:tabs>
          <w:tab w:val="left" w:pos="851"/>
        </w:tabs>
        <w:ind w:firstLine="851"/>
        <w:jc w:val="both"/>
      </w:pPr>
      <w:r w:rsidRPr="003C4B14">
        <w:t xml:space="preserve">- </w:t>
      </w:r>
      <w:r w:rsidR="00AD78C2" w:rsidRPr="003C4B14">
        <w:t xml:space="preserve"> </w:t>
      </w:r>
      <w:r w:rsidR="00CB2714" w:rsidRPr="003C4B14">
        <w:t xml:space="preserve">активную учебно-познавательную деятельность </w:t>
      </w:r>
      <w:proofErr w:type="gramStart"/>
      <w:r w:rsidR="00CB2714" w:rsidRPr="003C4B14">
        <w:t>обучающихся</w:t>
      </w:r>
      <w:proofErr w:type="gramEnd"/>
      <w:r w:rsidR="00CB2714" w:rsidRPr="003C4B14">
        <w:t>;</w:t>
      </w:r>
    </w:p>
    <w:p w:rsidR="004A4CC0" w:rsidRPr="003C4B14" w:rsidRDefault="00C22616" w:rsidP="00D0307E">
      <w:pPr>
        <w:tabs>
          <w:tab w:val="left" w:pos="851"/>
        </w:tabs>
        <w:ind w:firstLine="851"/>
        <w:jc w:val="both"/>
      </w:pPr>
      <w:r w:rsidRPr="003C4B14">
        <w:t xml:space="preserve">- </w:t>
      </w:r>
      <w:r w:rsidR="00CB2714" w:rsidRPr="003C4B14">
        <w:t>построение образовательного процесса с учётом индивидуальных возрастных, психологических и физиологических особенностей обучающихся.</w:t>
      </w:r>
    </w:p>
    <w:p w:rsidR="00AD78C2" w:rsidRPr="003C4B14" w:rsidRDefault="00AD78C2" w:rsidP="00D0307E">
      <w:pPr>
        <w:tabs>
          <w:tab w:val="left" w:pos="851"/>
        </w:tabs>
        <w:ind w:firstLine="851"/>
        <w:jc w:val="both"/>
      </w:pPr>
    </w:p>
    <w:p w:rsidR="00F8213F" w:rsidRPr="003C4B14" w:rsidRDefault="00F8213F" w:rsidP="00D0307E">
      <w:pPr>
        <w:ind w:firstLine="567"/>
        <w:jc w:val="center"/>
        <w:rPr>
          <w:b/>
        </w:rPr>
      </w:pPr>
      <w:r w:rsidRPr="003C4B14">
        <w:rPr>
          <w:b/>
        </w:rPr>
        <w:t>Общая характеристика учебного предмета</w:t>
      </w:r>
    </w:p>
    <w:p w:rsidR="00DD5C1A" w:rsidRPr="003C4B14" w:rsidRDefault="00DD5C1A" w:rsidP="00D0307E">
      <w:pPr>
        <w:ind w:firstLine="567"/>
        <w:jc w:val="both"/>
        <w:rPr>
          <w:b/>
        </w:rPr>
      </w:pPr>
    </w:p>
    <w:p w:rsidR="00F8213F" w:rsidRPr="003C4B14" w:rsidRDefault="00F8213F" w:rsidP="00D0307E">
      <w:pPr>
        <w:ind w:firstLine="567"/>
        <w:jc w:val="both"/>
      </w:pPr>
      <w:r w:rsidRPr="003C4B14">
        <w:t>Роль и важность предмета. Преемственность при изучении данного предмета.</w:t>
      </w:r>
    </w:p>
    <w:p w:rsidR="00AD78C2" w:rsidRPr="003C4B14" w:rsidRDefault="00F8213F" w:rsidP="00D0307E">
      <w:pPr>
        <w:ind w:firstLine="567"/>
        <w:jc w:val="both"/>
      </w:pPr>
      <w:r w:rsidRPr="003C4B14">
        <w:t xml:space="preserve">Основная школа — вторая ступень общего образования. Она является важным звеном, которое соединяет все три ступени общего образования: начальную, основную и старшую. </w:t>
      </w:r>
      <w:proofErr w:type="gramStart"/>
      <w:r w:rsidRPr="003C4B14">
        <w:t xml:space="preserve">Данная ступень характеризуется наличием значительных изменений в развитии </w:t>
      </w:r>
      <w:r w:rsidRPr="003C4B14">
        <w:lastRenderedPageBreak/>
        <w:t>школьников,  так как к моменту начала обучения в основной школе у них расширился кругозор и общее представление о мире, сформированы элементарные коммуникативные умения на иностранном языке в четырех видах речевой деятельности, а также общеучебные умения, необходимые для изучения иностранного языка как учебного предмета;</w:t>
      </w:r>
      <w:proofErr w:type="gramEnd"/>
      <w:r w:rsidRPr="003C4B14">
        <w:t xml:space="preserve"> накоплены некоторые знания о правилах речевого по</w:t>
      </w:r>
      <w:r w:rsidR="003A7EAE" w:rsidRPr="003C4B14">
        <w:t>ведения на родном и иностранном</w:t>
      </w:r>
      <w:r w:rsidR="00C22616" w:rsidRPr="003C4B14">
        <w:t xml:space="preserve"> языках.</w:t>
      </w:r>
    </w:p>
    <w:p w:rsidR="00AD78C2" w:rsidRPr="003C4B14" w:rsidRDefault="00F8213F" w:rsidP="00D0307E">
      <w:pPr>
        <w:ind w:firstLine="567"/>
        <w:jc w:val="both"/>
      </w:pPr>
      <w:r w:rsidRPr="003C4B14">
        <w:t>На этой ступени совершенствуются приобретенные ранее знания, навыки и умения, увеличивается объем используемых учащимися языковых и речевых средств, улучшается качество практического владения иностранным языком, возрастает степень самостоятельности школьни</w:t>
      </w:r>
      <w:r w:rsidR="00AD78C2" w:rsidRPr="003C4B14">
        <w:t>ков и их творческой активности.</w:t>
      </w:r>
    </w:p>
    <w:p w:rsidR="00AD78C2" w:rsidRPr="003C4B14" w:rsidRDefault="00F8213F" w:rsidP="00D0307E">
      <w:pPr>
        <w:ind w:firstLine="567"/>
        <w:jc w:val="both"/>
      </w:pPr>
      <w:r w:rsidRPr="003C4B14">
        <w:t>В основной школе усиливается роль принципов когнитивной направленности учебного процесса, индивидуализации и дифференциации обучения, большее значение приобретает освоение современных технологий изучения иностранного языка, формирование учебно-исследовательских умений, осознание места и роли родного и иностранных языков в целостном поликультурном, полиязычном мире как средств общения, познания, самореализации и социальной адаптации. Развитие средствами учебного предмета таких качеств личности, как гражданственность, национальная идентичность, па</w:t>
      </w:r>
      <w:r w:rsidR="006F603C" w:rsidRPr="003C4B14">
        <w:t xml:space="preserve">триотизм, толерантное отношение </w:t>
      </w:r>
      <w:r w:rsidR="00AD78C2" w:rsidRPr="003C4B14">
        <w:t>к проявлениям иной культуры.</w:t>
      </w:r>
    </w:p>
    <w:p w:rsidR="00AD78C2" w:rsidRPr="003C4B14" w:rsidRDefault="00F8213F" w:rsidP="00D0307E">
      <w:pPr>
        <w:ind w:firstLine="567"/>
        <w:jc w:val="both"/>
      </w:pPr>
      <w:r w:rsidRPr="003C4B14">
        <w:t xml:space="preserve">Особенности содержания обучения иностранному языку в основной школе обусловлены динамикой развития школьников. Выделяются два возрастных этапа: 5—7 и 8—9 классы. К концу обучения в основной школе (8—9 классы) усиливается стремление школьников к самоопределению. Продолжается развитие иноязычной коммуникативной компетенции в единстве всех ее составляющих: языковой, речевой, социокультурной/межкультурной, компенсаторной и учебно-познавательной компетенций. Однако еще большее значение приобретают принципы дифференциации и индивидуализации обучения. Это придает обучению ярко выраженный практико-ориентированный характер, </w:t>
      </w:r>
      <w:proofErr w:type="gramStart"/>
      <w:r w:rsidRPr="003C4B14">
        <w:t>проявляющийся</w:t>
      </w:r>
      <w:proofErr w:type="gramEnd"/>
      <w:r w:rsidRPr="003C4B14">
        <w:t xml:space="preserve"> в том числе в формировании надпредметных ключевых компетенций — готовности учащихся использовать усвоенные знания, умения и способы деятельности в реальной жизни для решения практических задач и развития творческого потенциала. Данный уровень позволит выпускникам основной школы использовать иностранный язык для продолжения образования на старшей ступени обуч</w:t>
      </w:r>
      <w:r w:rsidR="009F0245" w:rsidRPr="003C4B14">
        <w:t>ения в школе и для дальнейшего самообразования.</w:t>
      </w:r>
    </w:p>
    <w:p w:rsidR="00AD78C2" w:rsidRPr="003C4B14" w:rsidRDefault="00F8213F" w:rsidP="00D0307E">
      <w:pPr>
        <w:ind w:firstLine="567"/>
        <w:jc w:val="both"/>
      </w:pPr>
      <w:r w:rsidRPr="003C4B14">
        <w:rPr>
          <w:b/>
        </w:rPr>
        <w:t>Основные содержательные линии</w:t>
      </w:r>
      <w:r w:rsidRPr="003C4B14">
        <w:t>. Первой содержательной линией учебного предмета «Иностранный язык» являются коммуникативные умения в основных видах речевой деятельности, второй — языковые средства и навыки оперирования ими, третьей — социокультурные знания и умения.</w:t>
      </w:r>
      <w:r w:rsidRPr="003C4B14">
        <w:br/>
        <w:t xml:space="preserve">Указанные содержательные линии находятся в тесной взаимосвязи, что обусловлено единством составляющих коммуникативной компетенции как </w:t>
      </w:r>
      <w:r w:rsidRPr="003C4B14">
        <w:rPr>
          <w:b/>
        </w:rPr>
        <w:t>цели обучения</w:t>
      </w:r>
      <w:r w:rsidRPr="003C4B14">
        <w:t>: рече</w:t>
      </w:r>
      <w:r w:rsidR="009F0245" w:rsidRPr="003C4B14">
        <w:t xml:space="preserve">вой, языковой, социокультурной. </w:t>
      </w:r>
      <w:r w:rsidRPr="003C4B14">
        <w:t>Основной линией следует считать коммуникативные умения, которые представляю</w:t>
      </w:r>
      <w:r w:rsidR="008D379E" w:rsidRPr="003C4B14">
        <w:t>т собой результат овладения ино</w:t>
      </w:r>
      <w:r w:rsidRPr="003C4B14">
        <w:t>странным языком на данном этапе обучения. Формирование коммуникативных умений предполагает овладение языковыми средствами, а также навыками оперирования ими в процессе говорения, аудирования, чтения и письма. Таким образом, языковые знания и навыки пред</w:t>
      </w:r>
      <w:r w:rsidR="008D379E" w:rsidRPr="003C4B14">
        <w:t>ставляют собой часть названных </w:t>
      </w:r>
      <w:r w:rsidRPr="003C4B14">
        <w:t>выше сложных коммуникативных умений. Формирование коммуникативной компетенции неразрывно связано с социокультурными знаниями, которые составляют предмет содержания речи и обеспечивают взаимопонимание в социокультурной/межкультурной коммуникации. Все три указанные основные содержательные линии взаимосвязаны, и отсутствие одной из них нарушает единство учебного предмета «Иностранный язык».</w:t>
      </w:r>
    </w:p>
    <w:p w:rsidR="00AD78C2" w:rsidRPr="003C4B14" w:rsidRDefault="00F8213F" w:rsidP="00D0307E">
      <w:pPr>
        <w:ind w:firstLine="567"/>
        <w:jc w:val="both"/>
      </w:pPr>
      <w:r w:rsidRPr="003C4B14">
        <w:rPr>
          <w:bCs/>
        </w:rPr>
        <w:lastRenderedPageBreak/>
        <w:t>Предметные результаты освоения основной образовательной программы основного общего образования</w:t>
      </w:r>
      <w:r w:rsidR="008D379E" w:rsidRPr="003C4B14">
        <w:rPr>
          <w:bCs/>
        </w:rPr>
        <w:t xml:space="preserve"> </w:t>
      </w:r>
      <w:r w:rsidRPr="003C4B14">
        <w:t>с учётом общих требований Стандарта и специфики изучаемых предметов, входящих в состав предметных областей, должны обеспечивать успешное обучение на следующей ступени общего образования.</w:t>
      </w:r>
    </w:p>
    <w:p w:rsidR="00A6522D" w:rsidRPr="003C4B14" w:rsidRDefault="00A6522D" w:rsidP="00D0307E">
      <w:pPr>
        <w:ind w:firstLine="567"/>
        <w:jc w:val="both"/>
      </w:pPr>
      <w:proofErr w:type="gramStart"/>
      <w:r w:rsidRPr="003C4B14">
        <w:t>Изучение предметной области «Филология» — языка как знаковой системы, лежащей в основе человеческого общения, формирования гражданской, этнической и социальной идентичности, позволяющей понимать, быть понятым, выражать внутренний мир человека, должно обеспечить:</w:t>
      </w:r>
      <w:proofErr w:type="gramEnd"/>
    </w:p>
    <w:p w:rsidR="00A6522D" w:rsidRPr="003C4B14" w:rsidRDefault="00A6522D" w:rsidP="00D0307E">
      <w:pPr>
        <w:numPr>
          <w:ilvl w:val="0"/>
          <w:numId w:val="47"/>
        </w:numPr>
        <w:jc w:val="both"/>
      </w:pPr>
      <w:r w:rsidRPr="003C4B14">
        <w:t>получение доступа к литературному наследию и через него к сокровищам отечественной и мировой  культуры и достижениям цивилизации;</w:t>
      </w:r>
    </w:p>
    <w:p w:rsidR="00A6522D" w:rsidRPr="003C4B14" w:rsidRDefault="00A6522D" w:rsidP="00D0307E">
      <w:pPr>
        <w:numPr>
          <w:ilvl w:val="0"/>
          <w:numId w:val="47"/>
        </w:numPr>
        <w:jc w:val="both"/>
      </w:pPr>
      <w:r w:rsidRPr="003C4B14">
        <w:t>формирование основы для   понимания особенностей разных культур и  воспитания уважения к ним;</w:t>
      </w:r>
    </w:p>
    <w:p w:rsidR="00A6522D" w:rsidRPr="003C4B14" w:rsidRDefault="00A6522D" w:rsidP="00D0307E">
      <w:pPr>
        <w:numPr>
          <w:ilvl w:val="0"/>
          <w:numId w:val="47"/>
        </w:numPr>
        <w:jc w:val="both"/>
      </w:pPr>
      <w:r w:rsidRPr="003C4B14">
        <w:t>осознание взаимосвязи между своим интеллектуальным и социальным ростом, способствующим духовному, нравственному, эмоциональному, творческому, этическому и познавательному развитию;</w:t>
      </w:r>
    </w:p>
    <w:p w:rsidR="00A6522D" w:rsidRPr="003C4B14" w:rsidRDefault="00A6522D" w:rsidP="00D0307E">
      <w:pPr>
        <w:numPr>
          <w:ilvl w:val="0"/>
          <w:numId w:val="47"/>
        </w:numPr>
        <w:jc w:val="both"/>
      </w:pPr>
      <w:r w:rsidRPr="003C4B14">
        <w:t>формирование базовых умений, обеспечивающих возможность дальнейшего изучения язы</w:t>
      </w:r>
      <w:r w:rsidR="008A12DA" w:rsidRPr="003C4B14">
        <w:t>ков</w:t>
      </w:r>
      <w:r w:rsidRPr="003C4B14">
        <w:t>;</w:t>
      </w:r>
    </w:p>
    <w:p w:rsidR="00A6522D" w:rsidRPr="003C4B14" w:rsidRDefault="00A6522D" w:rsidP="00D0307E">
      <w:pPr>
        <w:numPr>
          <w:ilvl w:val="0"/>
          <w:numId w:val="47"/>
        </w:numPr>
        <w:jc w:val="both"/>
      </w:pPr>
      <w:r w:rsidRPr="003C4B14">
        <w:t>обогащение  активного и потенциального словарного запаса для  достижения более высоких результатов при изучении других учебных предметов.</w:t>
      </w:r>
    </w:p>
    <w:p w:rsidR="00AD78C2" w:rsidRPr="003C4B14" w:rsidRDefault="00A6522D" w:rsidP="00D0307E">
      <w:pPr>
        <w:jc w:val="both"/>
      </w:pPr>
      <w:r w:rsidRPr="003C4B14">
        <w:t>Предметные результаты изучения предметной области «Филология» должны отражать:</w:t>
      </w:r>
    </w:p>
    <w:p w:rsidR="00452729" w:rsidRPr="003C4B14" w:rsidRDefault="00452729" w:rsidP="00D0307E">
      <w:pPr>
        <w:ind w:firstLine="567"/>
        <w:jc w:val="both"/>
      </w:pPr>
      <w:r w:rsidRPr="003C4B14">
        <w:rPr>
          <w:b/>
          <w:bCs/>
        </w:rPr>
        <w:t>Иностранны</w:t>
      </w:r>
      <w:r w:rsidR="00085339" w:rsidRPr="003C4B14">
        <w:rPr>
          <w:b/>
          <w:bCs/>
        </w:rPr>
        <w:t>й язык.</w:t>
      </w:r>
    </w:p>
    <w:p w:rsidR="00452729" w:rsidRPr="003C4B14" w:rsidRDefault="00452729" w:rsidP="00D0307E">
      <w:pPr>
        <w:ind w:firstLine="567"/>
        <w:jc w:val="both"/>
      </w:pPr>
      <w:proofErr w:type="gramStart"/>
      <w:r w:rsidRPr="003C4B14">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w:t>
      </w:r>
      <w:proofErr w:type="gramEnd"/>
    </w:p>
    <w:p w:rsidR="00452729" w:rsidRPr="003C4B14" w:rsidRDefault="00452729" w:rsidP="00D0307E">
      <w:pPr>
        <w:ind w:firstLine="567"/>
        <w:jc w:val="both"/>
      </w:pPr>
      <w:r w:rsidRPr="003C4B14">
        <w:t>2) 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AD78C2" w:rsidRPr="003C4B14" w:rsidRDefault="00452729" w:rsidP="00D0307E">
      <w:pPr>
        <w:ind w:firstLine="567"/>
        <w:jc w:val="both"/>
      </w:pPr>
      <w:r w:rsidRPr="003C4B14">
        <w:t>3) достижение допорогового уровня иноязычной коммуникативной компетенции;</w:t>
      </w:r>
    </w:p>
    <w:p w:rsidR="00AD78C2" w:rsidRPr="003C4B14" w:rsidRDefault="00452729" w:rsidP="00D0307E">
      <w:pPr>
        <w:ind w:firstLine="567"/>
        <w:jc w:val="both"/>
      </w:pPr>
      <w:r w:rsidRPr="003C4B14">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позволяющей  расширять свои знания в других предметных областях.</w:t>
      </w:r>
    </w:p>
    <w:p w:rsidR="004A4CC0" w:rsidRPr="003C4B14" w:rsidRDefault="00452729" w:rsidP="00D0307E">
      <w:pPr>
        <w:ind w:firstLine="567"/>
        <w:jc w:val="both"/>
      </w:pPr>
      <w:r w:rsidRPr="003C4B14">
        <w:t>Обучение в основной школе обеспечивает преемственность с начальной школой</w:t>
      </w:r>
      <w:r w:rsidR="008A12DA" w:rsidRPr="003C4B14">
        <w:t>.</w:t>
      </w:r>
    </w:p>
    <w:p w:rsidR="00AD78C2" w:rsidRPr="003C4B14" w:rsidRDefault="00AD78C2" w:rsidP="00D0307E">
      <w:pPr>
        <w:ind w:firstLine="567"/>
        <w:jc w:val="both"/>
      </w:pPr>
    </w:p>
    <w:p w:rsidR="00AD78C2" w:rsidRPr="003C4B14" w:rsidRDefault="007F4947" w:rsidP="0047663D">
      <w:pPr>
        <w:shd w:val="clear" w:color="auto" w:fill="FFFFFF"/>
        <w:tabs>
          <w:tab w:val="left" w:pos="567"/>
          <w:tab w:val="left" w:pos="8222"/>
        </w:tabs>
        <w:overflowPunct w:val="0"/>
        <w:autoSpaceDE w:val="0"/>
        <w:autoSpaceDN w:val="0"/>
        <w:adjustRightInd w:val="0"/>
        <w:ind w:right="45"/>
        <w:jc w:val="center"/>
        <w:textAlignment w:val="baseline"/>
      </w:pPr>
      <w:r w:rsidRPr="003C4B14">
        <w:rPr>
          <w:b/>
          <w:bCs/>
        </w:rPr>
        <w:t>Цели обучения французскому языку в УМК «Синяя птица»</w:t>
      </w:r>
    </w:p>
    <w:p w:rsidR="00674A1B" w:rsidRPr="003C4B14" w:rsidRDefault="00674A1B" w:rsidP="00D0307E">
      <w:pPr>
        <w:shd w:val="clear" w:color="auto" w:fill="FFFFFF"/>
        <w:tabs>
          <w:tab w:val="left" w:pos="567"/>
          <w:tab w:val="left" w:pos="8222"/>
        </w:tabs>
        <w:overflowPunct w:val="0"/>
        <w:autoSpaceDE w:val="0"/>
        <w:autoSpaceDN w:val="0"/>
        <w:adjustRightInd w:val="0"/>
        <w:ind w:right="45" w:firstLine="567"/>
        <w:jc w:val="both"/>
        <w:textAlignment w:val="baseline"/>
      </w:pPr>
      <w:r w:rsidRPr="003C4B14">
        <w:t>В современной школе учебный предмет «Иностранный язык» входит в образовательную область «Филология» и является средством познания языка и культуры других народов и стран, способом более глубокого осмысления родного языка, пр</w:t>
      </w:r>
      <w:r w:rsidR="00C96222" w:rsidRPr="003C4B14">
        <w:t>едопределяет цель обучения француз</w:t>
      </w:r>
      <w:r w:rsidRPr="003C4B14">
        <w:t>скому языку как одному из языков международного общения.</w:t>
      </w:r>
    </w:p>
    <w:p w:rsidR="00674A1B" w:rsidRPr="003C4B14" w:rsidRDefault="00674A1B" w:rsidP="00D0307E">
      <w:pPr>
        <w:shd w:val="clear" w:color="auto" w:fill="FFFFFF"/>
        <w:tabs>
          <w:tab w:val="left" w:pos="567"/>
          <w:tab w:val="left" w:pos="8222"/>
        </w:tabs>
        <w:overflowPunct w:val="0"/>
        <w:autoSpaceDE w:val="0"/>
        <w:autoSpaceDN w:val="0"/>
        <w:adjustRightInd w:val="0"/>
        <w:ind w:right="45" w:firstLine="567"/>
        <w:jc w:val="both"/>
        <w:textAlignment w:val="baseline"/>
      </w:pPr>
      <w:proofErr w:type="gramStart"/>
      <w:r w:rsidRPr="003C4B14">
        <w:t xml:space="preserve">В соответствии с государственным стандартом основного общего образования изучение иностранного языка в основной школе направлено на </w:t>
      </w:r>
      <w:r w:rsidRPr="003C4B14">
        <w:rPr>
          <w:b/>
          <w:bCs/>
        </w:rPr>
        <w:t xml:space="preserve">формирование и развитие коммуникативной компетенции, </w:t>
      </w:r>
      <w:r w:rsidRPr="003C4B14">
        <w:t xml:space="preserve">понимаемой как способность личности осуществлять </w:t>
      </w:r>
      <w:r w:rsidRPr="003C4B14">
        <w:lastRenderedPageBreak/>
        <w:t>межкультурное общение на основе усвоенных языковых и социокультурных знаний, речевых навыков и коммуникативных умений, в совокупности ее составляющих — речевой, языковой, социокультурной, компенсаторной и учебно-познавательной компетенций.</w:t>
      </w:r>
      <w:proofErr w:type="gramEnd"/>
    </w:p>
    <w:p w:rsidR="00674A1B" w:rsidRPr="003C4B14" w:rsidRDefault="00674A1B" w:rsidP="00D0307E">
      <w:pPr>
        <w:shd w:val="clear" w:color="auto" w:fill="FFFFFF"/>
        <w:tabs>
          <w:tab w:val="left" w:pos="567"/>
          <w:tab w:val="left" w:pos="8222"/>
        </w:tabs>
        <w:overflowPunct w:val="0"/>
        <w:autoSpaceDE w:val="0"/>
        <w:autoSpaceDN w:val="0"/>
        <w:adjustRightInd w:val="0"/>
        <w:ind w:right="45" w:firstLine="567"/>
        <w:jc w:val="both"/>
        <w:textAlignment w:val="baseline"/>
      </w:pPr>
      <w:r w:rsidRPr="003C4B14">
        <w:rPr>
          <w:b/>
          <w:bCs/>
        </w:rPr>
        <w:t>Речевая компетенция</w:t>
      </w:r>
      <w:r w:rsidRPr="003C4B14">
        <w:t> — готовность и способность осуществлять межкультурное общение в четырех видах речевой деятельности (говорении, аудировании, чтении и письменной речи).</w:t>
      </w:r>
    </w:p>
    <w:p w:rsidR="00674A1B" w:rsidRPr="003C4B14" w:rsidRDefault="00674A1B" w:rsidP="00D0307E">
      <w:pPr>
        <w:shd w:val="clear" w:color="auto" w:fill="FFFFFF"/>
        <w:tabs>
          <w:tab w:val="left" w:pos="567"/>
          <w:tab w:val="left" w:pos="8222"/>
        </w:tabs>
        <w:overflowPunct w:val="0"/>
        <w:autoSpaceDE w:val="0"/>
        <w:autoSpaceDN w:val="0"/>
        <w:adjustRightInd w:val="0"/>
        <w:ind w:right="45" w:firstLine="567"/>
        <w:jc w:val="both"/>
        <w:textAlignment w:val="baseline"/>
      </w:pPr>
      <w:r w:rsidRPr="003C4B14">
        <w:rPr>
          <w:b/>
          <w:bCs/>
        </w:rPr>
        <w:t>Языковая компетенция </w:t>
      </w:r>
      <w:r w:rsidRPr="003C4B14">
        <w:t>—</w:t>
      </w:r>
      <w:r w:rsidR="00085339" w:rsidRPr="003C4B14">
        <w:t xml:space="preserve"> </w:t>
      </w:r>
      <w:r w:rsidRPr="003C4B14">
        <w:t>готовность и способность применять языковые знания (фонетические, орфографические, лексические, грамматические) и навыки оперирования ими для выражения коммуникативного намерения в соответствии с темами, сферами и ситуациями общения, отобранными для общеобразовательной школы; владение новым по сравнению с родным языком способом формирования и формулирования мысли на изучаемом языке.</w:t>
      </w:r>
    </w:p>
    <w:p w:rsidR="00674A1B" w:rsidRPr="003C4B14" w:rsidRDefault="00674A1B" w:rsidP="00D0307E">
      <w:pPr>
        <w:shd w:val="clear" w:color="auto" w:fill="FFFFFF"/>
        <w:tabs>
          <w:tab w:val="left" w:pos="567"/>
          <w:tab w:val="left" w:pos="8222"/>
        </w:tabs>
        <w:overflowPunct w:val="0"/>
        <w:autoSpaceDE w:val="0"/>
        <w:autoSpaceDN w:val="0"/>
        <w:adjustRightInd w:val="0"/>
        <w:ind w:right="45" w:firstLine="567"/>
        <w:jc w:val="both"/>
        <w:textAlignment w:val="baseline"/>
      </w:pPr>
      <w:r w:rsidRPr="003C4B14">
        <w:rPr>
          <w:b/>
          <w:bCs/>
        </w:rPr>
        <w:t>Социокультурная компетенция </w:t>
      </w:r>
      <w:r w:rsidRPr="003C4B14">
        <w:t>—</w:t>
      </w:r>
      <w:r w:rsidR="00085339" w:rsidRPr="003C4B14">
        <w:t xml:space="preserve"> </w:t>
      </w:r>
      <w:r w:rsidRPr="003C4B14">
        <w:t>готовность и способность учащихся строить свое межкультурное общение на основе знания культуры народа страны изучаемого языка, его традиций, менталитета, обычаев в рамках тем, сфер и ситуаций общения, отвечающих опыту, интересам и психологическим особенностям учащихся на разных этапах обучения; сопоставлять родную культуру и культуру страны/стран изучаемого языка, выделять общее и различное в культурах, уметь объяснить эти различия представителям другой культуры, т. е. стать медиатором культур, учитывать социолингвистические факторы коммуникативной ситуации для обеспечения взаимопонимания в процессе общения.</w:t>
      </w:r>
    </w:p>
    <w:p w:rsidR="00674A1B" w:rsidRPr="003C4B14" w:rsidRDefault="00674A1B" w:rsidP="00047AA0">
      <w:pPr>
        <w:shd w:val="clear" w:color="auto" w:fill="FFFFFF"/>
        <w:tabs>
          <w:tab w:val="left" w:pos="567"/>
          <w:tab w:val="left" w:pos="8222"/>
        </w:tabs>
        <w:overflowPunct w:val="0"/>
        <w:autoSpaceDE w:val="0"/>
        <w:autoSpaceDN w:val="0"/>
        <w:adjustRightInd w:val="0"/>
        <w:ind w:right="45" w:firstLine="567"/>
        <w:jc w:val="both"/>
        <w:textAlignment w:val="baseline"/>
      </w:pPr>
      <w:r w:rsidRPr="003C4B14">
        <w:rPr>
          <w:b/>
          <w:bCs/>
        </w:rPr>
        <w:t>Компенсаторная компетенция</w:t>
      </w:r>
      <w:r w:rsidRPr="003C4B14">
        <w:t> — готовность и способность выходить из затруднительного положения в процессе межкультурного общения, связанного с дефицитом языковых средств, страноведческих знаний, социокультурных норм поведения в обществе, различных сферах жизнедеятельности иноязычного социума.</w:t>
      </w:r>
    </w:p>
    <w:p w:rsidR="00674A1B" w:rsidRPr="003C4B14" w:rsidRDefault="00674A1B" w:rsidP="00047AA0">
      <w:pPr>
        <w:shd w:val="clear" w:color="auto" w:fill="FFFFFF"/>
        <w:tabs>
          <w:tab w:val="left" w:pos="567"/>
          <w:tab w:val="left" w:pos="8222"/>
        </w:tabs>
        <w:overflowPunct w:val="0"/>
        <w:autoSpaceDE w:val="0"/>
        <w:autoSpaceDN w:val="0"/>
        <w:adjustRightInd w:val="0"/>
        <w:ind w:right="45" w:firstLine="567"/>
        <w:jc w:val="both"/>
        <w:textAlignment w:val="baseline"/>
      </w:pPr>
      <w:r w:rsidRPr="003C4B14">
        <w:rPr>
          <w:b/>
          <w:bCs/>
        </w:rPr>
        <w:t>Учебно-познавательная компетенция </w:t>
      </w:r>
      <w:r w:rsidRPr="003C4B14">
        <w:t>—</w:t>
      </w:r>
      <w:r w:rsidR="00085339" w:rsidRPr="003C4B14">
        <w:t xml:space="preserve"> </w:t>
      </w:r>
      <w:r w:rsidRPr="003C4B14">
        <w:t>готовность и способность осуществлять автономное изучение иностранных языков, владение универсальными учебными умениями, специальными учебными навыками и умениями, способами и приемами самостоятельного овладения языком и культурой, в том числе с использованием современных информационных технологий.</w:t>
      </w:r>
    </w:p>
    <w:p w:rsidR="00674A1B" w:rsidRPr="003C4B14" w:rsidRDefault="00674A1B" w:rsidP="00047AA0">
      <w:pPr>
        <w:shd w:val="clear" w:color="auto" w:fill="FFFFFF"/>
        <w:tabs>
          <w:tab w:val="left" w:pos="567"/>
          <w:tab w:val="left" w:pos="8222"/>
        </w:tabs>
        <w:overflowPunct w:val="0"/>
        <w:autoSpaceDE w:val="0"/>
        <w:autoSpaceDN w:val="0"/>
        <w:adjustRightInd w:val="0"/>
        <w:ind w:right="45" w:firstLine="567"/>
        <w:jc w:val="both"/>
        <w:textAlignment w:val="baseline"/>
      </w:pPr>
      <w:proofErr w:type="gramStart"/>
      <w:r w:rsidRPr="003C4B14">
        <w:rPr>
          <w:b/>
          <w:bCs/>
        </w:rPr>
        <w:t>Образовательная</w:t>
      </w:r>
      <w:proofErr w:type="gramEnd"/>
      <w:r w:rsidRPr="003C4B14">
        <w:rPr>
          <w:b/>
          <w:bCs/>
        </w:rPr>
        <w:t xml:space="preserve">, развивающая и воспитательная </w:t>
      </w:r>
      <w:r w:rsidR="00030184" w:rsidRPr="003C4B14">
        <w:t>цели обучения француз</w:t>
      </w:r>
      <w:r w:rsidRPr="003C4B14">
        <w:t>скому языку в данном УМК реализуются в процессе формирования, совершенствования и развития коммуникативной компетенции в единстве ее составляющих.</w:t>
      </w:r>
    </w:p>
    <w:p w:rsidR="00674A1B" w:rsidRPr="003C4B14" w:rsidRDefault="00674A1B" w:rsidP="00047AA0">
      <w:pPr>
        <w:shd w:val="clear" w:color="auto" w:fill="FFFFFF"/>
        <w:tabs>
          <w:tab w:val="left" w:pos="567"/>
          <w:tab w:val="left" w:pos="8222"/>
        </w:tabs>
        <w:overflowPunct w:val="0"/>
        <w:autoSpaceDE w:val="0"/>
        <w:autoSpaceDN w:val="0"/>
        <w:adjustRightInd w:val="0"/>
        <w:ind w:right="45" w:firstLine="567"/>
        <w:jc w:val="both"/>
        <w:textAlignment w:val="baseline"/>
      </w:pPr>
      <w:r w:rsidRPr="003C4B14">
        <w:rPr>
          <w:b/>
          <w:bCs/>
        </w:rPr>
        <w:t xml:space="preserve">Развитие и воспитание </w:t>
      </w:r>
      <w:r w:rsidRPr="003C4B14">
        <w:t>у школьников понимания важности изучения иностранного языка в современном мире и потребности пользоваться им как средством межкультурного общения, познания, самореализации и социальной адаптации дает возможность воспитывать гражданина, патриота своей страны, развивать национальное самосознание, а также способствует взаимопониманию между представителями различных сообществ.</w:t>
      </w:r>
    </w:p>
    <w:p w:rsidR="00674A1B" w:rsidRPr="003C4B14" w:rsidRDefault="00674A1B" w:rsidP="00047AA0">
      <w:pPr>
        <w:shd w:val="clear" w:color="auto" w:fill="FFFFFF"/>
        <w:tabs>
          <w:tab w:val="left" w:pos="567"/>
          <w:tab w:val="left" w:pos="8222"/>
        </w:tabs>
        <w:overflowPunct w:val="0"/>
        <w:autoSpaceDE w:val="0"/>
        <w:autoSpaceDN w:val="0"/>
        <w:adjustRightInd w:val="0"/>
        <w:ind w:right="45" w:firstLine="567"/>
        <w:jc w:val="both"/>
        <w:textAlignment w:val="baseline"/>
      </w:pPr>
      <w:r w:rsidRPr="003C4B14">
        <w:t>Достижение школьника</w:t>
      </w:r>
      <w:r w:rsidR="00030184" w:rsidRPr="003C4B14">
        <w:t>ми основной цели обучения француз</w:t>
      </w:r>
      <w:r w:rsidRPr="003C4B14">
        <w:t xml:space="preserve">скому языку способствует их развитию как личностей. Участвуя в диалоге культур, учащиеся развивают свою способность к общению. Они вырабатывают толерантность к иным воззрениям, отличным от их </w:t>
      </w:r>
      <w:proofErr w:type="gramStart"/>
      <w:r w:rsidRPr="003C4B14">
        <w:t>собственных</w:t>
      </w:r>
      <w:proofErr w:type="gramEnd"/>
      <w:r w:rsidRPr="003C4B14">
        <w:t xml:space="preserve">, становятся более терпимыми и коммуникабельными. У них появляется способность к анализу, пониманию иных ценностей и норм поведения, к выработке адекватной реакции на то, что не согласуется с </w:t>
      </w:r>
      <w:r w:rsidR="00030184" w:rsidRPr="003C4B14">
        <w:t>их убеждениями. Овладение француз</w:t>
      </w:r>
      <w:r w:rsidRPr="003C4B14">
        <w:t xml:space="preserve">ским языком, и это должно быть осознано учащимися, в конечном </w:t>
      </w:r>
      <w:proofErr w:type="gramStart"/>
      <w:r w:rsidRPr="003C4B14">
        <w:t>счете</w:t>
      </w:r>
      <w:proofErr w:type="gramEnd"/>
      <w:r w:rsidRPr="003C4B14">
        <w:t xml:space="preserve"> ведет к развитию более глубокого взаимопонимания между народами, к познанию их культур, а на этой основе — к более глубокому осмыслению культурных ценностей и специфики своей культуры и народа, ее носителя, его самобытности и места собственной личности в жизни социума.</w:t>
      </w:r>
    </w:p>
    <w:p w:rsidR="00674A1B" w:rsidRPr="003C4B14" w:rsidRDefault="00674A1B" w:rsidP="00047AA0">
      <w:pPr>
        <w:shd w:val="clear" w:color="auto" w:fill="FFFFFF"/>
        <w:tabs>
          <w:tab w:val="left" w:pos="567"/>
          <w:tab w:val="left" w:pos="8222"/>
        </w:tabs>
        <w:overflowPunct w:val="0"/>
        <w:autoSpaceDE w:val="0"/>
        <w:autoSpaceDN w:val="0"/>
        <w:adjustRightInd w:val="0"/>
        <w:ind w:right="45" w:firstLine="567"/>
        <w:jc w:val="both"/>
        <w:textAlignment w:val="baseline"/>
      </w:pPr>
      <w:r w:rsidRPr="003C4B14">
        <w:lastRenderedPageBreak/>
        <w:t xml:space="preserve">Таким образом, главные цели курса соответствуют тому, что зафиксировано в этом плане в федеральном государственном образовательном стандарте основного общего образования по иностранному языку, а сам курс полностью соответствует новому Федеральному базисному учебному плану </w:t>
      </w:r>
      <w:r w:rsidR="00030184" w:rsidRPr="003C4B14">
        <w:t>и примерным программам по француз</w:t>
      </w:r>
      <w:r w:rsidRPr="003C4B14">
        <w:t>скому языку для основного общего образования.</w:t>
      </w:r>
    </w:p>
    <w:p w:rsidR="00674A1B" w:rsidRPr="003C4B14" w:rsidRDefault="00674A1B" w:rsidP="00047AA0">
      <w:pPr>
        <w:shd w:val="clear" w:color="auto" w:fill="FFFFFF"/>
        <w:tabs>
          <w:tab w:val="left" w:pos="567"/>
          <w:tab w:val="left" w:pos="4699"/>
          <w:tab w:val="left" w:pos="8222"/>
          <w:tab w:val="left" w:pos="8597"/>
        </w:tabs>
        <w:overflowPunct w:val="0"/>
        <w:autoSpaceDE w:val="0"/>
        <w:autoSpaceDN w:val="0"/>
        <w:adjustRightInd w:val="0"/>
        <w:ind w:right="45" w:firstLine="567"/>
        <w:jc w:val="both"/>
        <w:textAlignment w:val="baseline"/>
        <w:rPr>
          <w:spacing w:val="-5"/>
        </w:rPr>
      </w:pPr>
      <w:r w:rsidRPr="003C4B14">
        <w:t xml:space="preserve">Предлагаемый курс также отвечает требованиям европейских стандартов. Он ориентирован в большей степени на общеевропейские компетенции владения иностранным </w:t>
      </w:r>
      <w:r w:rsidRPr="003C4B14">
        <w:rPr>
          <w:spacing w:val="-5"/>
        </w:rPr>
        <w:t>языком.</w:t>
      </w:r>
    </w:p>
    <w:p w:rsidR="00F8213F" w:rsidRPr="003C4B14" w:rsidRDefault="00674A1B" w:rsidP="00047AA0">
      <w:pPr>
        <w:shd w:val="clear" w:color="auto" w:fill="FFFFFF"/>
        <w:tabs>
          <w:tab w:val="left" w:pos="567"/>
          <w:tab w:val="left" w:pos="8222"/>
        </w:tabs>
        <w:overflowPunct w:val="0"/>
        <w:autoSpaceDE w:val="0"/>
        <w:autoSpaceDN w:val="0"/>
        <w:adjustRightInd w:val="0"/>
        <w:ind w:right="45" w:firstLine="567"/>
        <w:jc w:val="both"/>
        <w:textAlignment w:val="baseline"/>
      </w:pPr>
      <w:r w:rsidRPr="003C4B14">
        <w:rPr>
          <w:spacing w:val="-1"/>
        </w:rPr>
        <w:t xml:space="preserve">Все вышесказанное свидетельствует о полном соответствии целей и задач курса, тематики и </w:t>
      </w:r>
      <w:r w:rsidRPr="003C4B14">
        <w:t>результатов обучения требованиям основных федеральных документов.</w:t>
      </w:r>
    </w:p>
    <w:p w:rsidR="00AD78C2" w:rsidRPr="003C4B14" w:rsidRDefault="00AD78C2" w:rsidP="00047AA0">
      <w:pPr>
        <w:shd w:val="clear" w:color="auto" w:fill="FFFFFF"/>
        <w:tabs>
          <w:tab w:val="left" w:pos="567"/>
          <w:tab w:val="left" w:pos="8222"/>
        </w:tabs>
        <w:overflowPunct w:val="0"/>
        <w:autoSpaceDE w:val="0"/>
        <w:autoSpaceDN w:val="0"/>
        <w:adjustRightInd w:val="0"/>
        <w:ind w:right="45" w:firstLine="567"/>
        <w:jc w:val="both"/>
        <w:textAlignment w:val="baseline"/>
      </w:pPr>
    </w:p>
    <w:p w:rsidR="00DD5C1A" w:rsidRPr="003C4B14" w:rsidRDefault="007962DA" w:rsidP="00047AA0">
      <w:pPr>
        <w:ind w:firstLine="567"/>
        <w:jc w:val="center"/>
        <w:rPr>
          <w:b/>
        </w:rPr>
      </w:pPr>
      <w:r w:rsidRPr="003C4B14">
        <w:rPr>
          <w:b/>
        </w:rPr>
        <w:t>Описание места учебного предмета, курса в учебном плане.</w:t>
      </w:r>
    </w:p>
    <w:p w:rsidR="007962DA" w:rsidRPr="003C4B14" w:rsidRDefault="007962DA" w:rsidP="00047AA0">
      <w:pPr>
        <w:ind w:firstLine="567"/>
        <w:jc w:val="both"/>
      </w:pPr>
    </w:p>
    <w:p w:rsidR="00015A18" w:rsidRPr="003C4B14" w:rsidRDefault="007962DA" w:rsidP="00047AA0">
      <w:pPr>
        <w:autoSpaceDE w:val="0"/>
        <w:autoSpaceDN w:val="0"/>
        <w:adjustRightInd w:val="0"/>
        <w:ind w:firstLine="567"/>
        <w:jc w:val="both"/>
      </w:pPr>
      <w:r w:rsidRPr="003C4B14">
        <w:t>Иностранный язык как учебный предмет наряду с родным языком и литературой входит в образовательную область «Филология», закладывая основы филологического образования и формируя коммуникативную культуру школьника.</w:t>
      </w:r>
    </w:p>
    <w:p w:rsidR="009030E1" w:rsidRPr="003C4B14" w:rsidRDefault="00015A18" w:rsidP="00D0307E">
      <w:pPr>
        <w:autoSpaceDE w:val="0"/>
        <w:autoSpaceDN w:val="0"/>
        <w:adjustRightInd w:val="0"/>
        <w:ind w:firstLine="567"/>
        <w:jc w:val="both"/>
        <w:rPr>
          <w:rFonts w:eastAsia="LiberationSerif"/>
        </w:rPr>
      </w:pPr>
      <w:r w:rsidRPr="003C4B14">
        <w:t>В учебном плане данная программа отно</w:t>
      </w:r>
      <w:r w:rsidR="00571CF6" w:rsidRPr="003C4B14">
        <w:t>сится к части</w:t>
      </w:r>
      <w:r w:rsidRPr="003C4B14">
        <w:t xml:space="preserve"> формируемой участниками образовательных отношений.</w:t>
      </w:r>
      <w:r w:rsidR="007962DA" w:rsidRPr="003C4B14">
        <w:br/>
      </w:r>
      <w:r w:rsidR="009030E1" w:rsidRPr="003C4B14">
        <w:rPr>
          <w:rFonts w:eastAsia="LiberationSerif"/>
        </w:rPr>
        <w:t>Представленная программа предусматривает изучени</w:t>
      </w:r>
      <w:r w:rsidR="00085339" w:rsidRPr="003C4B14">
        <w:rPr>
          <w:rFonts w:eastAsia="LiberationSerif"/>
        </w:rPr>
        <w:t xml:space="preserve">е французского языка </w:t>
      </w:r>
      <w:r w:rsidR="009030E1" w:rsidRPr="003C4B14">
        <w:rPr>
          <w:rFonts w:eastAsia="LiberationSerif"/>
        </w:rPr>
        <w:t xml:space="preserve"> </w:t>
      </w:r>
      <w:r w:rsidR="00DE0A37" w:rsidRPr="003C4B14">
        <w:rPr>
          <w:rFonts w:eastAsia="LiberationSerif"/>
        </w:rPr>
        <w:t>с</w:t>
      </w:r>
      <w:r w:rsidR="009030E1" w:rsidRPr="003C4B14">
        <w:rPr>
          <w:rFonts w:eastAsia="LiberationSerif"/>
        </w:rPr>
        <w:t xml:space="preserve"> 5</w:t>
      </w:r>
      <w:r w:rsidR="00281260" w:rsidRPr="003C4B14">
        <w:rPr>
          <w:rFonts w:eastAsia="LiberationSerif"/>
        </w:rPr>
        <w:t xml:space="preserve"> по 9 </w:t>
      </w:r>
      <w:r w:rsidR="009030E1" w:rsidRPr="003C4B14">
        <w:rPr>
          <w:rFonts w:eastAsia="LiberationSerif"/>
        </w:rPr>
        <w:t xml:space="preserve"> класс из расчета</w:t>
      </w:r>
      <w:r w:rsidR="00DE0A37" w:rsidRPr="003C4B14">
        <w:rPr>
          <w:rFonts w:eastAsia="LiberationSerif"/>
        </w:rPr>
        <w:t xml:space="preserve"> </w:t>
      </w:r>
      <w:r w:rsidR="00085339" w:rsidRPr="003C4B14">
        <w:rPr>
          <w:rFonts w:eastAsia="LiberationSerif"/>
        </w:rPr>
        <w:t>510 ч.(3</w:t>
      </w:r>
      <w:r w:rsidR="009030E1" w:rsidRPr="003C4B14">
        <w:rPr>
          <w:rFonts w:eastAsia="LiberationSerif"/>
        </w:rPr>
        <w:t xml:space="preserve"> учебных час</w:t>
      </w:r>
      <w:r w:rsidR="00281260" w:rsidRPr="003C4B14">
        <w:rPr>
          <w:rFonts w:eastAsia="LiberationSerif"/>
        </w:rPr>
        <w:t>а</w:t>
      </w:r>
      <w:r w:rsidR="009030E1" w:rsidRPr="003C4B14">
        <w:rPr>
          <w:rFonts w:eastAsia="LiberationSerif"/>
        </w:rPr>
        <w:t xml:space="preserve"> в</w:t>
      </w:r>
      <w:r w:rsidR="00281260" w:rsidRPr="003C4B14">
        <w:rPr>
          <w:rFonts w:eastAsia="LiberationSerif"/>
        </w:rPr>
        <w:t xml:space="preserve"> </w:t>
      </w:r>
      <w:r w:rsidR="009030E1" w:rsidRPr="003C4B14">
        <w:rPr>
          <w:rFonts w:eastAsia="LiberationSerif"/>
        </w:rPr>
        <w:t>неделю</w:t>
      </w:r>
      <w:r w:rsidR="00281260" w:rsidRPr="003C4B14">
        <w:rPr>
          <w:rFonts w:eastAsia="LiberationSerif"/>
        </w:rPr>
        <w:t>)</w:t>
      </w:r>
      <w:r w:rsidR="00DE0A37" w:rsidRPr="003C4B14">
        <w:rPr>
          <w:rFonts w:eastAsia="LiberationSerif"/>
        </w:rPr>
        <w:t>.</w:t>
      </w:r>
    </w:p>
    <w:p w:rsidR="0038079C" w:rsidRPr="003C4B14" w:rsidRDefault="0038079C" w:rsidP="00D0307E">
      <w:pPr>
        <w:shd w:val="clear" w:color="auto" w:fill="FFFFFF"/>
        <w:tabs>
          <w:tab w:val="left" w:pos="567"/>
          <w:tab w:val="left" w:pos="8222"/>
        </w:tabs>
        <w:overflowPunct w:val="0"/>
        <w:autoSpaceDE w:val="0"/>
        <w:autoSpaceDN w:val="0"/>
        <w:adjustRightInd w:val="0"/>
        <w:ind w:right="45" w:firstLine="567"/>
        <w:jc w:val="both"/>
        <w:textAlignment w:val="baseline"/>
      </w:pPr>
      <w:r w:rsidRPr="003C4B14">
        <w:t xml:space="preserve">Таким образом, в каждой параллели основной </w:t>
      </w:r>
      <w:r w:rsidR="00085339" w:rsidRPr="003C4B14">
        <w:t>школы 102 часа</w:t>
      </w:r>
      <w:r w:rsidR="00E91297" w:rsidRPr="003C4B14">
        <w:t xml:space="preserve"> выделяется на французский</w:t>
      </w:r>
      <w:r w:rsidRPr="003C4B14">
        <w:t xml:space="preserve"> язык.</w:t>
      </w:r>
    </w:p>
    <w:p w:rsidR="00CB2714" w:rsidRPr="003C4B14" w:rsidRDefault="00CB2714" w:rsidP="00D0307E">
      <w:pPr>
        <w:jc w:val="both"/>
      </w:pPr>
    </w:p>
    <w:p w:rsidR="003704A2" w:rsidRPr="003C4B14" w:rsidRDefault="003704A2" w:rsidP="00047AA0">
      <w:pPr>
        <w:jc w:val="center"/>
        <w:rPr>
          <w:b/>
        </w:rPr>
      </w:pPr>
      <w:r w:rsidRPr="003C4B14">
        <w:rPr>
          <w:b/>
        </w:rPr>
        <w:t>Требования к личностным, метапредметным и предметным результатам</w:t>
      </w:r>
    </w:p>
    <w:p w:rsidR="003704A2" w:rsidRPr="003C4B14" w:rsidRDefault="003704A2" w:rsidP="00047AA0">
      <w:pPr>
        <w:jc w:val="center"/>
        <w:rPr>
          <w:b/>
        </w:rPr>
      </w:pPr>
      <w:r w:rsidRPr="003C4B14">
        <w:rPr>
          <w:b/>
        </w:rPr>
        <w:t>ос</w:t>
      </w:r>
      <w:r w:rsidR="00873B92" w:rsidRPr="003C4B14">
        <w:rPr>
          <w:b/>
        </w:rPr>
        <w:t>воения учебного предмета</w:t>
      </w:r>
      <w:r w:rsidRPr="003C4B14">
        <w:rPr>
          <w:b/>
        </w:rPr>
        <w:t>.</w:t>
      </w:r>
    </w:p>
    <w:p w:rsidR="003704A2" w:rsidRPr="003C4B14" w:rsidRDefault="003704A2" w:rsidP="00D0307E">
      <w:pPr>
        <w:shd w:val="clear" w:color="auto" w:fill="FFFFFF"/>
        <w:tabs>
          <w:tab w:val="left" w:pos="567"/>
          <w:tab w:val="left" w:pos="8222"/>
        </w:tabs>
        <w:overflowPunct w:val="0"/>
        <w:autoSpaceDE w:val="0"/>
        <w:autoSpaceDN w:val="0"/>
        <w:adjustRightInd w:val="0"/>
        <w:ind w:right="45" w:firstLine="567"/>
        <w:jc w:val="both"/>
        <w:textAlignment w:val="baseline"/>
        <w:rPr>
          <w:b/>
          <w:bCs/>
        </w:rPr>
      </w:pPr>
    </w:p>
    <w:p w:rsidR="003704A2" w:rsidRPr="003C4B14" w:rsidRDefault="003704A2" w:rsidP="00D0307E">
      <w:pPr>
        <w:autoSpaceDE w:val="0"/>
        <w:autoSpaceDN w:val="0"/>
        <w:adjustRightInd w:val="0"/>
        <w:ind w:firstLine="567"/>
        <w:jc w:val="both"/>
      </w:pPr>
      <w:r w:rsidRPr="003C4B14">
        <w:t xml:space="preserve">В </w:t>
      </w:r>
      <w:r w:rsidR="00873B92" w:rsidRPr="003C4B14">
        <w:t>соответствии с ФГОС</w:t>
      </w:r>
      <w:r w:rsidRPr="003C4B14">
        <w:t xml:space="preserve"> данная рабочая программа направлена на достижение системы планируемых результатов освоения ООП ООО, включающей в себя личностные, метапредметные, предметные результаты. В том числе на формирование планируемых результатов освоения междисциплинарных программ «Формирование универсальных учебных действий», «Формирование </w:t>
      </w:r>
      <w:proofErr w:type="gramStart"/>
      <w:r w:rsidRPr="003C4B14">
        <w:t>ИКТ-компетентности</w:t>
      </w:r>
      <w:proofErr w:type="gramEnd"/>
      <w:r w:rsidRPr="003C4B14">
        <w:t>», «Основы проектно-исследовательской деятельности», «Стратегии смыслового чтения и работа с текстом».</w:t>
      </w:r>
    </w:p>
    <w:p w:rsidR="003704A2" w:rsidRPr="003C4B14" w:rsidRDefault="003704A2" w:rsidP="00D0307E">
      <w:pPr>
        <w:autoSpaceDE w:val="0"/>
        <w:autoSpaceDN w:val="0"/>
        <w:adjustRightInd w:val="0"/>
        <w:ind w:firstLine="567"/>
        <w:jc w:val="both"/>
        <w:rPr>
          <w:b/>
        </w:rPr>
      </w:pPr>
      <w:r w:rsidRPr="003C4B14">
        <w:rPr>
          <w:b/>
        </w:rPr>
        <w:t>Личностные результаты:</w:t>
      </w:r>
    </w:p>
    <w:p w:rsidR="003704A2" w:rsidRPr="003C4B14" w:rsidRDefault="003704A2" w:rsidP="00D0307E">
      <w:pPr>
        <w:pStyle w:val="aa"/>
        <w:numPr>
          <w:ilvl w:val="0"/>
          <w:numId w:val="32"/>
        </w:numPr>
        <w:autoSpaceDE w:val="0"/>
        <w:autoSpaceDN w:val="0"/>
        <w:adjustRightInd w:val="0"/>
        <w:ind w:left="0" w:firstLine="0"/>
        <w:jc w:val="both"/>
      </w:pPr>
      <w:r w:rsidRPr="003C4B14">
        <w:t>Формирование мотивации к изучению иностранных языков и стремление к самосовершенствованию в образовательной области «Иностранный язык».</w:t>
      </w:r>
    </w:p>
    <w:p w:rsidR="003704A2" w:rsidRPr="003C4B14" w:rsidRDefault="003704A2" w:rsidP="00D0307E">
      <w:pPr>
        <w:pStyle w:val="aa"/>
        <w:numPr>
          <w:ilvl w:val="0"/>
          <w:numId w:val="32"/>
        </w:numPr>
        <w:autoSpaceDE w:val="0"/>
        <w:autoSpaceDN w:val="0"/>
        <w:adjustRightInd w:val="0"/>
        <w:ind w:left="0" w:firstLine="0"/>
        <w:jc w:val="both"/>
      </w:pPr>
      <w:r w:rsidRPr="003C4B14">
        <w:t>Осознание возможностей самореализации средствами французского языка.</w:t>
      </w:r>
    </w:p>
    <w:p w:rsidR="003704A2" w:rsidRPr="003C4B14" w:rsidRDefault="003704A2" w:rsidP="00D0307E">
      <w:pPr>
        <w:pStyle w:val="aa"/>
        <w:numPr>
          <w:ilvl w:val="0"/>
          <w:numId w:val="32"/>
        </w:numPr>
        <w:autoSpaceDE w:val="0"/>
        <w:autoSpaceDN w:val="0"/>
        <w:adjustRightInd w:val="0"/>
        <w:ind w:left="0" w:firstLine="0"/>
        <w:jc w:val="both"/>
      </w:pPr>
      <w:r w:rsidRPr="003C4B14">
        <w:t>Стремление к совершенствованию собственной речевой культуры в целом.</w:t>
      </w:r>
    </w:p>
    <w:p w:rsidR="003704A2" w:rsidRPr="003C4B14" w:rsidRDefault="003704A2" w:rsidP="00D0307E">
      <w:pPr>
        <w:pStyle w:val="aa"/>
        <w:numPr>
          <w:ilvl w:val="0"/>
          <w:numId w:val="32"/>
        </w:numPr>
        <w:autoSpaceDE w:val="0"/>
        <w:autoSpaceDN w:val="0"/>
        <w:adjustRightInd w:val="0"/>
        <w:ind w:left="0" w:firstLine="0"/>
        <w:jc w:val="both"/>
      </w:pPr>
      <w:r w:rsidRPr="003C4B14">
        <w:t>Формирование коммуникативной компетенции в межкультурной и этнической коммуникации.</w:t>
      </w:r>
    </w:p>
    <w:p w:rsidR="003704A2" w:rsidRPr="003C4B14" w:rsidRDefault="003704A2" w:rsidP="00D0307E">
      <w:pPr>
        <w:pStyle w:val="aa"/>
        <w:numPr>
          <w:ilvl w:val="0"/>
          <w:numId w:val="32"/>
        </w:numPr>
        <w:autoSpaceDE w:val="0"/>
        <w:autoSpaceDN w:val="0"/>
        <w:adjustRightInd w:val="0"/>
        <w:ind w:left="0" w:firstLine="0"/>
        <w:jc w:val="both"/>
      </w:pPr>
      <w:r w:rsidRPr="003C4B14">
        <w:t>Развитие таких качеств как воля, целеустемленность, креативность,  инициативность, эмпатия, трудолюбие, дисциплинированность.</w:t>
      </w:r>
    </w:p>
    <w:p w:rsidR="003704A2" w:rsidRPr="003C4B14" w:rsidRDefault="003704A2" w:rsidP="00D0307E">
      <w:pPr>
        <w:pStyle w:val="aa"/>
        <w:numPr>
          <w:ilvl w:val="0"/>
          <w:numId w:val="32"/>
        </w:numPr>
        <w:autoSpaceDE w:val="0"/>
        <w:autoSpaceDN w:val="0"/>
        <w:adjustRightInd w:val="0"/>
        <w:ind w:left="0" w:firstLine="0"/>
        <w:jc w:val="both"/>
      </w:pPr>
      <w:r w:rsidRPr="003C4B14">
        <w:t>Формирование общекультурной и этнической идентичности как составляющих гражданской идентичности личности.</w:t>
      </w:r>
    </w:p>
    <w:p w:rsidR="003704A2" w:rsidRPr="003C4B14" w:rsidRDefault="003704A2" w:rsidP="00D0307E">
      <w:pPr>
        <w:pStyle w:val="aa"/>
        <w:numPr>
          <w:ilvl w:val="0"/>
          <w:numId w:val="32"/>
        </w:numPr>
        <w:autoSpaceDE w:val="0"/>
        <w:autoSpaceDN w:val="0"/>
        <w:adjustRightInd w:val="0"/>
        <w:ind w:left="0" w:firstLine="0"/>
        <w:jc w:val="both"/>
      </w:pPr>
      <w:r w:rsidRPr="003C4B14">
        <w:t>Стремление к лучшему осознанию культуры своего народа и готовность к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rsidR="00D0307E" w:rsidRPr="003C4B14" w:rsidRDefault="003704A2" w:rsidP="00D0307E">
      <w:pPr>
        <w:pStyle w:val="aa"/>
        <w:numPr>
          <w:ilvl w:val="0"/>
          <w:numId w:val="32"/>
        </w:numPr>
        <w:autoSpaceDE w:val="0"/>
        <w:autoSpaceDN w:val="0"/>
        <w:adjustRightInd w:val="0"/>
        <w:ind w:left="0" w:firstLine="0"/>
        <w:jc w:val="both"/>
      </w:pPr>
      <w:r w:rsidRPr="003C4B14">
        <w:lastRenderedPageBreak/>
        <w:t>Готовность отстаивать национальные и общечеловеческие (гуманистические, демократические) ценности, свою гражданскую позицию.</w:t>
      </w:r>
    </w:p>
    <w:p w:rsidR="003704A2" w:rsidRPr="003C4B14" w:rsidRDefault="003704A2" w:rsidP="00D0307E">
      <w:pPr>
        <w:autoSpaceDE w:val="0"/>
        <w:autoSpaceDN w:val="0"/>
        <w:adjustRightInd w:val="0"/>
        <w:ind w:firstLine="567"/>
        <w:jc w:val="both"/>
      </w:pPr>
      <w:r w:rsidRPr="003C4B14">
        <w:rPr>
          <w:b/>
        </w:rPr>
        <w:t>Метапредметные результаты</w:t>
      </w:r>
      <w:r w:rsidRPr="003C4B14">
        <w:t>:</w:t>
      </w:r>
    </w:p>
    <w:p w:rsidR="003704A2" w:rsidRPr="003C4B14" w:rsidRDefault="003704A2" w:rsidP="00D0307E">
      <w:pPr>
        <w:pStyle w:val="aa"/>
        <w:numPr>
          <w:ilvl w:val="0"/>
          <w:numId w:val="33"/>
        </w:numPr>
        <w:autoSpaceDE w:val="0"/>
        <w:autoSpaceDN w:val="0"/>
        <w:adjustRightInd w:val="0"/>
        <w:ind w:left="0" w:firstLine="0"/>
        <w:jc w:val="both"/>
      </w:pPr>
      <w:r w:rsidRPr="003C4B14">
        <w:t>Развитие умения планировать свое речевое и неречевое поведение.</w:t>
      </w:r>
    </w:p>
    <w:p w:rsidR="003704A2" w:rsidRPr="003C4B14" w:rsidRDefault="003704A2" w:rsidP="00D0307E">
      <w:pPr>
        <w:pStyle w:val="aa"/>
        <w:numPr>
          <w:ilvl w:val="0"/>
          <w:numId w:val="33"/>
        </w:numPr>
        <w:autoSpaceDE w:val="0"/>
        <w:autoSpaceDN w:val="0"/>
        <w:adjustRightInd w:val="0"/>
        <w:ind w:left="0" w:firstLine="0"/>
        <w:jc w:val="both"/>
      </w:pPr>
      <w:r w:rsidRPr="003C4B14">
        <w:t>Развитие коммуникативной компетенции, включая умение взаимодействовать с окружающими, выполняя разные социальные роли.</w:t>
      </w:r>
    </w:p>
    <w:p w:rsidR="003704A2" w:rsidRPr="003C4B14" w:rsidRDefault="003704A2" w:rsidP="00D0307E">
      <w:pPr>
        <w:pStyle w:val="aa"/>
        <w:numPr>
          <w:ilvl w:val="0"/>
          <w:numId w:val="33"/>
        </w:numPr>
        <w:autoSpaceDE w:val="0"/>
        <w:autoSpaceDN w:val="0"/>
        <w:adjustRightInd w:val="0"/>
        <w:ind w:left="0" w:firstLine="0"/>
        <w:jc w:val="both"/>
      </w:pPr>
      <w:r w:rsidRPr="003C4B14">
        <w:t>Развитие исследовательских учебных действий, включая навыки работы с информацией: поиск и выделение нужной информации, обобщение и фиксация информации.</w:t>
      </w:r>
    </w:p>
    <w:p w:rsidR="003704A2" w:rsidRPr="003C4B14" w:rsidRDefault="003704A2" w:rsidP="00D0307E">
      <w:pPr>
        <w:pStyle w:val="aa"/>
        <w:numPr>
          <w:ilvl w:val="0"/>
          <w:numId w:val="33"/>
        </w:numPr>
        <w:autoSpaceDE w:val="0"/>
        <w:autoSpaceDN w:val="0"/>
        <w:adjustRightInd w:val="0"/>
        <w:ind w:left="0" w:firstLine="0"/>
        <w:jc w:val="both"/>
      </w:pPr>
      <w:r w:rsidRPr="003C4B14">
        <w:t>Развитие смыслового чтения, включая умение определять тему, прогнозировать содержание текста по заголовку/по ключевым словам, выделять основную мысль, главные факты, опуская второстепенные, устанавливать логическую последовательность основных фактов.</w:t>
      </w:r>
    </w:p>
    <w:p w:rsidR="00D0307E" w:rsidRPr="003C4B14" w:rsidRDefault="003704A2" w:rsidP="00D0307E">
      <w:pPr>
        <w:pStyle w:val="aa"/>
        <w:numPr>
          <w:ilvl w:val="0"/>
          <w:numId w:val="33"/>
        </w:numPr>
        <w:autoSpaceDE w:val="0"/>
        <w:autoSpaceDN w:val="0"/>
        <w:adjustRightInd w:val="0"/>
        <w:ind w:left="0" w:firstLine="0"/>
        <w:jc w:val="both"/>
      </w:pPr>
      <w:r w:rsidRPr="003C4B14">
        <w:t>Осуществление регулятивных действий самонаблюдения, самоконтроля, самооценки в процессе коммуникативной деятельности на французском языке.</w:t>
      </w:r>
    </w:p>
    <w:p w:rsidR="003704A2" w:rsidRPr="003C4B14" w:rsidRDefault="003704A2" w:rsidP="00D0307E">
      <w:pPr>
        <w:pStyle w:val="aa"/>
        <w:autoSpaceDE w:val="0"/>
        <w:autoSpaceDN w:val="0"/>
        <w:adjustRightInd w:val="0"/>
        <w:ind w:left="0" w:firstLine="567"/>
        <w:jc w:val="both"/>
      </w:pPr>
      <w:r w:rsidRPr="003C4B14">
        <w:rPr>
          <w:b/>
        </w:rPr>
        <w:t>Предметные результаты</w:t>
      </w:r>
      <w:r w:rsidRPr="003C4B14">
        <w:t>:</w:t>
      </w:r>
    </w:p>
    <w:p w:rsidR="00964E6D" w:rsidRPr="003C4B14" w:rsidRDefault="003704A2" w:rsidP="00D0307E">
      <w:pPr>
        <w:pStyle w:val="aa"/>
        <w:autoSpaceDE w:val="0"/>
        <w:autoSpaceDN w:val="0"/>
        <w:adjustRightInd w:val="0"/>
        <w:ind w:left="0" w:firstLine="567"/>
        <w:jc w:val="both"/>
      </w:pPr>
      <w:r w:rsidRPr="003C4B14">
        <w:rPr>
          <w:b/>
        </w:rPr>
        <w:t>А</w:t>
      </w:r>
      <w:r w:rsidRPr="003C4B14">
        <w:t>. В коммуникативной сфере:</w:t>
      </w:r>
    </w:p>
    <w:p w:rsidR="00964E6D" w:rsidRPr="003C4B14" w:rsidRDefault="00964E6D" w:rsidP="00D0307E">
      <w:pPr>
        <w:pStyle w:val="aa"/>
        <w:autoSpaceDE w:val="0"/>
        <w:autoSpaceDN w:val="0"/>
        <w:adjustRightInd w:val="0"/>
        <w:ind w:left="0" w:firstLine="567"/>
        <w:jc w:val="both"/>
        <w:rPr>
          <w:rStyle w:val="FontStyle20"/>
          <w:b w:val="0"/>
          <w:bCs w:val="0"/>
          <w:i w:val="0"/>
          <w:iCs w:val="0"/>
          <w:sz w:val="24"/>
          <w:szCs w:val="24"/>
        </w:rPr>
      </w:pPr>
      <w:r w:rsidRPr="003C4B14">
        <w:rPr>
          <w:rStyle w:val="FontStyle20"/>
          <w:sz w:val="24"/>
          <w:szCs w:val="24"/>
        </w:rPr>
        <w:t>Говорение</w:t>
      </w:r>
    </w:p>
    <w:p w:rsidR="00964E6D" w:rsidRPr="003C4B14" w:rsidRDefault="00964E6D" w:rsidP="00D0307E">
      <w:pPr>
        <w:pStyle w:val="Style6"/>
        <w:widowControl/>
        <w:spacing w:line="240" w:lineRule="auto"/>
        <w:ind w:firstLine="567"/>
        <w:rPr>
          <w:rStyle w:val="FontStyle19"/>
          <w:rFonts w:ascii="Times New Roman" w:hAnsi="Times New Roman"/>
          <w:sz w:val="24"/>
        </w:rPr>
      </w:pPr>
      <w:r w:rsidRPr="003C4B14">
        <w:rPr>
          <w:rStyle w:val="FontStyle19"/>
          <w:rFonts w:ascii="Times New Roman" w:hAnsi="Times New Roman"/>
          <w:sz w:val="24"/>
        </w:rPr>
        <w:t>Диалогическая речь</w:t>
      </w:r>
    </w:p>
    <w:p w:rsidR="00964E6D" w:rsidRPr="003C4B14" w:rsidRDefault="00964E6D" w:rsidP="00D0307E">
      <w:pPr>
        <w:pStyle w:val="Style9"/>
        <w:widowControl/>
        <w:spacing w:line="240" w:lineRule="auto"/>
        <w:ind w:firstLine="567"/>
        <w:rPr>
          <w:rStyle w:val="FontStyle24"/>
          <w:sz w:val="24"/>
          <w:szCs w:val="24"/>
        </w:rPr>
      </w:pPr>
      <w:r w:rsidRPr="003C4B14">
        <w:rPr>
          <w:rStyle w:val="FontStyle24"/>
          <w:sz w:val="24"/>
          <w:szCs w:val="24"/>
        </w:rPr>
        <w:t>Дальнейшее совершенствование диалогической речи при более вариативном содержании и более разнообразном языко</w:t>
      </w:r>
      <w:r w:rsidRPr="003C4B14">
        <w:rPr>
          <w:rStyle w:val="FontStyle24"/>
          <w:sz w:val="24"/>
          <w:szCs w:val="24"/>
        </w:rPr>
        <w:softHyphen/>
        <w:t>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Объем диало</w:t>
      </w:r>
      <w:r w:rsidRPr="003C4B14">
        <w:rPr>
          <w:rStyle w:val="FontStyle24"/>
          <w:sz w:val="24"/>
          <w:szCs w:val="24"/>
        </w:rPr>
        <w:softHyphen/>
        <w:t>га—от 3 реплик (5—7 классы) до 4—5 реплик (8—9 классы) со стороны каждого учащегося. Продолжительность диалога — 2,5—3 мин (9 класс).</w:t>
      </w:r>
    </w:p>
    <w:p w:rsidR="00964E6D" w:rsidRPr="003C4B14" w:rsidRDefault="00964E6D" w:rsidP="00D0307E">
      <w:pPr>
        <w:pStyle w:val="Style6"/>
        <w:widowControl/>
        <w:spacing w:line="240" w:lineRule="auto"/>
        <w:ind w:firstLine="567"/>
        <w:rPr>
          <w:rStyle w:val="FontStyle19"/>
          <w:rFonts w:ascii="Times New Roman" w:hAnsi="Times New Roman"/>
          <w:sz w:val="24"/>
        </w:rPr>
      </w:pPr>
      <w:r w:rsidRPr="003C4B14">
        <w:rPr>
          <w:rStyle w:val="FontStyle19"/>
          <w:rFonts w:ascii="Times New Roman" w:hAnsi="Times New Roman"/>
          <w:sz w:val="24"/>
        </w:rPr>
        <w:t>Монологическая речь</w:t>
      </w:r>
    </w:p>
    <w:p w:rsidR="00964E6D" w:rsidRPr="003C4B14" w:rsidRDefault="00964E6D" w:rsidP="00D0307E">
      <w:pPr>
        <w:pStyle w:val="Style9"/>
        <w:widowControl/>
        <w:spacing w:before="5" w:line="240" w:lineRule="auto"/>
        <w:ind w:firstLine="567"/>
        <w:rPr>
          <w:rStyle w:val="FontStyle24"/>
          <w:sz w:val="24"/>
          <w:szCs w:val="24"/>
        </w:rPr>
      </w:pPr>
      <w:r w:rsidRPr="003C4B14">
        <w:rPr>
          <w:rStyle w:val="FontStyle24"/>
          <w:sz w:val="24"/>
          <w:szCs w:val="24"/>
        </w:rPr>
        <w:t>Дальнейшее развитие и совершенствование связных выска</w:t>
      </w:r>
      <w:r w:rsidRPr="003C4B14">
        <w:rPr>
          <w:rStyle w:val="FontStyle24"/>
          <w:sz w:val="24"/>
          <w:szCs w:val="24"/>
        </w:rPr>
        <w:softHyphen/>
        <w:t>зываний с использованием основных коммуникативных типов речи: описание, сообщение, рассказ (включающий эмоцио</w:t>
      </w:r>
      <w:r w:rsidRPr="003C4B14">
        <w:rPr>
          <w:rStyle w:val="FontStyle24"/>
          <w:sz w:val="24"/>
          <w:szCs w:val="24"/>
        </w:rPr>
        <w:softHyphen/>
        <w:t>нально-оценочные суждения), рассуждение (характеристика) с высказыванием своего мнения и краткой аргументацией с опо</w:t>
      </w:r>
      <w:r w:rsidRPr="003C4B14">
        <w:rPr>
          <w:rStyle w:val="FontStyle24"/>
          <w:sz w:val="24"/>
          <w:szCs w:val="24"/>
        </w:rPr>
        <w:softHyphen/>
        <w:t>рой и без опоры на прочитанный или услышанный текст ли</w:t>
      </w:r>
      <w:r w:rsidRPr="003C4B14">
        <w:rPr>
          <w:rStyle w:val="FontStyle24"/>
          <w:sz w:val="24"/>
          <w:szCs w:val="24"/>
        </w:rPr>
        <w:softHyphen/>
        <w:t>бо заданную коммуникативную ситуацию. Объем монологичес</w:t>
      </w:r>
      <w:r w:rsidRPr="003C4B14">
        <w:rPr>
          <w:rStyle w:val="FontStyle24"/>
          <w:sz w:val="24"/>
          <w:szCs w:val="24"/>
        </w:rPr>
        <w:softHyphen/>
        <w:t>кого высказывания — от 8—10 фраз (5—7 классы) до 10— 12 фраз (8—9 классы). Продолжительность монолога — 1,5— 2 мин (9 класс).</w:t>
      </w:r>
    </w:p>
    <w:p w:rsidR="00964E6D" w:rsidRPr="003C4B14" w:rsidRDefault="00964E6D" w:rsidP="00D0307E">
      <w:pPr>
        <w:pStyle w:val="Style10"/>
        <w:widowControl/>
        <w:ind w:firstLine="567"/>
        <w:jc w:val="both"/>
        <w:rPr>
          <w:rStyle w:val="FontStyle20"/>
          <w:sz w:val="24"/>
          <w:szCs w:val="24"/>
        </w:rPr>
      </w:pPr>
      <w:r w:rsidRPr="003C4B14">
        <w:rPr>
          <w:rStyle w:val="FontStyle20"/>
          <w:sz w:val="24"/>
          <w:szCs w:val="24"/>
        </w:rPr>
        <w:t>Аудирование</w:t>
      </w:r>
    </w:p>
    <w:p w:rsidR="00964E6D" w:rsidRPr="003C4B14" w:rsidRDefault="00964E6D" w:rsidP="00D0307E">
      <w:pPr>
        <w:pStyle w:val="Style9"/>
        <w:widowControl/>
        <w:spacing w:before="5" w:line="240" w:lineRule="auto"/>
        <w:ind w:firstLine="567"/>
        <w:rPr>
          <w:rStyle w:val="FontStyle24"/>
          <w:sz w:val="24"/>
          <w:szCs w:val="24"/>
        </w:rPr>
      </w:pPr>
      <w:r w:rsidRPr="003C4B14">
        <w:rPr>
          <w:rStyle w:val="FontStyle24"/>
          <w:sz w:val="24"/>
          <w:szCs w:val="24"/>
        </w:rPr>
        <w:t>Дальнейшее развитие и совершенствование восприятия и понимания на слух аутентичных аудио- и видеотекстов с раз</w:t>
      </w:r>
      <w:r w:rsidRPr="003C4B14">
        <w:rPr>
          <w:rStyle w:val="FontStyle24"/>
          <w:sz w:val="24"/>
          <w:szCs w:val="24"/>
        </w:rPr>
        <w:softHyphen/>
        <w:t>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w:t>
      </w:r>
      <w:r w:rsidRPr="003C4B14">
        <w:rPr>
          <w:rStyle w:val="FontStyle24"/>
          <w:sz w:val="24"/>
          <w:szCs w:val="24"/>
        </w:rPr>
        <w:softHyphen/>
        <w:t>кативной задачи и функционального типа текста.</w:t>
      </w:r>
    </w:p>
    <w:p w:rsidR="00964E6D" w:rsidRPr="003C4B14" w:rsidRDefault="00964E6D" w:rsidP="00D0307E">
      <w:pPr>
        <w:pStyle w:val="Style9"/>
        <w:widowControl/>
        <w:spacing w:line="240" w:lineRule="auto"/>
        <w:ind w:firstLine="567"/>
        <w:rPr>
          <w:rStyle w:val="FontStyle24"/>
          <w:sz w:val="24"/>
          <w:szCs w:val="24"/>
        </w:rPr>
      </w:pPr>
      <w:r w:rsidRPr="003C4B14">
        <w:rPr>
          <w:rStyle w:val="FontStyle24"/>
          <w:sz w:val="24"/>
          <w:szCs w:val="24"/>
        </w:rPr>
        <w:t>Жанры текстов: прагматические, публицистические.</w:t>
      </w:r>
    </w:p>
    <w:p w:rsidR="00964E6D" w:rsidRPr="003C4B14" w:rsidRDefault="00964E6D" w:rsidP="00D0307E">
      <w:pPr>
        <w:pStyle w:val="Style9"/>
        <w:widowControl/>
        <w:spacing w:before="5" w:line="240" w:lineRule="auto"/>
        <w:ind w:firstLine="567"/>
        <w:rPr>
          <w:rStyle w:val="FontStyle24"/>
          <w:sz w:val="24"/>
          <w:szCs w:val="24"/>
        </w:rPr>
      </w:pPr>
      <w:r w:rsidRPr="003C4B14">
        <w:rPr>
          <w:rStyle w:val="FontStyle24"/>
          <w:sz w:val="24"/>
          <w:szCs w:val="24"/>
        </w:rPr>
        <w:t>Типы текстов: объявление, реклама, сообщение, рассказ, диалог-интервью, стихотворение и др.</w:t>
      </w:r>
    </w:p>
    <w:p w:rsidR="00964E6D" w:rsidRPr="003C4B14" w:rsidRDefault="00964E6D" w:rsidP="00D0307E">
      <w:pPr>
        <w:pStyle w:val="Style9"/>
        <w:widowControl/>
        <w:spacing w:before="5" w:line="240" w:lineRule="auto"/>
        <w:ind w:firstLine="567"/>
        <w:rPr>
          <w:rStyle w:val="FontStyle24"/>
          <w:sz w:val="24"/>
          <w:szCs w:val="24"/>
        </w:rPr>
      </w:pPr>
      <w:r w:rsidRPr="003C4B14">
        <w:rPr>
          <w:rStyle w:val="FontStyle24"/>
          <w:sz w:val="24"/>
          <w:szCs w:val="24"/>
        </w:rPr>
        <w:lastRenderedPageBreak/>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964E6D" w:rsidRPr="003C4B14" w:rsidRDefault="00964E6D" w:rsidP="00D0307E">
      <w:pPr>
        <w:pStyle w:val="Style9"/>
        <w:widowControl/>
        <w:spacing w:before="10" w:line="240" w:lineRule="auto"/>
        <w:ind w:firstLine="567"/>
        <w:rPr>
          <w:rStyle w:val="FontStyle24"/>
          <w:sz w:val="24"/>
          <w:szCs w:val="24"/>
        </w:rPr>
      </w:pPr>
      <w:r w:rsidRPr="003C4B14">
        <w:rPr>
          <w:rStyle w:val="FontStyle24"/>
          <w:sz w:val="24"/>
          <w:szCs w:val="24"/>
        </w:rPr>
        <w:t>Аудирование с полным пониманием содержания осуществ</w:t>
      </w:r>
      <w:r w:rsidRPr="003C4B14">
        <w:rPr>
          <w:rStyle w:val="FontStyle24"/>
          <w:sz w:val="24"/>
          <w:szCs w:val="24"/>
        </w:rPr>
        <w:softHyphen/>
        <w:t>ляется на несложных текстах, построенных на полностью зна</w:t>
      </w:r>
      <w:r w:rsidRPr="003C4B14">
        <w:rPr>
          <w:rStyle w:val="FontStyle24"/>
          <w:sz w:val="24"/>
          <w:szCs w:val="24"/>
        </w:rPr>
        <w:softHyphen/>
        <w:t>комом учащимся языковом материале. Время звучания текстов для аудирования — до 1 мин.</w:t>
      </w:r>
    </w:p>
    <w:p w:rsidR="00964E6D" w:rsidRPr="003C4B14" w:rsidRDefault="00964E6D" w:rsidP="00D0307E">
      <w:pPr>
        <w:pStyle w:val="Style9"/>
        <w:widowControl/>
        <w:spacing w:before="5" w:line="240" w:lineRule="auto"/>
        <w:ind w:firstLine="567"/>
        <w:rPr>
          <w:rStyle w:val="FontStyle24"/>
          <w:sz w:val="24"/>
          <w:szCs w:val="24"/>
        </w:rPr>
      </w:pPr>
      <w:r w:rsidRPr="003C4B14">
        <w:rPr>
          <w:rStyle w:val="FontStyle24"/>
          <w:sz w:val="24"/>
          <w:szCs w:val="24"/>
        </w:rPr>
        <w:t>Аудирование с пониманием основного содержания текста осуществляется на аутентичном материале, содержащем наря</w:t>
      </w:r>
      <w:r w:rsidRPr="003C4B14">
        <w:rPr>
          <w:rStyle w:val="FontStyle24"/>
          <w:sz w:val="24"/>
          <w:szCs w:val="24"/>
        </w:rPr>
        <w:softHyphen/>
        <w:t xml:space="preserve">ду с </w:t>
      </w:r>
      <w:proofErr w:type="gramStart"/>
      <w:r w:rsidRPr="003C4B14">
        <w:rPr>
          <w:rStyle w:val="FontStyle24"/>
          <w:sz w:val="24"/>
          <w:szCs w:val="24"/>
        </w:rPr>
        <w:t>изученными</w:t>
      </w:r>
      <w:proofErr w:type="gramEnd"/>
      <w:r w:rsidRPr="003C4B14">
        <w:rPr>
          <w:rStyle w:val="FontStyle24"/>
          <w:sz w:val="24"/>
          <w:szCs w:val="24"/>
        </w:rPr>
        <w:t xml:space="preserve"> и некоторое количество незнакомых языко</w:t>
      </w:r>
      <w:r w:rsidRPr="003C4B14">
        <w:rPr>
          <w:rStyle w:val="FontStyle24"/>
          <w:sz w:val="24"/>
          <w:szCs w:val="24"/>
        </w:rPr>
        <w:softHyphen/>
        <w:t>вых явлений. Время звучания текстов для аудирования — до 2 мин.</w:t>
      </w:r>
    </w:p>
    <w:p w:rsidR="00964E6D" w:rsidRPr="003C4B14" w:rsidRDefault="00964E6D" w:rsidP="00D0307E">
      <w:pPr>
        <w:pStyle w:val="Style9"/>
        <w:widowControl/>
        <w:spacing w:before="19" w:line="240" w:lineRule="auto"/>
        <w:ind w:firstLine="567"/>
        <w:rPr>
          <w:rStyle w:val="FontStyle24"/>
          <w:sz w:val="24"/>
          <w:szCs w:val="24"/>
        </w:rPr>
      </w:pPr>
      <w:r w:rsidRPr="003C4B14">
        <w:rPr>
          <w:rStyle w:val="FontStyle24"/>
          <w:sz w:val="24"/>
          <w:szCs w:val="24"/>
        </w:rPr>
        <w:t>Аудирование с выборочным пониманием нужной или инте</w:t>
      </w:r>
      <w:r w:rsidRPr="003C4B14">
        <w:rPr>
          <w:rStyle w:val="FontStyle24"/>
          <w:sz w:val="24"/>
          <w:szCs w:val="24"/>
        </w:rPr>
        <w:softHyphen/>
        <w:t>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w:t>
      </w:r>
      <w:r w:rsidRPr="003C4B14">
        <w:rPr>
          <w:rStyle w:val="FontStyle24"/>
          <w:sz w:val="24"/>
          <w:szCs w:val="24"/>
        </w:rPr>
        <w:softHyphen/>
        <w:t>мацию. Время звучания текстов для аудирования — до 1,5 мин.</w:t>
      </w:r>
    </w:p>
    <w:p w:rsidR="00964E6D" w:rsidRPr="003C4B14" w:rsidRDefault="00964E6D" w:rsidP="00D0307E">
      <w:pPr>
        <w:pStyle w:val="Style9"/>
        <w:widowControl/>
        <w:spacing w:before="19" w:line="240" w:lineRule="auto"/>
        <w:ind w:firstLine="567"/>
        <w:rPr>
          <w:rStyle w:val="FontStyle20"/>
          <w:b w:val="0"/>
          <w:bCs w:val="0"/>
          <w:i w:val="0"/>
          <w:iCs w:val="0"/>
          <w:sz w:val="24"/>
          <w:szCs w:val="24"/>
        </w:rPr>
      </w:pPr>
      <w:r w:rsidRPr="003C4B14">
        <w:rPr>
          <w:rStyle w:val="FontStyle20"/>
          <w:sz w:val="24"/>
          <w:szCs w:val="24"/>
        </w:rPr>
        <w:t>Чтение</w:t>
      </w:r>
    </w:p>
    <w:p w:rsidR="00964E6D" w:rsidRPr="003C4B14" w:rsidRDefault="00964E6D" w:rsidP="00D0307E">
      <w:pPr>
        <w:pStyle w:val="Style9"/>
        <w:widowControl/>
        <w:spacing w:before="5" w:line="240" w:lineRule="auto"/>
        <w:ind w:firstLine="567"/>
        <w:rPr>
          <w:rStyle w:val="FontStyle24"/>
          <w:sz w:val="24"/>
          <w:szCs w:val="24"/>
        </w:rPr>
      </w:pPr>
      <w:r w:rsidRPr="003C4B14">
        <w:rPr>
          <w:rStyle w:val="FontStyle24"/>
          <w:sz w:val="24"/>
          <w:szCs w:val="24"/>
        </w:rPr>
        <w:t>Умение читать и понимать аутентичные тексты с различ</w:t>
      </w:r>
      <w:r w:rsidRPr="003C4B14">
        <w:rPr>
          <w:rStyle w:val="FontStyle24"/>
          <w:sz w:val="24"/>
          <w:szCs w:val="24"/>
        </w:rPr>
        <w:softHyphen/>
        <w:t>ной глубиной и точностью проникновения в их содержание (в зависимости от вида чтения): с пониманием основного содер</w:t>
      </w:r>
      <w:r w:rsidRPr="003C4B14">
        <w:rPr>
          <w:rStyle w:val="FontStyle24"/>
          <w:sz w:val="24"/>
          <w:szCs w:val="24"/>
        </w:rPr>
        <w:softHyphen/>
        <w:t>жания (ознакомительное чтение); с полным пониманием со</w:t>
      </w:r>
      <w:r w:rsidRPr="003C4B14">
        <w:rPr>
          <w:rStyle w:val="FontStyle24"/>
          <w:sz w:val="24"/>
          <w:szCs w:val="24"/>
        </w:rPr>
        <w:softHyphen/>
        <w:t>держания (изучающее чтение); с выборочным пониманием нужной или интересующей информации (просмотровое/поис</w:t>
      </w:r>
      <w:r w:rsidRPr="003C4B14">
        <w:rPr>
          <w:rStyle w:val="FontStyle24"/>
          <w:sz w:val="24"/>
          <w:szCs w:val="24"/>
        </w:rPr>
        <w:softHyphen/>
        <w:t>ковое чтение).</w:t>
      </w:r>
    </w:p>
    <w:p w:rsidR="00964E6D" w:rsidRPr="003C4B14" w:rsidRDefault="00964E6D" w:rsidP="00D0307E">
      <w:pPr>
        <w:pStyle w:val="Style9"/>
        <w:widowControl/>
        <w:spacing w:before="10" w:line="240" w:lineRule="auto"/>
        <w:ind w:firstLine="567"/>
        <w:rPr>
          <w:rStyle w:val="FontStyle24"/>
          <w:sz w:val="24"/>
          <w:szCs w:val="24"/>
        </w:rPr>
      </w:pPr>
      <w:r w:rsidRPr="003C4B14">
        <w:rPr>
          <w:rStyle w:val="FontStyle24"/>
          <w:sz w:val="24"/>
          <w:szCs w:val="24"/>
        </w:rPr>
        <w:t>Жанры текстов: научно-популярные, публицистические, художественные, прагматические.</w:t>
      </w:r>
    </w:p>
    <w:p w:rsidR="00964E6D" w:rsidRPr="003C4B14" w:rsidRDefault="00964E6D" w:rsidP="00D0307E">
      <w:pPr>
        <w:pStyle w:val="Style9"/>
        <w:widowControl/>
        <w:spacing w:line="240" w:lineRule="auto"/>
        <w:ind w:firstLine="567"/>
        <w:rPr>
          <w:rStyle w:val="FontStyle24"/>
          <w:sz w:val="24"/>
          <w:szCs w:val="24"/>
        </w:rPr>
      </w:pPr>
      <w:proofErr w:type="gramStart"/>
      <w:r w:rsidRPr="003C4B14">
        <w:rPr>
          <w:rStyle w:val="FontStyle24"/>
          <w:sz w:val="24"/>
          <w:szCs w:val="24"/>
        </w:rPr>
        <w:t>Типы текстов: статья, интервью, рассказ, объявление, ре</w:t>
      </w:r>
      <w:r w:rsidRPr="003C4B14">
        <w:rPr>
          <w:rStyle w:val="FontStyle24"/>
          <w:sz w:val="24"/>
          <w:szCs w:val="24"/>
        </w:rPr>
        <w:softHyphen/>
        <w:t>цепт, меню, проспект, реклама, стихотворение и др.</w:t>
      </w:r>
      <w:proofErr w:type="gramEnd"/>
    </w:p>
    <w:p w:rsidR="00964E6D" w:rsidRPr="003C4B14" w:rsidRDefault="00964E6D" w:rsidP="00D0307E">
      <w:pPr>
        <w:pStyle w:val="Style9"/>
        <w:widowControl/>
        <w:spacing w:line="240" w:lineRule="auto"/>
        <w:ind w:firstLine="567"/>
        <w:rPr>
          <w:rStyle w:val="FontStyle24"/>
          <w:sz w:val="24"/>
          <w:szCs w:val="24"/>
        </w:rPr>
      </w:pPr>
      <w:r w:rsidRPr="003C4B14">
        <w:rPr>
          <w:rStyle w:val="FontStyle24"/>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964E6D" w:rsidRPr="003C4B14" w:rsidRDefault="00964E6D" w:rsidP="00D0307E">
      <w:pPr>
        <w:pStyle w:val="Style9"/>
        <w:widowControl/>
        <w:spacing w:line="240" w:lineRule="auto"/>
        <w:ind w:firstLine="567"/>
        <w:rPr>
          <w:rStyle w:val="FontStyle24"/>
          <w:sz w:val="24"/>
          <w:szCs w:val="24"/>
        </w:rPr>
      </w:pPr>
      <w:r w:rsidRPr="003C4B14">
        <w:rPr>
          <w:rStyle w:val="FontStyle24"/>
          <w:sz w:val="24"/>
          <w:szCs w:val="24"/>
        </w:rPr>
        <w:t>Независимо от вида чтения возможно использование дву</w:t>
      </w:r>
      <w:r w:rsidRPr="003C4B14">
        <w:rPr>
          <w:rStyle w:val="FontStyle24"/>
          <w:sz w:val="24"/>
          <w:szCs w:val="24"/>
        </w:rPr>
        <w:softHyphen/>
        <w:t>язычного словаря.</w:t>
      </w:r>
    </w:p>
    <w:p w:rsidR="00964E6D" w:rsidRPr="003C4B14" w:rsidRDefault="00964E6D" w:rsidP="00D0307E">
      <w:pPr>
        <w:pStyle w:val="Style9"/>
        <w:widowControl/>
        <w:spacing w:line="240" w:lineRule="auto"/>
        <w:ind w:firstLine="567"/>
        <w:rPr>
          <w:rStyle w:val="FontStyle24"/>
          <w:sz w:val="24"/>
          <w:szCs w:val="24"/>
        </w:rPr>
      </w:pPr>
      <w:r w:rsidRPr="003C4B14">
        <w:rPr>
          <w:rStyle w:val="FontStyle24"/>
          <w:sz w:val="24"/>
          <w:szCs w:val="24"/>
        </w:rPr>
        <w:t>Чтение с пониманием основного содержания осуществля</w:t>
      </w:r>
      <w:r w:rsidRPr="003C4B14">
        <w:rPr>
          <w:rStyle w:val="FontStyle24"/>
          <w:sz w:val="24"/>
          <w:szCs w:val="24"/>
        </w:rPr>
        <w:softHyphen/>
        <w:t>ется на несложных аутентичных текстах с ориентацией на вы</w:t>
      </w:r>
      <w:r w:rsidRPr="003C4B14">
        <w:rPr>
          <w:rStyle w:val="FontStyle24"/>
          <w:sz w:val="24"/>
          <w:szCs w:val="24"/>
        </w:rPr>
        <w:softHyphen/>
        <w:t>деленное в программе предметное содержание, включающих некоторое количество незнакомых слов. Объем текстов для чтения — 600—700 слов.</w:t>
      </w:r>
    </w:p>
    <w:p w:rsidR="00964E6D" w:rsidRPr="003C4B14" w:rsidRDefault="00964E6D" w:rsidP="00D0307E">
      <w:pPr>
        <w:pStyle w:val="Style9"/>
        <w:widowControl/>
        <w:spacing w:line="240" w:lineRule="auto"/>
        <w:ind w:firstLine="567"/>
        <w:rPr>
          <w:rStyle w:val="FontStyle24"/>
          <w:sz w:val="24"/>
          <w:szCs w:val="24"/>
        </w:rPr>
      </w:pPr>
      <w:r w:rsidRPr="003C4B14">
        <w:rPr>
          <w:rStyle w:val="FontStyle24"/>
          <w:sz w:val="24"/>
          <w:szCs w:val="24"/>
        </w:rPr>
        <w:t>Чтение с выборочным пониманием нужной или интересу</w:t>
      </w:r>
      <w:r w:rsidRPr="003C4B14">
        <w:rPr>
          <w:rStyle w:val="FontStyle24"/>
          <w:sz w:val="24"/>
          <w:szCs w:val="24"/>
        </w:rPr>
        <w:softHyphen/>
        <w:t>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учащихся. Объем текста для чтения — около 350 слов.</w:t>
      </w:r>
    </w:p>
    <w:p w:rsidR="00964E6D" w:rsidRPr="003C4B14" w:rsidRDefault="00964E6D" w:rsidP="00D0307E">
      <w:pPr>
        <w:pStyle w:val="Style9"/>
        <w:widowControl/>
        <w:spacing w:line="240" w:lineRule="auto"/>
        <w:ind w:firstLine="567"/>
        <w:rPr>
          <w:rStyle w:val="FontStyle24"/>
          <w:sz w:val="24"/>
          <w:szCs w:val="24"/>
        </w:rPr>
      </w:pPr>
      <w:r w:rsidRPr="003C4B14">
        <w:rPr>
          <w:rStyle w:val="FontStyle24"/>
          <w:sz w:val="24"/>
          <w:szCs w:val="24"/>
        </w:rPr>
        <w:t>Чтение с полным пониманием осуществляется на неслож</w:t>
      </w:r>
      <w:r w:rsidRPr="003C4B14">
        <w:rPr>
          <w:rStyle w:val="FontStyle24"/>
          <w:sz w:val="24"/>
          <w:szCs w:val="24"/>
        </w:rPr>
        <w:softHyphen/>
        <w:t>ных аутентичных текстах, построенных в основном на изучен</w:t>
      </w:r>
      <w:r w:rsidRPr="003C4B14">
        <w:rPr>
          <w:rStyle w:val="FontStyle24"/>
          <w:sz w:val="24"/>
          <w:szCs w:val="24"/>
        </w:rPr>
        <w:softHyphen/>
        <w:t>ном языковом материале, с использованием различных при</w:t>
      </w:r>
      <w:r w:rsidRPr="003C4B14">
        <w:rPr>
          <w:rStyle w:val="FontStyle24"/>
          <w:sz w:val="24"/>
          <w:szCs w:val="24"/>
        </w:rPr>
        <w:softHyphen/>
        <w:t>емов смысловой переработки текста (языковой догадки, выбо</w:t>
      </w:r>
      <w:r w:rsidRPr="003C4B14">
        <w:rPr>
          <w:rStyle w:val="FontStyle24"/>
          <w:sz w:val="24"/>
          <w:szCs w:val="24"/>
        </w:rPr>
        <w:softHyphen/>
        <w:t>рочного перевода) и оценки полученной информации. Объем текста для чтения — около 500 слов.</w:t>
      </w:r>
    </w:p>
    <w:p w:rsidR="00964E6D" w:rsidRPr="003C4B14" w:rsidRDefault="00964E6D" w:rsidP="00D0307E">
      <w:pPr>
        <w:pStyle w:val="Style10"/>
        <w:widowControl/>
        <w:spacing w:before="5"/>
        <w:ind w:firstLine="567"/>
        <w:jc w:val="both"/>
        <w:rPr>
          <w:rStyle w:val="FontStyle20"/>
          <w:sz w:val="24"/>
          <w:szCs w:val="24"/>
        </w:rPr>
      </w:pPr>
      <w:r w:rsidRPr="003C4B14">
        <w:rPr>
          <w:rStyle w:val="FontStyle20"/>
          <w:sz w:val="24"/>
          <w:szCs w:val="24"/>
        </w:rPr>
        <w:t>Письменная речь</w:t>
      </w:r>
    </w:p>
    <w:p w:rsidR="00964E6D" w:rsidRPr="003C4B14" w:rsidRDefault="00964E6D" w:rsidP="00D0307E">
      <w:pPr>
        <w:pStyle w:val="Style9"/>
        <w:widowControl/>
        <w:spacing w:line="240" w:lineRule="auto"/>
        <w:ind w:firstLine="567"/>
        <w:rPr>
          <w:rStyle w:val="FontStyle24"/>
          <w:sz w:val="24"/>
          <w:szCs w:val="24"/>
        </w:rPr>
      </w:pPr>
      <w:r w:rsidRPr="003C4B14">
        <w:rPr>
          <w:rStyle w:val="FontStyle24"/>
          <w:sz w:val="24"/>
          <w:szCs w:val="24"/>
        </w:rPr>
        <w:t>Дальнейшее развитие и совершенствование письменной речи, а именно умений:</w:t>
      </w:r>
    </w:p>
    <w:p w:rsidR="00964E6D" w:rsidRPr="003C4B14" w:rsidRDefault="00964E6D" w:rsidP="00D0307E">
      <w:pPr>
        <w:pStyle w:val="Style9"/>
        <w:widowControl/>
        <w:numPr>
          <w:ilvl w:val="0"/>
          <w:numId w:val="40"/>
        </w:numPr>
        <w:tabs>
          <w:tab w:val="left" w:pos="662"/>
        </w:tabs>
        <w:spacing w:line="240" w:lineRule="auto"/>
        <w:rPr>
          <w:rStyle w:val="FontStyle24"/>
          <w:sz w:val="24"/>
          <w:szCs w:val="24"/>
        </w:rPr>
      </w:pPr>
      <w:r w:rsidRPr="003C4B14">
        <w:rPr>
          <w:rStyle w:val="FontStyle24"/>
          <w:sz w:val="24"/>
          <w:szCs w:val="24"/>
        </w:rPr>
        <w:t>писать короткие поздравления с днем рождения и дру</w:t>
      </w:r>
      <w:r w:rsidRPr="003C4B14">
        <w:rPr>
          <w:rStyle w:val="FontStyle24"/>
          <w:sz w:val="24"/>
          <w:szCs w:val="24"/>
        </w:rPr>
        <w:softHyphen/>
        <w:t>гими праздниками, выражать пожелания (объемом 30—40 слов, включая адрес);</w:t>
      </w:r>
    </w:p>
    <w:p w:rsidR="00964E6D" w:rsidRPr="003C4B14" w:rsidRDefault="00964E6D" w:rsidP="00D0307E">
      <w:pPr>
        <w:pStyle w:val="Style9"/>
        <w:widowControl/>
        <w:numPr>
          <w:ilvl w:val="0"/>
          <w:numId w:val="40"/>
        </w:numPr>
        <w:tabs>
          <w:tab w:val="left" w:pos="662"/>
        </w:tabs>
        <w:spacing w:line="240" w:lineRule="auto"/>
        <w:rPr>
          <w:rStyle w:val="FontStyle24"/>
          <w:sz w:val="24"/>
          <w:szCs w:val="24"/>
        </w:rPr>
      </w:pPr>
      <w:r w:rsidRPr="003C4B14">
        <w:rPr>
          <w:rStyle w:val="FontStyle24"/>
          <w:sz w:val="24"/>
          <w:szCs w:val="24"/>
        </w:rPr>
        <w:t>заполнять формуляры, бланки (указывать имя, фами</w:t>
      </w:r>
      <w:r w:rsidRPr="003C4B14">
        <w:rPr>
          <w:rStyle w:val="FontStyle24"/>
          <w:sz w:val="24"/>
          <w:szCs w:val="24"/>
        </w:rPr>
        <w:softHyphen/>
        <w:t>лию, пол, гражданство, адрес);</w:t>
      </w:r>
    </w:p>
    <w:p w:rsidR="00964E6D" w:rsidRPr="003C4B14" w:rsidRDefault="00964E6D" w:rsidP="00D0307E">
      <w:pPr>
        <w:pStyle w:val="Style9"/>
        <w:widowControl/>
        <w:numPr>
          <w:ilvl w:val="0"/>
          <w:numId w:val="40"/>
        </w:numPr>
        <w:tabs>
          <w:tab w:val="left" w:pos="662"/>
        </w:tabs>
        <w:spacing w:line="240" w:lineRule="auto"/>
        <w:rPr>
          <w:rStyle w:val="FontStyle24"/>
          <w:sz w:val="24"/>
          <w:szCs w:val="24"/>
        </w:rPr>
      </w:pPr>
      <w:r w:rsidRPr="003C4B14">
        <w:rPr>
          <w:rStyle w:val="FontStyle24"/>
          <w:sz w:val="24"/>
          <w:szCs w:val="24"/>
        </w:rPr>
        <w:t>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 ок</w:t>
      </w:r>
      <w:r w:rsidR="00D0307E" w:rsidRPr="003C4B14">
        <w:rPr>
          <w:rStyle w:val="FontStyle24"/>
          <w:sz w:val="24"/>
          <w:szCs w:val="24"/>
        </w:rPr>
        <w:t>оло 100—110 слов, включая адрес.</w:t>
      </w:r>
    </w:p>
    <w:p w:rsidR="00964E6D" w:rsidRPr="003C4B14" w:rsidRDefault="00964E6D" w:rsidP="00D0307E">
      <w:pPr>
        <w:pStyle w:val="Style9"/>
        <w:widowControl/>
        <w:spacing w:line="240" w:lineRule="auto"/>
        <w:ind w:firstLine="567"/>
        <w:rPr>
          <w:rStyle w:val="FontStyle24"/>
          <w:b/>
          <w:sz w:val="24"/>
          <w:szCs w:val="24"/>
        </w:rPr>
      </w:pPr>
      <w:r w:rsidRPr="003C4B14">
        <w:rPr>
          <w:rStyle w:val="FontStyle24"/>
          <w:b/>
          <w:sz w:val="24"/>
          <w:szCs w:val="24"/>
        </w:rPr>
        <w:t>Языковые знания и навыки.</w:t>
      </w:r>
    </w:p>
    <w:p w:rsidR="00964E6D" w:rsidRPr="003C4B14" w:rsidRDefault="00964E6D" w:rsidP="00D0307E">
      <w:pPr>
        <w:pStyle w:val="Style9"/>
        <w:widowControl/>
        <w:spacing w:line="240" w:lineRule="auto"/>
        <w:ind w:firstLine="567"/>
        <w:rPr>
          <w:rStyle w:val="FontStyle24"/>
          <w:b/>
          <w:sz w:val="24"/>
          <w:szCs w:val="24"/>
        </w:rPr>
      </w:pPr>
      <w:r w:rsidRPr="003C4B14">
        <w:rPr>
          <w:rStyle w:val="FontStyle24"/>
          <w:b/>
          <w:sz w:val="24"/>
          <w:szCs w:val="24"/>
        </w:rPr>
        <w:lastRenderedPageBreak/>
        <w:t>Орфография.</w:t>
      </w:r>
    </w:p>
    <w:p w:rsidR="00964E6D" w:rsidRPr="003C4B14" w:rsidRDefault="00964E6D" w:rsidP="00D0307E">
      <w:pPr>
        <w:pStyle w:val="Style9"/>
        <w:widowControl/>
        <w:spacing w:line="240" w:lineRule="auto"/>
        <w:ind w:firstLine="567"/>
        <w:rPr>
          <w:rStyle w:val="FontStyle24"/>
          <w:sz w:val="24"/>
          <w:szCs w:val="24"/>
        </w:rPr>
      </w:pPr>
      <w:r w:rsidRPr="003C4B14">
        <w:rPr>
          <w:rStyle w:val="FontStyle24"/>
          <w:sz w:val="24"/>
          <w:szCs w:val="24"/>
        </w:rPr>
        <w:t>Знание правил чтения и орфографии и навыки их примене</w:t>
      </w:r>
      <w:r w:rsidRPr="003C4B14">
        <w:rPr>
          <w:rStyle w:val="FontStyle24"/>
          <w:sz w:val="24"/>
          <w:szCs w:val="24"/>
        </w:rPr>
        <w:softHyphen/>
        <w:t>ния на основе изучаемого лексико-грамматического материала.</w:t>
      </w:r>
    </w:p>
    <w:p w:rsidR="00964E6D" w:rsidRPr="003C4B14" w:rsidRDefault="00964E6D" w:rsidP="00D0307E">
      <w:pPr>
        <w:pStyle w:val="Style10"/>
        <w:widowControl/>
        <w:ind w:firstLine="567"/>
        <w:jc w:val="both"/>
        <w:rPr>
          <w:rStyle w:val="FontStyle20"/>
          <w:sz w:val="24"/>
          <w:szCs w:val="24"/>
        </w:rPr>
      </w:pPr>
      <w:r w:rsidRPr="003C4B14">
        <w:rPr>
          <w:rStyle w:val="FontStyle20"/>
          <w:sz w:val="24"/>
          <w:szCs w:val="24"/>
        </w:rPr>
        <w:t>фонетическая сторона речи</w:t>
      </w:r>
    </w:p>
    <w:p w:rsidR="00964E6D" w:rsidRPr="003C4B14" w:rsidRDefault="00964E6D" w:rsidP="00D0307E">
      <w:pPr>
        <w:pStyle w:val="Style9"/>
        <w:widowControl/>
        <w:spacing w:before="5" w:line="240" w:lineRule="auto"/>
        <w:ind w:firstLine="567"/>
        <w:rPr>
          <w:rStyle w:val="FontStyle24"/>
          <w:sz w:val="24"/>
          <w:szCs w:val="24"/>
        </w:rPr>
      </w:pPr>
      <w:r w:rsidRPr="003C4B14">
        <w:rPr>
          <w:rStyle w:val="FontStyle24"/>
          <w:sz w:val="24"/>
          <w:szCs w:val="24"/>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964E6D" w:rsidRPr="003C4B14" w:rsidRDefault="00964E6D" w:rsidP="00D0307E">
      <w:pPr>
        <w:pStyle w:val="Style10"/>
        <w:widowControl/>
        <w:spacing w:before="19"/>
        <w:ind w:firstLine="567"/>
        <w:jc w:val="both"/>
        <w:rPr>
          <w:rStyle w:val="FontStyle20"/>
          <w:sz w:val="24"/>
          <w:szCs w:val="24"/>
        </w:rPr>
      </w:pPr>
      <w:r w:rsidRPr="003C4B14">
        <w:rPr>
          <w:rStyle w:val="FontStyle20"/>
          <w:sz w:val="24"/>
          <w:szCs w:val="24"/>
        </w:rPr>
        <w:t>Лексическая сторона речи</w:t>
      </w:r>
    </w:p>
    <w:p w:rsidR="00964E6D" w:rsidRPr="003C4B14" w:rsidRDefault="00964E6D" w:rsidP="00D0307E">
      <w:pPr>
        <w:pStyle w:val="Style9"/>
        <w:widowControl/>
        <w:spacing w:line="240" w:lineRule="auto"/>
        <w:ind w:firstLine="567"/>
        <w:rPr>
          <w:rStyle w:val="FontStyle24"/>
          <w:sz w:val="24"/>
          <w:szCs w:val="24"/>
        </w:rPr>
      </w:pPr>
      <w:r w:rsidRPr="003C4B14">
        <w:rPr>
          <w:rStyle w:val="FontStyle24"/>
          <w:sz w:val="24"/>
          <w:szCs w:val="24"/>
        </w:rPr>
        <w:t>Навыки распознавания и употребления в речи лексических единиц, обслуживающих ситуации общения в рамках темати</w:t>
      </w:r>
      <w:r w:rsidRPr="003C4B14">
        <w:rPr>
          <w:rStyle w:val="FontStyle24"/>
          <w:sz w:val="24"/>
          <w:szCs w:val="24"/>
        </w:rPr>
        <w:softHyphen/>
        <w:t>ки основной школы, в том числе наиболее распространенных устойчивых словосочетаний, оценочной лексики, реплик-кли</w:t>
      </w:r>
      <w:r w:rsidRPr="003C4B14">
        <w:rPr>
          <w:rStyle w:val="FontStyle24"/>
          <w:sz w:val="24"/>
          <w:szCs w:val="24"/>
        </w:rPr>
        <w:softHyphen/>
        <w:t>ше речевого этикета, характерных для культуры стран изучае</w:t>
      </w:r>
      <w:r w:rsidRPr="003C4B14">
        <w:rPr>
          <w:rStyle w:val="FontStyle24"/>
          <w:sz w:val="24"/>
          <w:szCs w:val="24"/>
        </w:rPr>
        <w:softHyphen/>
        <w:t>мого языка; основные способы словообразования: аффиксация, словосложение, конверсия.</w:t>
      </w:r>
    </w:p>
    <w:p w:rsidR="00964E6D" w:rsidRPr="003C4B14" w:rsidRDefault="00964E6D" w:rsidP="00D0307E">
      <w:pPr>
        <w:shd w:val="clear" w:color="auto" w:fill="FFFFFF"/>
        <w:ind w:firstLine="567"/>
        <w:jc w:val="both"/>
      </w:pPr>
      <w:r w:rsidRPr="003C4B14">
        <w:rPr>
          <w:b/>
          <w:bCs/>
          <w:spacing w:val="-1"/>
        </w:rPr>
        <w:t>Графика, каллиграфия, орфография</w:t>
      </w:r>
      <w:r w:rsidRPr="003C4B14">
        <w:t>.  Правила чтения и написания новых слов, отобран</w:t>
      </w:r>
      <w:r w:rsidRPr="003C4B14">
        <w:softHyphen/>
        <w:t>ных для данного этапа обучения и навыки их приме</w:t>
      </w:r>
      <w:r w:rsidRPr="003C4B14">
        <w:softHyphen/>
        <w:t>нения в рамках изучаемого лексико-грамматического материала</w:t>
      </w:r>
    </w:p>
    <w:p w:rsidR="00964E6D" w:rsidRPr="003C4B14" w:rsidRDefault="00964E6D" w:rsidP="00D0307E">
      <w:pPr>
        <w:shd w:val="clear" w:color="auto" w:fill="FFFFFF"/>
        <w:ind w:firstLine="567"/>
        <w:jc w:val="both"/>
        <w:rPr>
          <w:b/>
          <w:bCs/>
        </w:rPr>
      </w:pPr>
      <w:r w:rsidRPr="003C4B14">
        <w:rPr>
          <w:b/>
          <w:bCs/>
        </w:rPr>
        <w:t xml:space="preserve">Фонетическая сторона речи.  </w:t>
      </w:r>
      <w:r w:rsidRPr="003C4B14">
        <w:t>Различение на слух всех звуков французского языка и их адекватное произношение, соблюдение правильного ударения в словах и ритмических груп</w:t>
      </w:r>
      <w:r w:rsidRPr="003C4B14">
        <w:softHyphen/>
        <w:t>пах. Соблюдение правил сцепления (</w:t>
      </w:r>
      <w:r w:rsidRPr="003C4B14">
        <w:rPr>
          <w:lang w:val="en-US"/>
        </w:rPr>
        <w:t>liaison</w:t>
      </w:r>
      <w:r w:rsidRPr="003C4B14">
        <w:t>) и связы</w:t>
      </w:r>
      <w:r w:rsidRPr="003C4B14">
        <w:softHyphen/>
        <w:t>вания (</w:t>
      </w:r>
      <w:r w:rsidRPr="003C4B14">
        <w:rPr>
          <w:lang w:val="en-US"/>
        </w:rPr>
        <w:t>encha</w:t>
      </w:r>
      <w:r w:rsidRPr="003C4B14">
        <w:t>î</w:t>
      </w:r>
      <w:r w:rsidRPr="003C4B14">
        <w:rPr>
          <w:lang w:val="en-US"/>
        </w:rPr>
        <w:t>nement</w:t>
      </w:r>
      <w:r w:rsidRPr="003C4B14">
        <w:t xml:space="preserve">) слов внутри ритмических групп, соблюдение  правил  сцепления  перед </w:t>
      </w:r>
      <w:r w:rsidRPr="003C4B14">
        <w:rPr>
          <w:lang w:val="en-US"/>
        </w:rPr>
        <w:t>h</w:t>
      </w:r>
      <w:r w:rsidRPr="003C4B14">
        <w:t xml:space="preserve">  немой  и  </w:t>
      </w:r>
      <w:r w:rsidRPr="003C4B14">
        <w:rPr>
          <w:lang w:val="en-US"/>
        </w:rPr>
        <w:t>h</w:t>
      </w:r>
      <w:r w:rsidRPr="003C4B14">
        <w:rPr>
          <w:b/>
          <w:bCs/>
        </w:rPr>
        <w:t xml:space="preserve"> </w:t>
      </w:r>
      <w:r w:rsidRPr="003C4B14">
        <w:t>придыхательной. Ритмико-интонационные навыки про</w:t>
      </w:r>
      <w:r w:rsidRPr="003C4B14">
        <w:softHyphen/>
        <w:t>изношения разных типов предложений.</w:t>
      </w:r>
    </w:p>
    <w:p w:rsidR="00964E6D" w:rsidRPr="003C4B14" w:rsidRDefault="00964E6D" w:rsidP="00D0307E">
      <w:pPr>
        <w:shd w:val="clear" w:color="auto" w:fill="FFFFFF"/>
        <w:tabs>
          <w:tab w:val="left" w:pos="567"/>
        </w:tabs>
        <w:ind w:firstLine="567"/>
        <w:jc w:val="both"/>
      </w:pPr>
      <w:r w:rsidRPr="003C4B14">
        <w:t>Дальнейшее совершенствование слухо-произносительных навыков, в том числе применительно к но</w:t>
      </w:r>
      <w:r w:rsidRPr="003C4B14">
        <w:softHyphen/>
        <w:t>вому языковому материалу</w:t>
      </w:r>
    </w:p>
    <w:p w:rsidR="00964E6D" w:rsidRPr="003C4B14" w:rsidRDefault="00964E6D" w:rsidP="00D0307E">
      <w:pPr>
        <w:shd w:val="clear" w:color="auto" w:fill="FFFFFF"/>
        <w:ind w:firstLine="567"/>
        <w:jc w:val="both"/>
        <w:rPr>
          <w:rStyle w:val="FontStyle20"/>
          <w:sz w:val="24"/>
          <w:szCs w:val="24"/>
        </w:rPr>
      </w:pPr>
      <w:r w:rsidRPr="003C4B14">
        <w:rPr>
          <w:rStyle w:val="FontStyle20"/>
          <w:sz w:val="24"/>
          <w:szCs w:val="24"/>
        </w:rPr>
        <w:t>Грамматическая сторона речи</w:t>
      </w:r>
    </w:p>
    <w:p w:rsidR="00964E6D" w:rsidRPr="003C4B14" w:rsidRDefault="00964E6D" w:rsidP="00D0307E">
      <w:pPr>
        <w:shd w:val="clear" w:color="auto" w:fill="FFFFFF"/>
        <w:ind w:firstLine="567"/>
        <w:jc w:val="both"/>
        <w:rPr>
          <w:rStyle w:val="FontStyle24"/>
          <w:b/>
          <w:bCs/>
          <w:i/>
          <w:iCs/>
          <w:sz w:val="24"/>
          <w:szCs w:val="24"/>
        </w:rPr>
      </w:pPr>
      <w:r w:rsidRPr="003C4B14">
        <w:rPr>
          <w:rStyle w:val="FontStyle24"/>
          <w:sz w:val="24"/>
          <w:szCs w:val="24"/>
        </w:rPr>
        <w:t>Знание признаков нераспространенных и распространен</w:t>
      </w:r>
      <w:r w:rsidRPr="003C4B14">
        <w:rPr>
          <w:rStyle w:val="FontStyle24"/>
          <w:sz w:val="24"/>
          <w:szCs w:val="24"/>
        </w:rPr>
        <w:softHyphen/>
        <w:t>ных простых предложений, безличных предложений, сложно</w:t>
      </w:r>
      <w:r w:rsidRPr="003C4B14">
        <w:rPr>
          <w:rStyle w:val="FontStyle24"/>
          <w:sz w:val="24"/>
          <w:szCs w:val="24"/>
        </w:rPr>
        <w:softHyphen/>
        <w:t>сочиненных и сложноподчиненных предложений, использова</w:t>
      </w:r>
      <w:r w:rsidRPr="003C4B14">
        <w:rPr>
          <w:rStyle w:val="FontStyle24"/>
          <w:sz w:val="24"/>
          <w:szCs w:val="24"/>
        </w:rPr>
        <w:softHyphen/>
        <w:t>ния прямого и обратного порядка слов. Навыки распознава</w:t>
      </w:r>
      <w:r w:rsidRPr="003C4B14">
        <w:rPr>
          <w:rStyle w:val="FontStyle24"/>
          <w:sz w:val="24"/>
          <w:szCs w:val="24"/>
        </w:rPr>
        <w:softHyphen/>
        <w:t>ния и употребления в речи перечисленных грамматических явлений. Знание признаков и навыки распознавания и употребления в речи глаголов в наиболее употребительных временных фор</w:t>
      </w:r>
      <w:r w:rsidRPr="003C4B14">
        <w:rPr>
          <w:rStyle w:val="FontStyle24"/>
          <w:sz w:val="24"/>
          <w:szCs w:val="24"/>
        </w:rPr>
        <w:softHyphen/>
        <w:t>мах действительного и страдательного залогов, модальных гла</w:t>
      </w:r>
      <w:r w:rsidRPr="003C4B14">
        <w:rPr>
          <w:rStyle w:val="FontStyle24"/>
          <w:sz w:val="24"/>
          <w:szCs w:val="24"/>
        </w:rPr>
        <w:softHyphen/>
        <w:t>голов и их эквивалентов, существительных в различных падежах, артиклей, относительных, неопределенных/неопреде</w:t>
      </w:r>
      <w:r w:rsidRPr="003C4B14">
        <w:rPr>
          <w:rStyle w:val="FontStyle24"/>
          <w:sz w:val="24"/>
          <w:szCs w:val="24"/>
        </w:rPr>
        <w:softHyphen/>
        <w:t>ленно-личных местоимений, прилагательных, наречий, степе</w:t>
      </w:r>
      <w:r w:rsidRPr="003C4B14">
        <w:rPr>
          <w:rStyle w:val="FontStyle24"/>
          <w:sz w:val="24"/>
          <w:szCs w:val="24"/>
        </w:rPr>
        <w:softHyphen/>
        <w:t>ней сравнения прилагательных и наречий, предлогов, количе</w:t>
      </w:r>
      <w:r w:rsidRPr="003C4B14">
        <w:rPr>
          <w:rStyle w:val="FontStyle24"/>
          <w:sz w:val="24"/>
          <w:szCs w:val="24"/>
        </w:rPr>
        <w:softHyphen/>
        <w:t>ственных и порядковых числительных.</w:t>
      </w:r>
    </w:p>
    <w:p w:rsidR="00964E6D" w:rsidRPr="003C4B14" w:rsidRDefault="00964E6D" w:rsidP="00D0307E">
      <w:pPr>
        <w:pStyle w:val="Style9"/>
        <w:widowControl/>
        <w:spacing w:before="14" w:line="240" w:lineRule="auto"/>
        <w:ind w:firstLine="567"/>
        <w:rPr>
          <w:rStyle w:val="FontStyle14"/>
          <w:b/>
          <w:sz w:val="24"/>
          <w:szCs w:val="24"/>
        </w:rPr>
      </w:pPr>
      <w:r w:rsidRPr="003C4B14">
        <w:rPr>
          <w:rStyle w:val="FontStyle14"/>
          <w:b/>
          <w:sz w:val="24"/>
          <w:szCs w:val="24"/>
        </w:rPr>
        <w:t>Социокультурные знания и умения</w:t>
      </w:r>
    </w:p>
    <w:p w:rsidR="00964E6D" w:rsidRPr="003C4B14" w:rsidRDefault="00964E6D" w:rsidP="00D0307E">
      <w:pPr>
        <w:pStyle w:val="Style9"/>
        <w:widowControl/>
        <w:spacing w:before="14" w:line="240" w:lineRule="auto"/>
        <w:ind w:firstLine="567"/>
        <w:rPr>
          <w:rStyle w:val="FontStyle14"/>
          <w:sz w:val="24"/>
          <w:szCs w:val="24"/>
        </w:rPr>
      </w:pPr>
      <w:r w:rsidRPr="003C4B14">
        <w:rPr>
          <w:rStyle w:val="FontStyle14"/>
          <w:sz w:val="24"/>
          <w:szCs w:val="24"/>
        </w:rPr>
        <w:t>Умение осуществлять межличностное и межкультурное об</w:t>
      </w:r>
      <w:r w:rsidRPr="003C4B14">
        <w:rPr>
          <w:rStyle w:val="FontStyle14"/>
          <w:sz w:val="24"/>
          <w:szCs w:val="24"/>
        </w:rPr>
        <w:softHyphen/>
        <w:t>щение, используя знания о национально-культурных особен</w:t>
      </w:r>
      <w:r w:rsidRPr="003C4B14">
        <w:rPr>
          <w:rStyle w:val="FontStyle14"/>
          <w:sz w:val="24"/>
          <w:szCs w:val="24"/>
        </w:rPr>
        <w:softHyphen/>
        <w:t>ностях своей страны и страны/стран изучаемого языка, полу</w:t>
      </w:r>
      <w:r w:rsidRPr="003C4B14">
        <w:rPr>
          <w:rStyle w:val="FontStyle14"/>
          <w:sz w:val="24"/>
          <w:szCs w:val="24"/>
        </w:rPr>
        <w:softHyphen/>
        <w:t>ченные на уроках иностранного языка и в процессе изучения других предметов (знания межпредметного характера). Это предполагает овладение:</w:t>
      </w:r>
    </w:p>
    <w:p w:rsidR="00964E6D" w:rsidRPr="003C4B14" w:rsidRDefault="00964E6D" w:rsidP="00D0307E">
      <w:pPr>
        <w:pStyle w:val="Style2"/>
        <w:widowControl/>
        <w:numPr>
          <w:ilvl w:val="0"/>
          <w:numId w:val="41"/>
        </w:numPr>
        <w:tabs>
          <w:tab w:val="left" w:pos="638"/>
        </w:tabs>
        <w:spacing w:before="29" w:line="240" w:lineRule="auto"/>
        <w:rPr>
          <w:rStyle w:val="FontStyle14"/>
          <w:sz w:val="24"/>
          <w:szCs w:val="24"/>
        </w:rPr>
      </w:pPr>
      <w:r w:rsidRPr="003C4B14">
        <w:rPr>
          <w:rStyle w:val="FontStyle14"/>
          <w:sz w:val="24"/>
          <w:szCs w:val="24"/>
        </w:rPr>
        <w:t>знаниями о значении родного и иностранного языков в современном мире;</w:t>
      </w:r>
    </w:p>
    <w:p w:rsidR="00964E6D" w:rsidRPr="003C4B14" w:rsidRDefault="00964E6D" w:rsidP="00D0307E">
      <w:pPr>
        <w:pStyle w:val="Style2"/>
        <w:widowControl/>
        <w:numPr>
          <w:ilvl w:val="0"/>
          <w:numId w:val="41"/>
        </w:numPr>
        <w:tabs>
          <w:tab w:val="left" w:pos="638"/>
        </w:tabs>
        <w:spacing w:before="24" w:line="240" w:lineRule="auto"/>
        <w:rPr>
          <w:rStyle w:val="FontStyle14"/>
          <w:sz w:val="24"/>
          <w:szCs w:val="24"/>
        </w:rPr>
      </w:pPr>
      <w:r w:rsidRPr="003C4B14">
        <w:rPr>
          <w:rStyle w:val="FontStyle14"/>
          <w:sz w:val="24"/>
          <w:szCs w:val="24"/>
        </w:rPr>
        <w:t>сведениями о социокультурном портрете стран, говорящих на иностранном языке, их символике и культурном наследии;</w:t>
      </w:r>
    </w:p>
    <w:p w:rsidR="00964E6D" w:rsidRPr="003C4B14" w:rsidRDefault="00964E6D" w:rsidP="00D0307E">
      <w:pPr>
        <w:pStyle w:val="Style2"/>
        <w:widowControl/>
        <w:numPr>
          <w:ilvl w:val="0"/>
          <w:numId w:val="41"/>
        </w:numPr>
        <w:tabs>
          <w:tab w:val="left" w:pos="638"/>
        </w:tabs>
        <w:spacing w:before="14" w:line="240" w:lineRule="auto"/>
        <w:rPr>
          <w:rStyle w:val="FontStyle14"/>
          <w:sz w:val="24"/>
          <w:szCs w:val="24"/>
        </w:rPr>
      </w:pPr>
      <w:r w:rsidRPr="003C4B14">
        <w:rPr>
          <w:rStyle w:val="FontStyle14"/>
          <w:sz w:val="24"/>
          <w:szCs w:val="24"/>
        </w:rPr>
        <w:t>употребительной фоновой лексикой и реалиями страны изучаемого языка: традициями (в проведении выходных дней, основных национальных праздников), распространенными об</w:t>
      </w:r>
      <w:r w:rsidRPr="003C4B14">
        <w:rPr>
          <w:rStyle w:val="FontStyle14"/>
          <w:sz w:val="24"/>
          <w:szCs w:val="24"/>
        </w:rPr>
        <w:softHyphen/>
        <w:t>разцами фольклора (скороговорками, поговорками, послови</w:t>
      </w:r>
      <w:r w:rsidRPr="003C4B14">
        <w:rPr>
          <w:rStyle w:val="FontStyle14"/>
          <w:sz w:val="24"/>
          <w:szCs w:val="24"/>
        </w:rPr>
        <w:softHyphen/>
        <w:t>цами);</w:t>
      </w:r>
    </w:p>
    <w:p w:rsidR="00964E6D" w:rsidRPr="003C4B14" w:rsidRDefault="00964E6D" w:rsidP="00D0307E">
      <w:pPr>
        <w:pStyle w:val="Style2"/>
        <w:widowControl/>
        <w:numPr>
          <w:ilvl w:val="0"/>
          <w:numId w:val="41"/>
        </w:numPr>
        <w:tabs>
          <w:tab w:val="left" w:pos="653"/>
        </w:tabs>
        <w:spacing w:line="240" w:lineRule="auto"/>
        <w:rPr>
          <w:rStyle w:val="FontStyle14"/>
          <w:sz w:val="24"/>
          <w:szCs w:val="24"/>
        </w:rPr>
      </w:pPr>
      <w:r w:rsidRPr="003C4B14">
        <w:rPr>
          <w:rStyle w:val="FontStyle14"/>
          <w:sz w:val="24"/>
          <w:szCs w:val="24"/>
        </w:rPr>
        <w:lastRenderedPageBreak/>
        <w:t>представлением о сходстве и различиях в традициях сво</w:t>
      </w:r>
      <w:r w:rsidRPr="003C4B14">
        <w:rPr>
          <w:rStyle w:val="FontStyle14"/>
          <w:sz w:val="24"/>
          <w:szCs w:val="24"/>
        </w:rPr>
        <w:softHyphen/>
        <w:t>ей страны и стран изучаемого языка; об особенностях их об</w:t>
      </w:r>
      <w:r w:rsidRPr="003C4B14">
        <w:rPr>
          <w:rStyle w:val="FontStyle14"/>
          <w:sz w:val="24"/>
          <w:szCs w:val="24"/>
        </w:rPr>
        <w:softHyphen/>
        <w:t>раза жизни, быта, культуры (всемирно известных достоприме</w:t>
      </w:r>
      <w:r w:rsidRPr="003C4B14">
        <w:rPr>
          <w:rStyle w:val="FontStyle14"/>
          <w:sz w:val="24"/>
          <w:szCs w:val="24"/>
        </w:rPr>
        <w:softHyphen/>
        <w:t>чательностях, выдающихся людях и их вкладе в мировую куль</w:t>
      </w:r>
      <w:r w:rsidRPr="003C4B14">
        <w:rPr>
          <w:rStyle w:val="FontStyle14"/>
          <w:sz w:val="24"/>
          <w:szCs w:val="24"/>
        </w:rPr>
        <w:softHyphen/>
        <w:t>туру); о некоторых произведениях художественной литературы на изучаемом иностранном языке;</w:t>
      </w:r>
    </w:p>
    <w:p w:rsidR="00964E6D" w:rsidRPr="003C4B14" w:rsidRDefault="00964E6D" w:rsidP="00D0307E">
      <w:pPr>
        <w:pStyle w:val="Style2"/>
        <w:widowControl/>
        <w:numPr>
          <w:ilvl w:val="0"/>
          <w:numId w:val="41"/>
        </w:numPr>
        <w:tabs>
          <w:tab w:val="left" w:pos="653"/>
        </w:tabs>
        <w:spacing w:line="240" w:lineRule="auto"/>
        <w:rPr>
          <w:rStyle w:val="FontStyle14"/>
          <w:sz w:val="24"/>
          <w:szCs w:val="24"/>
        </w:rPr>
      </w:pPr>
      <w:r w:rsidRPr="003C4B14">
        <w:rPr>
          <w:rStyle w:val="FontStyle14"/>
          <w:sz w:val="24"/>
          <w:szCs w:val="24"/>
        </w:rPr>
        <w:t>умением распознавать и употреблять в устной и пись</w:t>
      </w:r>
      <w:r w:rsidRPr="003C4B14">
        <w:rPr>
          <w:rStyle w:val="FontStyle14"/>
          <w:sz w:val="24"/>
          <w:szCs w:val="24"/>
        </w:rPr>
        <w:softHyphen/>
        <w:t>менной речи в ситуациях формального и неформального об</w:t>
      </w:r>
      <w:r w:rsidRPr="003C4B14">
        <w:rPr>
          <w:rStyle w:val="FontStyle14"/>
          <w:sz w:val="24"/>
          <w:szCs w:val="24"/>
        </w:rPr>
        <w:softHyphen/>
        <w:t>щения основные нормы речевого этикета, принятые в странах изучаемого языка (реплики-клише, наиболее распространен</w:t>
      </w:r>
      <w:r w:rsidRPr="003C4B14">
        <w:rPr>
          <w:rStyle w:val="FontStyle14"/>
          <w:sz w:val="24"/>
          <w:szCs w:val="24"/>
        </w:rPr>
        <w:softHyphen/>
        <w:t>ную оценочную лексику);</w:t>
      </w:r>
    </w:p>
    <w:p w:rsidR="00964E6D" w:rsidRPr="003C4B14" w:rsidRDefault="00964E6D" w:rsidP="00D0307E">
      <w:pPr>
        <w:pStyle w:val="Style2"/>
        <w:widowControl/>
        <w:numPr>
          <w:ilvl w:val="0"/>
          <w:numId w:val="41"/>
        </w:numPr>
        <w:tabs>
          <w:tab w:val="left" w:pos="653"/>
        </w:tabs>
        <w:spacing w:line="240" w:lineRule="auto"/>
        <w:rPr>
          <w:rStyle w:val="FontStyle14"/>
          <w:sz w:val="24"/>
          <w:szCs w:val="24"/>
        </w:rPr>
      </w:pPr>
      <w:r w:rsidRPr="003C4B14">
        <w:rPr>
          <w:rStyle w:val="FontStyle14"/>
          <w:sz w:val="24"/>
          <w:szCs w:val="24"/>
        </w:rPr>
        <w:t>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964E6D" w:rsidRPr="003C4B14" w:rsidRDefault="00964E6D" w:rsidP="00D0307E">
      <w:pPr>
        <w:pStyle w:val="Style2"/>
        <w:widowControl/>
        <w:tabs>
          <w:tab w:val="left" w:pos="653"/>
        </w:tabs>
        <w:spacing w:line="240" w:lineRule="auto"/>
        <w:ind w:firstLine="567"/>
        <w:rPr>
          <w:rStyle w:val="FontStyle14"/>
          <w:sz w:val="24"/>
          <w:szCs w:val="24"/>
        </w:rPr>
      </w:pPr>
      <w:r w:rsidRPr="003C4B14">
        <w:rPr>
          <w:rStyle w:val="FontStyle14"/>
          <w:b/>
          <w:sz w:val="24"/>
          <w:szCs w:val="24"/>
        </w:rPr>
        <w:t>Компенсаторные умения</w:t>
      </w:r>
    </w:p>
    <w:p w:rsidR="00964E6D" w:rsidRPr="003C4B14" w:rsidRDefault="00964E6D" w:rsidP="00D0307E">
      <w:pPr>
        <w:pStyle w:val="Style2"/>
        <w:widowControl/>
        <w:tabs>
          <w:tab w:val="left" w:pos="653"/>
        </w:tabs>
        <w:spacing w:line="240" w:lineRule="auto"/>
        <w:ind w:firstLine="567"/>
        <w:rPr>
          <w:rStyle w:val="FontStyle14"/>
          <w:sz w:val="24"/>
          <w:szCs w:val="24"/>
        </w:rPr>
      </w:pPr>
      <w:r w:rsidRPr="003C4B14">
        <w:rPr>
          <w:rStyle w:val="FontStyle14"/>
          <w:sz w:val="24"/>
          <w:szCs w:val="24"/>
        </w:rPr>
        <w:t>Совершенствуются умения:</w:t>
      </w:r>
    </w:p>
    <w:p w:rsidR="00964E6D" w:rsidRPr="003C4B14" w:rsidRDefault="00964E6D" w:rsidP="00D0307E">
      <w:pPr>
        <w:pStyle w:val="Style2"/>
        <w:widowControl/>
        <w:numPr>
          <w:ilvl w:val="0"/>
          <w:numId w:val="42"/>
        </w:numPr>
        <w:tabs>
          <w:tab w:val="left" w:pos="648"/>
        </w:tabs>
        <w:spacing w:line="240" w:lineRule="auto"/>
        <w:rPr>
          <w:rStyle w:val="FontStyle14"/>
          <w:sz w:val="24"/>
          <w:szCs w:val="24"/>
        </w:rPr>
      </w:pPr>
      <w:r w:rsidRPr="003C4B14">
        <w:rPr>
          <w:rStyle w:val="FontStyle14"/>
          <w:sz w:val="24"/>
          <w:szCs w:val="24"/>
        </w:rPr>
        <w:t>переспрашивать, просить повторить, уточняя значение незнакомых слов;</w:t>
      </w:r>
    </w:p>
    <w:p w:rsidR="00964E6D" w:rsidRPr="003C4B14" w:rsidRDefault="00964E6D" w:rsidP="00D0307E">
      <w:pPr>
        <w:pStyle w:val="Style2"/>
        <w:widowControl/>
        <w:numPr>
          <w:ilvl w:val="0"/>
          <w:numId w:val="42"/>
        </w:numPr>
        <w:tabs>
          <w:tab w:val="left" w:pos="648"/>
        </w:tabs>
        <w:spacing w:line="240" w:lineRule="auto"/>
        <w:rPr>
          <w:rStyle w:val="FontStyle14"/>
          <w:sz w:val="24"/>
          <w:szCs w:val="24"/>
        </w:rPr>
      </w:pPr>
      <w:r w:rsidRPr="003C4B14">
        <w:rPr>
          <w:rStyle w:val="FontStyle14"/>
          <w:sz w:val="24"/>
          <w:szCs w:val="24"/>
        </w:rPr>
        <w:t>использовать в качестве опоры при порождении собственных высказываний ключевые слова, план к тексту, те</w:t>
      </w:r>
      <w:r w:rsidRPr="003C4B14">
        <w:rPr>
          <w:rStyle w:val="FontStyle14"/>
          <w:sz w:val="24"/>
          <w:szCs w:val="24"/>
        </w:rPr>
        <w:softHyphen/>
        <w:t>матический словарь и т. д.;</w:t>
      </w:r>
    </w:p>
    <w:p w:rsidR="00964E6D" w:rsidRPr="003C4B14" w:rsidRDefault="00964E6D" w:rsidP="00D0307E">
      <w:pPr>
        <w:pStyle w:val="Style2"/>
        <w:widowControl/>
        <w:numPr>
          <w:ilvl w:val="0"/>
          <w:numId w:val="42"/>
        </w:numPr>
        <w:tabs>
          <w:tab w:val="left" w:pos="648"/>
        </w:tabs>
        <w:spacing w:line="240" w:lineRule="auto"/>
        <w:rPr>
          <w:rStyle w:val="FontStyle14"/>
          <w:sz w:val="24"/>
          <w:szCs w:val="24"/>
        </w:rPr>
      </w:pPr>
      <w:r w:rsidRPr="003C4B14">
        <w:rPr>
          <w:rStyle w:val="FontStyle14"/>
          <w:sz w:val="24"/>
          <w:szCs w:val="24"/>
        </w:rPr>
        <w:t>прогнозировать содержание текста на основе заголовка, предварительно поставленных вопросов;</w:t>
      </w:r>
    </w:p>
    <w:p w:rsidR="00964E6D" w:rsidRPr="003C4B14" w:rsidRDefault="00964E6D" w:rsidP="00D0307E">
      <w:pPr>
        <w:pStyle w:val="Style2"/>
        <w:widowControl/>
        <w:numPr>
          <w:ilvl w:val="0"/>
          <w:numId w:val="42"/>
        </w:numPr>
        <w:tabs>
          <w:tab w:val="left" w:pos="648"/>
        </w:tabs>
        <w:spacing w:line="240" w:lineRule="auto"/>
        <w:rPr>
          <w:rStyle w:val="FontStyle14"/>
          <w:sz w:val="24"/>
          <w:szCs w:val="24"/>
        </w:rPr>
      </w:pPr>
      <w:r w:rsidRPr="003C4B14">
        <w:rPr>
          <w:rStyle w:val="FontStyle14"/>
          <w:sz w:val="24"/>
          <w:szCs w:val="24"/>
        </w:rPr>
        <w:t>догадываться о значении незнакомых слов по контекс</w:t>
      </w:r>
      <w:r w:rsidRPr="003C4B14">
        <w:rPr>
          <w:rStyle w:val="FontStyle14"/>
          <w:sz w:val="24"/>
          <w:szCs w:val="24"/>
        </w:rPr>
        <w:softHyphen/>
        <w:t>ту, по используемым собеседником жестам и мимике;</w:t>
      </w:r>
    </w:p>
    <w:p w:rsidR="00964E6D" w:rsidRPr="003C4B14" w:rsidRDefault="00964E6D" w:rsidP="00D0307E">
      <w:pPr>
        <w:pStyle w:val="Style2"/>
        <w:widowControl/>
        <w:numPr>
          <w:ilvl w:val="0"/>
          <w:numId w:val="42"/>
        </w:numPr>
        <w:tabs>
          <w:tab w:val="left" w:pos="648"/>
        </w:tabs>
        <w:spacing w:line="240" w:lineRule="auto"/>
        <w:rPr>
          <w:rStyle w:val="FontStyle14"/>
          <w:sz w:val="24"/>
          <w:szCs w:val="24"/>
        </w:rPr>
      </w:pPr>
      <w:r w:rsidRPr="003C4B14">
        <w:rPr>
          <w:rStyle w:val="FontStyle14"/>
          <w:sz w:val="24"/>
          <w:szCs w:val="24"/>
        </w:rPr>
        <w:t>использовать синонимы, антонимы, описания понятия при дефиците языковых средств.</w:t>
      </w:r>
    </w:p>
    <w:p w:rsidR="00964E6D" w:rsidRPr="003C4B14" w:rsidRDefault="00964E6D" w:rsidP="00D0307E">
      <w:pPr>
        <w:pStyle w:val="Style2"/>
        <w:widowControl/>
        <w:tabs>
          <w:tab w:val="left" w:pos="648"/>
        </w:tabs>
        <w:spacing w:line="240" w:lineRule="auto"/>
        <w:ind w:firstLine="567"/>
        <w:rPr>
          <w:rStyle w:val="FontStyle14"/>
          <w:sz w:val="24"/>
          <w:szCs w:val="24"/>
        </w:rPr>
      </w:pPr>
      <w:r w:rsidRPr="003C4B14">
        <w:rPr>
          <w:rStyle w:val="FontStyle14"/>
          <w:b/>
          <w:sz w:val="24"/>
          <w:szCs w:val="24"/>
        </w:rPr>
        <w:t>Общеучебные умения и универсальные способы деятельности</w:t>
      </w:r>
    </w:p>
    <w:p w:rsidR="00964E6D" w:rsidRPr="003C4B14" w:rsidRDefault="00964E6D" w:rsidP="00D0307E">
      <w:pPr>
        <w:pStyle w:val="Style2"/>
        <w:widowControl/>
        <w:tabs>
          <w:tab w:val="left" w:pos="648"/>
        </w:tabs>
        <w:spacing w:line="240" w:lineRule="auto"/>
        <w:ind w:firstLine="567"/>
        <w:rPr>
          <w:rStyle w:val="FontStyle14"/>
          <w:sz w:val="24"/>
          <w:szCs w:val="24"/>
        </w:rPr>
      </w:pPr>
      <w:r w:rsidRPr="003C4B14">
        <w:rPr>
          <w:rStyle w:val="FontStyle14"/>
          <w:sz w:val="24"/>
          <w:szCs w:val="24"/>
        </w:rPr>
        <w:t>Формируются и совершенствуются умения:</w:t>
      </w:r>
    </w:p>
    <w:p w:rsidR="00964E6D" w:rsidRPr="003C4B14" w:rsidRDefault="00964E6D" w:rsidP="00D0307E">
      <w:pPr>
        <w:pStyle w:val="Style2"/>
        <w:widowControl/>
        <w:numPr>
          <w:ilvl w:val="0"/>
          <w:numId w:val="43"/>
        </w:numPr>
        <w:tabs>
          <w:tab w:val="left" w:pos="643"/>
        </w:tabs>
        <w:spacing w:line="240" w:lineRule="auto"/>
        <w:rPr>
          <w:rStyle w:val="FontStyle14"/>
          <w:sz w:val="24"/>
          <w:szCs w:val="24"/>
        </w:rPr>
      </w:pPr>
      <w:r w:rsidRPr="003C4B14">
        <w:rPr>
          <w:rStyle w:val="FontStyle14"/>
          <w:sz w:val="24"/>
          <w:szCs w:val="24"/>
        </w:rPr>
        <w:t>работать с информацией: сокращение, расширение уст</w:t>
      </w:r>
      <w:r w:rsidRPr="003C4B14">
        <w:rPr>
          <w:rStyle w:val="FontStyle14"/>
          <w:sz w:val="24"/>
          <w:szCs w:val="24"/>
        </w:rPr>
        <w:softHyphen/>
        <w:t>ной и письменной информации, создание второго текста по аналогии, заполнение таблиц;</w:t>
      </w:r>
    </w:p>
    <w:p w:rsidR="00964E6D" w:rsidRPr="003C4B14" w:rsidRDefault="00964E6D" w:rsidP="00D0307E">
      <w:pPr>
        <w:pStyle w:val="Style2"/>
        <w:widowControl/>
        <w:numPr>
          <w:ilvl w:val="0"/>
          <w:numId w:val="43"/>
        </w:numPr>
        <w:tabs>
          <w:tab w:val="left" w:pos="643"/>
        </w:tabs>
        <w:spacing w:line="240" w:lineRule="auto"/>
        <w:rPr>
          <w:rStyle w:val="FontStyle14"/>
          <w:sz w:val="24"/>
          <w:szCs w:val="24"/>
        </w:rPr>
      </w:pPr>
      <w:r w:rsidRPr="003C4B14">
        <w:rPr>
          <w:rStyle w:val="FontStyle14"/>
          <w:sz w:val="24"/>
          <w:szCs w:val="24"/>
        </w:rPr>
        <w:t>работать с прослушанным/прочитанным текстом: извле</w:t>
      </w:r>
      <w:r w:rsidRPr="003C4B14">
        <w:rPr>
          <w:rStyle w:val="FontStyle14"/>
          <w:sz w:val="24"/>
          <w:szCs w:val="24"/>
        </w:rPr>
        <w:softHyphen/>
        <w:t>чение основной информации, извлечение запрашиваемой или нужной информации, извлечение полной и точной информа</w:t>
      </w:r>
      <w:r w:rsidRPr="003C4B14">
        <w:rPr>
          <w:rStyle w:val="FontStyle14"/>
          <w:sz w:val="24"/>
          <w:szCs w:val="24"/>
        </w:rPr>
        <w:softHyphen/>
        <w:t>ции;</w:t>
      </w:r>
    </w:p>
    <w:p w:rsidR="00964E6D" w:rsidRPr="003C4B14" w:rsidRDefault="00964E6D" w:rsidP="00D0307E">
      <w:pPr>
        <w:pStyle w:val="Style2"/>
        <w:widowControl/>
        <w:numPr>
          <w:ilvl w:val="0"/>
          <w:numId w:val="43"/>
        </w:numPr>
        <w:tabs>
          <w:tab w:val="left" w:pos="643"/>
        </w:tabs>
        <w:spacing w:line="240" w:lineRule="auto"/>
        <w:rPr>
          <w:rStyle w:val="FontStyle14"/>
          <w:sz w:val="24"/>
          <w:szCs w:val="24"/>
        </w:rPr>
      </w:pPr>
      <w:r w:rsidRPr="003C4B14">
        <w:rPr>
          <w:rStyle w:val="FontStyle14"/>
          <w:sz w:val="24"/>
          <w:szCs w:val="24"/>
        </w:rPr>
        <w:t>работать с разными источниками на иностранном язы</w:t>
      </w:r>
      <w:r w:rsidRPr="003C4B14">
        <w:rPr>
          <w:rStyle w:val="FontStyle14"/>
          <w:sz w:val="24"/>
          <w:szCs w:val="24"/>
        </w:rPr>
        <w:softHyphen/>
        <w:t>ке: справочными материалами, словарями, интернет-ресурса</w:t>
      </w:r>
      <w:r w:rsidRPr="003C4B14">
        <w:rPr>
          <w:rStyle w:val="FontStyle14"/>
          <w:sz w:val="24"/>
          <w:szCs w:val="24"/>
        </w:rPr>
        <w:softHyphen/>
        <w:t>ми, литературой;</w:t>
      </w:r>
    </w:p>
    <w:p w:rsidR="00964E6D" w:rsidRPr="003C4B14" w:rsidRDefault="00964E6D" w:rsidP="00D0307E">
      <w:pPr>
        <w:pStyle w:val="Style2"/>
        <w:widowControl/>
        <w:numPr>
          <w:ilvl w:val="0"/>
          <w:numId w:val="43"/>
        </w:numPr>
        <w:tabs>
          <w:tab w:val="left" w:pos="643"/>
        </w:tabs>
        <w:spacing w:line="240" w:lineRule="auto"/>
        <w:rPr>
          <w:rStyle w:val="FontStyle14"/>
          <w:sz w:val="24"/>
          <w:szCs w:val="24"/>
        </w:rPr>
      </w:pPr>
      <w:proofErr w:type="gramStart"/>
      <w:r w:rsidRPr="003C4B14">
        <w:rPr>
          <w:rStyle w:val="FontStyle14"/>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w:t>
      </w:r>
      <w:r w:rsidRPr="003C4B14">
        <w:rPr>
          <w:rStyle w:val="FontStyle14"/>
          <w:sz w:val="24"/>
          <w:szCs w:val="24"/>
        </w:rPr>
        <w:softHyphen/>
        <w:t>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участвовать в работе над долгосрочным проектом; вза</w:t>
      </w:r>
      <w:r w:rsidRPr="003C4B14">
        <w:rPr>
          <w:rStyle w:val="FontStyle14"/>
          <w:sz w:val="24"/>
          <w:szCs w:val="24"/>
        </w:rPr>
        <w:softHyphen/>
        <w:t>имодействовать в группе с другими участниками проектной де</w:t>
      </w:r>
      <w:r w:rsidRPr="003C4B14">
        <w:rPr>
          <w:rStyle w:val="FontStyle14"/>
          <w:sz w:val="24"/>
          <w:szCs w:val="24"/>
        </w:rPr>
        <w:softHyphen/>
        <w:t>ятельности;</w:t>
      </w:r>
      <w:proofErr w:type="gramEnd"/>
    </w:p>
    <w:p w:rsidR="00964E6D" w:rsidRPr="003C4B14" w:rsidRDefault="00964E6D" w:rsidP="00D0307E">
      <w:pPr>
        <w:pStyle w:val="Style2"/>
        <w:widowControl/>
        <w:numPr>
          <w:ilvl w:val="0"/>
          <w:numId w:val="43"/>
        </w:numPr>
        <w:spacing w:before="5" w:line="240" w:lineRule="auto"/>
        <w:rPr>
          <w:rStyle w:val="FontStyle14"/>
          <w:sz w:val="24"/>
          <w:szCs w:val="24"/>
        </w:rPr>
      </w:pPr>
      <w:r w:rsidRPr="003C4B14">
        <w:rPr>
          <w:rStyle w:val="FontStyle14"/>
          <w:sz w:val="24"/>
          <w:szCs w:val="24"/>
        </w:rPr>
        <w:t>самостоятельно работать, рационально организовывая свой труд в классе и дома.</w:t>
      </w:r>
    </w:p>
    <w:p w:rsidR="00964E6D" w:rsidRPr="003C4B14" w:rsidRDefault="00964E6D" w:rsidP="00D0307E">
      <w:pPr>
        <w:pStyle w:val="Style2"/>
        <w:widowControl/>
        <w:spacing w:before="5" w:line="240" w:lineRule="auto"/>
        <w:ind w:firstLine="567"/>
        <w:rPr>
          <w:rStyle w:val="FontStyle14"/>
          <w:sz w:val="24"/>
          <w:szCs w:val="24"/>
        </w:rPr>
      </w:pPr>
      <w:r w:rsidRPr="003C4B14">
        <w:rPr>
          <w:rStyle w:val="FontStyle14"/>
          <w:b/>
          <w:sz w:val="24"/>
          <w:szCs w:val="24"/>
        </w:rPr>
        <w:t>Специальные учебные умения</w:t>
      </w:r>
    </w:p>
    <w:p w:rsidR="00964E6D" w:rsidRPr="003C4B14" w:rsidRDefault="00964E6D" w:rsidP="00D0307E">
      <w:pPr>
        <w:pStyle w:val="Style2"/>
        <w:widowControl/>
        <w:spacing w:before="5" w:line="240" w:lineRule="auto"/>
        <w:ind w:firstLine="567"/>
        <w:rPr>
          <w:rStyle w:val="FontStyle14"/>
          <w:sz w:val="24"/>
          <w:szCs w:val="24"/>
        </w:rPr>
      </w:pPr>
      <w:r w:rsidRPr="003C4B14">
        <w:rPr>
          <w:rStyle w:val="FontStyle14"/>
          <w:sz w:val="24"/>
          <w:szCs w:val="24"/>
        </w:rPr>
        <w:t>Формируются и совершенствуются умения:</w:t>
      </w:r>
    </w:p>
    <w:p w:rsidR="00964E6D" w:rsidRPr="003C4B14" w:rsidRDefault="00964E6D" w:rsidP="00D0307E">
      <w:pPr>
        <w:pStyle w:val="Style2"/>
        <w:widowControl/>
        <w:numPr>
          <w:ilvl w:val="0"/>
          <w:numId w:val="44"/>
        </w:numPr>
        <w:spacing w:before="5" w:line="240" w:lineRule="auto"/>
        <w:rPr>
          <w:rStyle w:val="FontStyle14"/>
          <w:sz w:val="24"/>
          <w:szCs w:val="24"/>
        </w:rPr>
      </w:pPr>
      <w:r w:rsidRPr="003C4B14">
        <w:rPr>
          <w:rStyle w:val="FontStyle14"/>
          <w:sz w:val="24"/>
          <w:szCs w:val="24"/>
        </w:rPr>
        <w:t>находить ключевые слова и социокультурные реалии при работе с текстом;</w:t>
      </w:r>
    </w:p>
    <w:p w:rsidR="00964E6D" w:rsidRPr="003C4B14" w:rsidRDefault="00964E6D" w:rsidP="00D0307E">
      <w:pPr>
        <w:pStyle w:val="Style2"/>
        <w:widowControl/>
        <w:numPr>
          <w:ilvl w:val="0"/>
          <w:numId w:val="44"/>
        </w:numPr>
        <w:tabs>
          <w:tab w:val="left" w:pos="667"/>
        </w:tabs>
        <w:spacing w:line="240" w:lineRule="auto"/>
        <w:rPr>
          <w:rStyle w:val="FontStyle14"/>
          <w:sz w:val="24"/>
          <w:szCs w:val="24"/>
        </w:rPr>
      </w:pPr>
      <w:r w:rsidRPr="003C4B14">
        <w:rPr>
          <w:rStyle w:val="FontStyle14"/>
          <w:sz w:val="24"/>
          <w:szCs w:val="24"/>
        </w:rPr>
        <w:t>семантизировать слова на основе языковой догадки;</w:t>
      </w:r>
    </w:p>
    <w:p w:rsidR="00964E6D" w:rsidRPr="003C4B14" w:rsidRDefault="00964E6D" w:rsidP="00D0307E">
      <w:pPr>
        <w:pStyle w:val="Style2"/>
        <w:widowControl/>
        <w:numPr>
          <w:ilvl w:val="0"/>
          <w:numId w:val="44"/>
        </w:numPr>
        <w:tabs>
          <w:tab w:val="left" w:pos="667"/>
        </w:tabs>
        <w:spacing w:line="240" w:lineRule="auto"/>
        <w:rPr>
          <w:rStyle w:val="FontStyle14"/>
          <w:sz w:val="24"/>
          <w:szCs w:val="24"/>
        </w:rPr>
      </w:pPr>
      <w:r w:rsidRPr="003C4B14">
        <w:rPr>
          <w:rStyle w:val="FontStyle14"/>
          <w:sz w:val="24"/>
          <w:szCs w:val="24"/>
        </w:rPr>
        <w:t>осуществлять словообразовательный анализ;</w:t>
      </w:r>
    </w:p>
    <w:p w:rsidR="00964E6D" w:rsidRPr="003C4B14" w:rsidRDefault="00964E6D" w:rsidP="00D0307E">
      <w:pPr>
        <w:pStyle w:val="Style2"/>
        <w:widowControl/>
        <w:numPr>
          <w:ilvl w:val="0"/>
          <w:numId w:val="44"/>
        </w:numPr>
        <w:tabs>
          <w:tab w:val="left" w:pos="667"/>
        </w:tabs>
        <w:spacing w:line="240" w:lineRule="auto"/>
        <w:rPr>
          <w:rStyle w:val="FontStyle14"/>
          <w:sz w:val="24"/>
          <w:szCs w:val="24"/>
        </w:rPr>
      </w:pPr>
      <w:r w:rsidRPr="003C4B14">
        <w:rPr>
          <w:rStyle w:val="FontStyle14"/>
          <w:sz w:val="24"/>
          <w:szCs w:val="24"/>
        </w:rPr>
        <w:lastRenderedPageBreak/>
        <w:t>выборочно использовать перевод;</w:t>
      </w:r>
    </w:p>
    <w:p w:rsidR="00964E6D" w:rsidRPr="003C4B14" w:rsidRDefault="00964E6D" w:rsidP="00D0307E">
      <w:pPr>
        <w:pStyle w:val="Style2"/>
        <w:widowControl/>
        <w:numPr>
          <w:ilvl w:val="0"/>
          <w:numId w:val="44"/>
        </w:numPr>
        <w:tabs>
          <w:tab w:val="left" w:pos="667"/>
        </w:tabs>
        <w:spacing w:before="5" w:line="240" w:lineRule="auto"/>
        <w:rPr>
          <w:rStyle w:val="FontStyle14"/>
          <w:sz w:val="24"/>
          <w:szCs w:val="24"/>
        </w:rPr>
      </w:pPr>
      <w:r w:rsidRPr="003C4B14">
        <w:rPr>
          <w:rStyle w:val="FontStyle14"/>
          <w:sz w:val="24"/>
          <w:szCs w:val="24"/>
        </w:rPr>
        <w:t>пользоваться двуязычным и толковым словарями;</w:t>
      </w:r>
    </w:p>
    <w:p w:rsidR="00964E6D" w:rsidRPr="003C4B14" w:rsidRDefault="00964E6D" w:rsidP="00D0307E">
      <w:pPr>
        <w:pStyle w:val="Style2"/>
        <w:widowControl/>
        <w:numPr>
          <w:ilvl w:val="0"/>
          <w:numId w:val="44"/>
        </w:numPr>
        <w:tabs>
          <w:tab w:val="left" w:pos="638"/>
        </w:tabs>
        <w:spacing w:before="10" w:line="240" w:lineRule="auto"/>
        <w:rPr>
          <w:rStyle w:val="FontStyle14"/>
          <w:sz w:val="24"/>
          <w:szCs w:val="24"/>
        </w:rPr>
      </w:pPr>
      <w:r w:rsidRPr="003C4B14">
        <w:rPr>
          <w:rStyle w:val="FontStyle14"/>
          <w:sz w:val="24"/>
          <w:szCs w:val="24"/>
        </w:rPr>
        <w:t>участвовать в проектной деятельности межпредметного характера.</w:t>
      </w:r>
    </w:p>
    <w:p w:rsidR="00964E6D" w:rsidRPr="003C4B14" w:rsidRDefault="00964E6D" w:rsidP="00D0307E">
      <w:pPr>
        <w:ind w:firstLine="567"/>
        <w:jc w:val="both"/>
        <w:rPr>
          <w:b/>
        </w:rPr>
      </w:pPr>
      <w:r w:rsidRPr="003C4B14">
        <w:rPr>
          <w:b/>
        </w:rPr>
        <w:t>Языковые средства.</w:t>
      </w:r>
    </w:p>
    <w:p w:rsidR="00964E6D" w:rsidRPr="003C4B14" w:rsidRDefault="00964E6D" w:rsidP="00D0307E">
      <w:pPr>
        <w:ind w:firstLine="567"/>
        <w:jc w:val="both"/>
        <w:rPr>
          <w:rStyle w:val="FontStyle20"/>
          <w:sz w:val="24"/>
          <w:szCs w:val="24"/>
        </w:rPr>
      </w:pPr>
      <w:r w:rsidRPr="003C4B14">
        <w:rPr>
          <w:rStyle w:val="FontStyle20"/>
          <w:sz w:val="24"/>
          <w:szCs w:val="24"/>
        </w:rPr>
        <w:t>Лексическая сторона речи</w:t>
      </w:r>
    </w:p>
    <w:p w:rsidR="00964E6D" w:rsidRPr="003C4B14" w:rsidRDefault="00964E6D" w:rsidP="00D0307E">
      <w:pPr>
        <w:ind w:firstLine="567"/>
        <w:jc w:val="both"/>
        <w:rPr>
          <w:rStyle w:val="FontStyle24"/>
          <w:b/>
          <w:bCs/>
          <w:i/>
          <w:iCs/>
          <w:sz w:val="24"/>
          <w:szCs w:val="24"/>
        </w:rPr>
      </w:pPr>
      <w:r w:rsidRPr="003C4B14">
        <w:rPr>
          <w:rStyle w:val="FontStyle24"/>
          <w:sz w:val="24"/>
          <w:szCs w:val="24"/>
        </w:rPr>
        <w:t>Овладение лексическими единицами, обслуживающими новые темы, предметы речи и ситуации общения в пределах выделенной тематики, в объеме 1200 единиц (включая 500 ус</w:t>
      </w:r>
      <w:r w:rsidRPr="003C4B14">
        <w:rPr>
          <w:rStyle w:val="FontStyle24"/>
          <w:sz w:val="24"/>
          <w:szCs w:val="24"/>
        </w:rPr>
        <w:softHyphen/>
        <w:t>военных в начальной школе).</w:t>
      </w:r>
    </w:p>
    <w:p w:rsidR="00964E6D" w:rsidRPr="003C4B14" w:rsidRDefault="00964E6D" w:rsidP="00D0307E">
      <w:pPr>
        <w:jc w:val="both"/>
        <w:rPr>
          <w:rStyle w:val="FontStyle24"/>
          <w:sz w:val="24"/>
          <w:szCs w:val="24"/>
        </w:rPr>
      </w:pPr>
      <w:r w:rsidRPr="003C4B14">
        <w:rPr>
          <w:rStyle w:val="FontStyle24"/>
          <w:sz w:val="24"/>
          <w:szCs w:val="24"/>
        </w:rPr>
        <w:t>Лексические единицы включают устойчивые словосочета</w:t>
      </w:r>
      <w:r w:rsidRPr="003C4B14">
        <w:rPr>
          <w:rStyle w:val="FontStyle24"/>
          <w:sz w:val="24"/>
          <w:szCs w:val="24"/>
        </w:rPr>
        <w:softHyphen/>
        <w:t>ния, оценочную лексику, реплики-клише речевого этикета, от</w:t>
      </w:r>
      <w:r w:rsidRPr="003C4B14">
        <w:rPr>
          <w:rStyle w:val="FontStyle24"/>
          <w:sz w:val="24"/>
          <w:szCs w:val="24"/>
        </w:rPr>
        <w:softHyphen/>
        <w:t>ражающие культуру стран изучаемого языка.</w:t>
      </w:r>
    </w:p>
    <w:p w:rsidR="00964E6D" w:rsidRPr="003C4B14" w:rsidRDefault="00964E6D" w:rsidP="00D0307E">
      <w:pPr>
        <w:ind w:firstLine="567"/>
        <w:jc w:val="both"/>
        <w:rPr>
          <w:rStyle w:val="FontStyle24"/>
          <w:b/>
          <w:sz w:val="24"/>
          <w:szCs w:val="24"/>
        </w:rPr>
      </w:pPr>
      <w:r w:rsidRPr="003C4B14">
        <w:rPr>
          <w:rStyle w:val="FontStyle24"/>
          <w:sz w:val="24"/>
          <w:szCs w:val="24"/>
        </w:rPr>
        <w:t>Расширение потенциального словаря за счет интернацио</w:t>
      </w:r>
      <w:r w:rsidRPr="003C4B14">
        <w:rPr>
          <w:rStyle w:val="FontStyle24"/>
          <w:sz w:val="24"/>
          <w:szCs w:val="24"/>
        </w:rPr>
        <w:softHyphen/>
        <w:t>нальной лексики и навыков овладения новыми словообразова</w:t>
      </w:r>
      <w:r w:rsidRPr="003C4B14">
        <w:rPr>
          <w:rStyle w:val="FontStyle24"/>
          <w:sz w:val="24"/>
          <w:szCs w:val="24"/>
        </w:rPr>
        <w:softHyphen/>
        <w:t>тельными средствами:</w:t>
      </w:r>
    </w:p>
    <w:p w:rsidR="00964E6D" w:rsidRPr="003C4B14" w:rsidRDefault="00964E6D" w:rsidP="00047AA0">
      <w:pPr>
        <w:pStyle w:val="Style15"/>
        <w:widowControl/>
        <w:tabs>
          <w:tab w:val="left" w:pos="0"/>
        </w:tabs>
        <w:spacing w:line="240" w:lineRule="auto"/>
        <w:ind w:firstLine="567"/>
        <w:rPr>
          <w:rStyle w:val="FontStyle24"/>
          <w:sz w:val="24"/>
          <w:szCs w:val="24"/>
          <w:lang w:val="fr-FR"/>
        </w:rPr>
      </w:pPr>
      <w:r w:rsidRPr="003C4B14">
        <w:rPr>
          <w:rStyle w:val="FontStyle24"/>
          <w:sz w:val="24"/>
          <w:szCs w:val="24"/>
          <w:lang w:val="fr-FR"/>
        </w:rPr>
        <w:t>1)</w:t>
      </w:r>
      <w:r w:rsidRPr="003C4B14">
        <w:rPr>
          <w:rStyle w:val="FontStyle24"/>
          <w:sz w:val="24"/>
          <w:szCs w:val="24"/>
        </w:rPr>
        <w:t>суффиксация</w:t>
      </w:r>
      <w:r w:rsidRPr="003C4B14">
        <w:rPr>
          <w:rStyle w:val="FontStyle24"/>
          <w:sz w:val="24"/>
          <w:szCs w:val="24"/>
          <w:lang w:val="fr-FR"/>
        </w:rPr>
        <w:t>:</w:t>
      </w:r>
    </w:p>
    <w:p w:rsidR="00964E6D" w:rsidRPr="003C4B14" w:rsidRDefault="00964E6D" w:rsidP="00D0307E">
      <w:pPr>
        <w:pStyle w:val="Style14"/>
        <w:widowControl/>
        <w:tabs>
          <w:tab w:val="left" w:pos="0"/>
          <w:tab w:val="left" w:pos="566"/>
        </w:tabs>
        <w:spacing w:line="240" w:lineRule="auto"/>
        <w:ind w:firstLine="0"/>
        <w:rPr>
          <w:rStyle w:val="FontStyle24"/>
          <w:sz w:val="24"/>
          <w:szCs w:val="24"/>
          <w:lang w:val="fr-FR"/>
        </w:rPr>
      </w:pPr>
      <w:r w:rsidRPr="003C4B14">
        <w:rPr>
          <w:rStyle w:val="FontStyle24"/>
          <w:sz w:val="24"/>
          <w:szCs w:val="24"/>
          <w:lang w:val="fr-FR"/>
        </w:rPr>
        <w:t>•</w:t>
      </w:r>
      <w:r w:rsidRPr="003C4B14">
        <w:rPr>
          <w:rStyle w:val="FontStyle24"/>
          <w:sz w:val="24"/>
          <w:szCs w:val="24"/>
        </w:rPr>
        <w:t>существительных</w:t>
      </w:r>
      <w:r w:rsidRPr="003C4B14">
        <w:rPr>
          <w:rStyle w:val="FontStyle24"/>
          <w:sz w:val="24"/>
          <w:szCs w:val="24"/>
          <w:lang w:val="fr-FR"/>
        </w:rPr>
        <w:t xml:space="preserve"> </w:t>
      </w:r>
      <w:r w:rsidRPr="003C4B14">
        <w:rPr>
          <w:rStyle w:val="FontStyle24"/>
          <w:sz w:val="24"/>
          <w:szCs w:val="24"/>
        </w:rPr>
        <w:t>с</w:t>
      </w:r>
      <w:r w:rsidRPr="003C4B14">
        <w:rPr>
          <w:rStyle w:val="FontStyle24"/>
          <w:sz w:val="24"/>
          <w:szCs w:val="24"/>
          <w:lang w:val="fr-FR"/>
        </w:rPr>
        <w:t xml:space="preserve"> </w:t>
      </w:r>
      <w:r w:rsidRPr="003C4B14">
        <w:rPr>
          <w:rStyle w:val="FontStyle24"/>
          <w:sz w:val="24"/>
          <w:szCs w:val="24"/>
        </w:rPr>
        <w:t>суффиксами</w:t>
      </w:r>
      <w:r w:rsidRPr="003C4B14">
        <w:rPr>
          <w:rStyle w:val="FontStyle24"/>
          <w:sz w:val="24"/>
          <w:szCs w:val="24"/>
          <w:lang w:val="fr-FR"/>
        </w:rPr>
        <w:t>: -tion, -sion (collection, révision); -ement (appartement); -eur (ordinateur); -ure (signature); -ette (bicyclette, disquette); -ique (gymnastique); -iste, -isme (jour</w:t>
      </w:r>
      <w:r w:rsidRPr="003C4B14">
        <w:rPr>
          <w:rStyle w:val="FontStyle24"/>
          <w:sz w:val="24"/>
          <w:szCs w:val="24"/>
          <w:lang w:val="fr-FR"/>
        </w:rPr>
        <w:softHyphen/>
        <w:t>naliste, tourisme); -er/-ère (boulanger/ boulangère); -ien/-ienne (pharmacien/pharmacienne); -erie (parfumerie); -ence, -ance (préférence, confiance); -aire (questionnaire); -oir, -oire (couloir, mémoire); -âge (bricolage); -té (activité); -ude (attitude); -aison (comparaison); -esse (jeunesse); -ure (ouverture); -ise (friandise);</w:t>
      </w:r>
    </w:p>
    <w:p w:rsidR="00964E6D" w:rsidRPr="003C4B14" w:rsidRDefault="00964E6D" w:rsidP="00D0307E">
      <w:pPr>
        <w:pStyle w:val="Style14"/>
        <w:widowControl/>
        <w:tabs>
          <w:tab w:val="left" w:pos="0"/>
          <w:tab w:val="left" w:pos="605"/>
        </w:tabs>
        <w:spacing w:line="240" w:lineRule="auto"/>
        <w:ind w:firstLine="0"/>
        <w:rPr>
          <w:rStyle w:val="FontStyle24"/>
          <w:sz w:val="24"/>
          <w:szCs w:val="24"/>
          <w:lang w:val="fr-FR"/>
        </w:rPr>
      </w:pPr>
      <w:r w:rsidRPr="003C4B14">
        <w:rPr>
          <w:rStyle w:val="FontStyle24"/>
          <w:sz w:val="24"/>
          <w:szCs w:val="24"/>
          <w:lang w:val="fr-FR"/>
        </w:rPr>
        <w:t>•</w:t>
      </w:r>
      <w:r w:rsidRPr="003C4B14">
        <w:rPr>
          <w:rStyle w:val="FontStyle24"/>
          <w:sz w:val="24"/>
          <w:szCs w:val="24"/>
        </w:rPr>
        <w:t>наречий</w:t>
      </w:r>
      <w:r w:rsidRPr="003C4B14">
        <w:rPr>
          <w:rStyle w:val="FontStyle24"/>
          <w:sz w:val="24"/>
          <w:szCs w:val="24"/>
          <w:lang w:val="fr-FR"/>
        </w:rPr>
        <w:t xml:space="preserve"> </w:t>
      </w:r>
      <w:r w:rsidRPr="003C4B14">
        <w:rPr>
          <w:rStyle w:val="FontStyle24"/>
          <w:sz w:val="24"/>
          <w:szCs w:val="24"/>
        </w:rPr>
        <w:t>с</w:t>
      </w:r>
      <w:r w:rsidRPr="003C4B14">
        <w:rPr>
          <w:rStyle w:val="FontStyle24"/>
          <w:sz w:val="24"/>
          <w:szCs w:val="24"/>
          <w:lang w:val="fr-FR"/>
        </w:rPr>
        <w:t xml:space="preserve"> </w:t>
      </w:r>
      <w:r w:rsidRPr="003C4B14">
        <w:rPr>
          <w:rStyle w:val="FontStyle24"/>
          <w:sz w:val="24"/>
          <w:szCs w:val="24"/>
        </w:rPr>
        <w:t>суффиксом</w:t>
      </w:r>
      <w:r w:rsidRPr="003C4B14">
        <w:rPr>
          <w:rStyle w:val="FontStyle24"/>
          <w:sz w:val="24"/>
          <w:szCs w:val="24"/>
          <w:lang w:val="fr-FR"/>
        </w:rPr>
        <w:t xml:space="preserve"> -ment;</w:t>
      </w:r>
    </w:p>
    <w:p w:rsidR="00964E6D" w:rsidRPr="003C4B14" w:rsidRDefault="00964E6D" w:rsidP="00D0307E">
      <w:pPr>
        <w:pStyle w:val="Style14"/>
        <w:widowControl/>
        <w:tabs>
          <w:tab w:val="left" w:pos="0"/>
          <w:tab w:val="left" w:pos="566"/>
        </w:tabs>
        <w:spacing w:line="240" w:lineRule="auto"/>
        <w:ind w:firstLine="0"/>
        <w:rPr>
          <w:rStyle w:val="FontStyle24"/>
          <w:sz w:val="24"/>
          <w:szCs w:val="24"/>
          <w:lang w:val="fr-FR"/>
        </w:rPr>
      </w:pPr>
      <w:r w:rsidRPr="003C4B14">
        <w:rPr>
          <w:rStyle w:val="FontStyle24"/>
          <w:sz w:val="24"/>
          <w:szCs w:val="24"/>
          <w:lang w:val="fr-FR"/>
        </w:rPr>
        <w:t>•</w:t>
      </w:r>
      <w:r w:rsidRPr="003C4B14">
        <w:rPr>
          <w:rStyle w:val="FontStyle24"/>
          <w:sz w:val="24"/>
          <w:szCs w:val="24"/>
        </w:rPr>
        <w:t>прилагательных</w:t>
      </w:r>
      <w:r w:rsidRPr="003C4B14">
        <w:rPr>
          <w:rStyle w:val="FontStyle24"/>
          <w:sz w:val="24"/>
          <w:szCs w:val="24"/>
          <w:lang w:val="fr-FR"/>
        </w:rPr>
        <w:t xml:space="preserve"> </w:t>
      </w:r>
      <w:r w:rsidRPr="003C4B14">
        <w:rPr>
          <w:rStyle w:val="FontStyle24"/>
          <w:sz w:val="24"/>
          <w:szCs w:val="24"/>
        </w:rPr>
        <w:t>с</w:t>
      </w:r>
      <w:r w:rsidRPr="003C4B14">
        <w:rPr>
          <w:rStyle w:val="FontStyle24"/>
          <w:sz w:val="24"/>
          <w:szCs w:val="24"/>
          <w:lang w:val="fr-FR"/>
        </w:rPr>
        <w:t xml:space="preserve"> </w:t>
      </w:r>
      <w:r w:rsidRPr="003C4B14">
        <w:rPr>
          <w:rStyle w:val="FontStyle24"/>
          <w:sz w:val="24"/>
          <w:szCs w:val="24"/>
        </w:rPr>
        <w:t>суффиксами</w:t>
      </w:r>
      <w:r w:rsidRPr="003C4B14">
        <w:rPr>
          <w:rStyle w:val="FontStyle24"/>
          <w:sz w:val="24"/>
          <w:szCs w:val="24"/>
          <w:lang w:val="fr-FR"/>
        </w:rPr>
        <w:t>: -eur/-euse (heureux/ heureuse); -ique (sympatique); -ant (intéressant); -ain (américain); -ais (français); -ois (chinois); -ien (parisien); -able/-ible (vivable, lisible); -el/-elle, -al/-ale, -ile, -il/-ille (professionnel, génial, diffi</w:t>
      </w:r>
      <w:r w:rsidRPr="003C4B14">
        <w:rPr>
          <w:rStyle w:val="FontStyle24"/>
          <w:sz w:val="24"/>
          <w:szCs w:val="24"/>
          <w:lang w:val="fr-FR"/>
        </w:rPr>
        <w:softHyphen/>
        <w:t>cile, gentil); -eau/-elle (nouveau/nouvelle); -aire (planétaire); -atif/-ative (imaginatif);</w:t>
      </w:r>
    </w:p>
    <w:p w:rsidR="00964E6D" w:rsidRPr="003C4B14" w:rsidRDefault="00964E6D" w:rsidP="00047AA0">
      <w:pPr>
        <w:pStyle w:val="Style15"/>
        <w:widowControl/>
        <w:tabs>
          <w:tab w:val="left" w:pos="0"/>
        </w:tabs>
        <w:spacing w:line="240" w:lineRule="auto"/>
        <w:ind w:firstLine="567"/>
        <w:rPr>
          <w:rStyle w:val="FontStyle24"/>
          <w:sz w:val="24"/>
          <w:szCs w:val="24"/>
          <w:lang w:val="fr-FR"/>
        </w:rPr>
      </w:pPr>
      <w:r w:rsidRPr="003C4B14">
        <w:rPr>
          <w:rStyle w:val="FontStyle27"/>
          <w:rFonts w:ascii="Times New Roman" w:hAnsi="Times New Roman" w:cs="Times New Roman"/>
          <w:sz w:val="24"/>
          <w:szCs w:val="24"/>
          <w:lang w:val="fr-FR"/>
        </w:rPr>
        <w:t>2)</w:t>
      </w:r>
      <w:r w:rsidRPr="003C4B14">
        <w:rPr>
          <w:rStyle w:val="FontStyle24"/>
          <w:sz w:val="24"/>
          <w:szCs w:val="24"/>
        </w:rPr>
        <w:t>префиксация</w:t>
      </w:r>
      <w:r w:rsidRPr="003C4B14">
        <w:rPr>
          <w:rStyle w:val="FontStyle24"/>
          <w:sz w:val="24"/>
          <w:szCs w:val="24"/>
          <w:lang w:val="fr-FR"/>
        </w:rPr>
        <w:t>:</w:t>
      </w:r>
    </w:p>
    <w:p w:rsidR="00964E6D" w:rsidRPr="003C4B14" w:rsidRDefault="00964E6D" w:rsidP="00D0307E">
      <w:pPr>
        <w:pStyle w:val="Style14"/>
        <w:widowControl/>
        <w:tabs>
          <w:tab w:val="left" w:pos="0"/>
          <w:tab w:val="left" w:pos="566"/>
        </w:tabs>
        <w:spacing w:line="240" w:lineRule="auto"/>
        <w:ind w:firstLine="0"/>
        <w:rPr>
          <w:rStyle w:val="FontStyle24"/>
          <w:sz w:val="24"/>
          <w:szCs w:val="24"/>
          <w:lang w:val="fr-FR"/>
        </w:rPr>
      </w:pPr>
      <w:r w:rsidRPr="003C4B14">
        <w:rPr>
          <w:rStyle w:val="FontStyle24"/>
          <w:sz w:val="24"/>
          <w:szCs w:val="24"/>
          <w:lang w:val="fr-FR"/>
        </w:rPr>
        <w:t>•</w:t>
      </w:r>
      <w:r w:rsidRPr="003C4B14">
        <w:rPr>
          <w:rStyle w:val="FontStyle24"/>
          <w:sz w:val="24"/>
          <w:szCs w:val="24"/>
        </w:rPr>
        <w:t>существительных</w:t>
      </w:r>
      <w:r w:rsidRPr="003C4B14">
        <w:rPr>
          <w:rStyle w:val="FontStyle24"/>
          <w:sz w:val="24"/>
          <w:szCs w:val="24"/>
          <w:lang w:val="fr-FR"/>
        </w:rPr>
        <w:t xml:space="preserve">, </w:t>
      </w:r>
      <w:r w:rsidRPr="003C4B14">
        <w:rPr>
          <w:rStyle w:val="FontStyle24"/>
          <w:sz w:val="24"/>
          <w:szCs w:val="24"/>
        </w:rPr>
        <w:t>прилагательных</w:t>
      </w:r>
      <w:r w:rsidRPr="003C4B14">
        <w:rPr>
          <w:rStyle w:val="FontStyle24"/>
          <w:sz w:val="24"/>
          <w:szCs w:val="24"/>
          <w:lang w:val="fr-FR"/>
        </w:rPr>
        <w:t xml:space="preserve"> </w:t>
      </w:r>
      <w:r w:rsidRPr="003C4B14">
        <w:rPr>
          <w:rStyle w:val="FontStyle24"/>
          <w:sz w:val="24"/>
          <w:szCs w:val="24"/>
        </w:rPr>
        <w:t>и</w:t>
      </w:r>
      <w:r w:rsidRPr="003C4B14">
        <w:rPr>
          <w:rStyle w:val="FontStyle24"/>
          <w:sz w:val="24"/>
          <w:szCs w:val="24"/>
          <w:lang w:val="fr-FR"/>
        </w:rPr>
        <w:t xml:space="preserve"> </w:t>
      </w:r>
      <w:r w:rsidRPr="003C4B14">
        <w:rPr>
          <w:rStyle w:val="FontStyle24"/>
          <w:sz w:val="24"/>
          <w:szCs w:val="24"/>
        </w:rPr>
        <w:t>глаголов</w:t>
      </w:r>
      <w:r w:rsidRPr="003C4B14">
        <w:rPr>
          <w:rStyle w:val="FontStyle24"/>
          <w:sz w:val="24"/>
          <w:szCs w:val="24"/>
          <w:lang w:val="fr-FR"/>
        </w:rPr>
        <w:t>: in-, im- il-(inconnu, impossible, illisible); dé- (départ, décourager); dis- (dis</w:t>
      </w:r>
      <w:r w:rsidRPr="003C4B14">
        <w:rPr>
          <w:rStyle w:val="FontStyle24"/>
          <w:sz w:val="24"/>
          <w:szCs w:val="24"/>
          <w:lang w:val="fr-FR"/>
        </w:rPr>
        <w:softHyphen/>
        <w:t>paraître); re-, ré- (refaire, réviser), pré- (prévenir); mé- (méfiant); a- (asymétrique); extra- (extraordinaire); anti- (antiride);</w:t>
      </w:r>
    </w:p>
    <w:p w:rsidR="00964E6D" w:rsidRPr="003C4B14" w:rsidRDefault="00964E6D" w:rsidP="00047AA0">
      <w:pPr>
        <w:pStyle w:val="Style15"/>
        <w:widowControl/>
        <w:tabs>
          <w:tab w:val="left" w:pos="0"/>
          <w:tab w:val="left" w:pos="619"/>
        </w:tabs>
        <w:spacing w:line="240" w:lineRule="auto"/>
        <w:ind w:firstLine="567"/>
        <w:rPr>
          <w:rStyle w:val="FontStyle24"/>
          <w:sz w:val="24"/>
          <w:szCs w:val="24"/>
          <w:lang w:eastAsia="fr-FR"/>
        </w:rPr>
      </w:pPr>
      <w:r w:rsidRPr="003C4B14">
        <w:rPr>
          <w:rStyle w:val="FontStyle24"/>
          <w:sz w:val="24"/>
          <w:szCs w:val="24"/>
        </w:rPr>
        <w:t xml:space="preserve">3)словосложение: существительное + </w:t>
      </w:r>
      <w:proofErr w:type="gramStart"/>
      <w:r w:rsidRPr="003C4B14">
        <w:rPr>
          <w:rStyle w:val="FontStyle24"/>
          <w:sz w:val="24"/>
          <w:szCs w:val="24"/>
        </w:rPr>
        <w:t>существительное</w:t>
      </w:r>
      <w:proofErr w:type="gramEnd"/>
      <w:r w:rsidRPr="003C4B14">
        <w:rPr>
          <w:rStyle w:val="FontStyle24"/>
          <w:sz w:val="24"/>
          <w:szCs w:val="24"/>
        </w:rPr>
        <w:t xml:space="preserve"> (</w:t>
      </w:r>
      <w:r w:rsidRPr="003C4B14">
        <w:rPr>
          <w:rStyle w:val="FontStyle24"/>
          <w:sz w:val="24"/>
          <w:szCs w:val="24"/>
          <w:lang w:val="fr-FR"/>
        </w:rPr>
        <w:t>t</w:t>
      </w:r>
      <w:r w:rsidRPr="003C4B14">
        <w:rPr>
          <w:rStyle w:val="FontStyle24"/>
          <w:sz w:val="24"/>
          <w:szCs w:val="24"/>
        </w:rPr>
        <w:t>é</w:t>
      </w:r>
      <w:r w:rsidRPr="003C4B14">
        <w:rPr>
          <w:rStyle w:val="FontStyle24"/>
          <w:sz w:val="24"/>
          <w:szCs w:val="24"/>
          <w:lang w:val="fr-FR"/>
        </w:rPr>
        <w:t>l</w:t>
      </w:r>
      <w:r w:rsidRPr="003C4B14">
        <w:rPr>
          <w:rStyle w:val="FontStyle24"/>
          <w:sz w:val="24"/>
          <w:szCs w:val="24"/>
        </w:rPr>
        <w:t>é</w:t>
      </w:r>
      <w:r w:rsidRPr="003C4B14">
        <w:rPr>
          <w:rStyle w:val="FontStyle24"/>
          <w:sz w:val="24"/>
          <w:szCs w:val="24"/>
          <w:lang w:val="fr-FR"/>
        </w:rPr>
        <w:t>carte</w:t>
      </w:r>
      <w:r w:rsidRPr="003C4B14">
        <w:rPr>
          <w:rStyle w:val="FontStyle24"/>
          <w:sz w:val="24"/>
          <w:szCs w:val="24"/>
        </w:rPr>
        <w:t>); существительное + предлог + существительное (</w:t>
      </w:r>
      <w:r w:rsidRPr="003C4B14">
        <w:rPr>
          <w:rStyle w:val="FontStyle24"/>
          <w:sz w:val="24"/>
          <w:szCs w:val="24"/>
          <w:lang w:val="fr-FR"/>
        </w:rPr>
        <w:t>sac</w:t>
      </w:r>
      <w:r w:rsidRPr="003C4B14">
        <w:rPr>
          <w:rStyle w:val="FontStyle24"/>
          <w:sz w:val="24"/>
          <w:szCs w:val="24"/>
        </w:rPr>
        <w:t>-à-</w:t>
      </w:r>
      <w:r w:rsidRPr="003C4B14">
        <w:rPr>
          <w:rStyle w:val="FontStyle24"/>
          <w:sz w:val="24"/>
          <w:szCs w:val="24"/>
          <w:lang w:val="fr-FR"/>
        </w:rPr>
        <w:t>dos</w:t>
      </w:r>
      <w:r w:rsidRPr="003C4B14">
        <w:rPr>
          <w:rStyle w:val="FontStyle24"/>
          <w:sz w:val="24"/>
          <w:szCs w:val="24"/>
        </w:rPr>
        <w:t>); прилагательное + существительное (</w:t>
      </w:r>
      <w:r w:rsidRPr="003C4B14">
        <w:rPr>
          <w:rStyle w:val="FontStyle24"/>
          <w:sz w:val="24"/>
          <w:szCs w:val="24"/>
          <w:lang w:val="fr-FR"/>
        </w:rPr>
        <w:t>cybercaf</w:t>
      </w:r>
      <w:r w:rsidRPr="003C4B14">
        <w:rPr>
          <w:rStyle w:val="FontStyle24"/>
          <w:sz w:val="24"/>
          <w:szCs w:val="24"/>
        </w:rPr>
        <w:t>é), глагол +местоимение (</w:t>
      </w:r>
      <w:r w:rsidRPr="003C4B14">
        <w:rPr>
          <w:rStyle w:val="FontStyle24"/>
          <w:sz w:val="24"/>
          <w:szCs w:val="24"/>
          <w:lang w:val="fr-FR"/>
        </w:rPr>
        <w:t>rendez</w:t>
      </w:r>
      <w:r w:rsidRPr="003C4B14">
        <w:rPr>
          <w:rStyle w:val="FontStyle24"/>
          <w:sz w:val="24"/>
          <w:szCs w:val="24"/>
        </w:rPr>
        <w:t>-</w:t>
      </w:r>
      <w:r w:rsidRPr="003C4B14">
        <w:rPr>
          <w:rStyle w:val="FontStyle24"/>
          <w:sz w:val="24"/>
          <w:szCs w:val="24"/>
          <w:lang w:val="fr-FR"/>
        </w:rPr>
        <w:t>vous</w:t>
      </w:r>
      <w:r w:rsidRPr="003C4B14">
        <w:rPr>
          <w:rStyle w:val="FontStyle24"/>
          <w:sz w:val="24"/>
          <w:szCs w:val="24"/>
        </w:rPr>
        <w:t>), глагол + существительное (</w:t>
      </w:r>
      <w:r w:rsidRPr="003C4B14">
        <w:rPr>
          <w:rStyle w:val="FontStyle24"/>
          <w:sz w:val="24"/>
          <w:szCs w:val="24"/>
          <w:lang w:val="fr-FR"/>
        </w:rPr>
        <w:t>passe</w:t>
      </w:r>
      <w:r w:rsidRPr="003C4B14">
        <w:rPr>
          <w:rStyle w:val="FontStyle24"/>
          <w:sz w:val="24"/>
          <w:szCs w:val="24"/>
          <w:lang w:eastAsia="fr-FR"/>
        </w:rPr>
        <w:t>-</w:t>
      </w:r>
      <w:r w:rsidRPr="003C4B14">
        <w:rPr>
          <w:rStyle w:val="FontStyle24"/>
          <w:sz w:val="24"/>
          <w:szCs w:val="24"/>
          <w:lang w:val="fr-FR" w:eastAsia="fr-FR"/>
        </w:rPr>
        <w:t>temps</w:t>
      </w:r>
      <w:r w:rsidRPr="003C4B14">
        <w:rPr>
          <w:rStyle w:val="FontStyle24"/>
          <w:sz w:val="24"/>
          <w:szCs w:val="24"/>
          <w:lang w:eastAsia="fr-FR"/>
        </w:rPr>
        <w:t>), предлог + существительное (</w:t>
      </w:r>
      <w:r w:rsidRPr="003C4B14">
        <w:rPr>
          <w:rStyle w:val="FontStyle24"/>
          <w:sz w:val="24"/>
          <w:szCs w:val="24"/>
          <w:lang w:val="fr-FR" w:eastAsia="fr-FR"/>
        </w:rPr>
        <w:t>sous</w:t>
      </w:r>
      <w:r w:rsidRPr="003C4B14">
        <w:rPr>
          <w:rStyle w:val="FontStyle24"/>
          <w:sz w:val="24"/>
          <w:szCs w:val="24"/>
          <w:lang w:eastAsia="fr-FR"/>
        </w:rPr>
        <w:t>-</w:t>
      </w:r>
      <w:r w:rsidRPr="003C4B14">
        <w:rPr>
          <w:rStyle w:val="FontStyle24"/>
          <w:sz w:val="24"/>
          <w:szCs w:val="24"/>
          <w:lang w:val="fr-FR" w:eastAsia="fr-FR"/>
        </w:rPr>
        <w:t>sol</w:t>
      </w:r>
      <w:r w:rsidRPr="003C4B14">
        <w:rPr>
          <w:rStyle w:val="FontStyle24"/>
          <w:sz w:val="24"/>
          <w:szCs w:val="24"/>
          <w:lang w:eastAsia="fr-FR"/>
        </w:rPr>
        <w:t>);</w:t>
      </w:r>
    </w:p>
    <w:p w:rsidR="00964E6D" w:rsidRPr="003C4B14" w:rsidRDefault="00964E6D" w:rsidP="00047AA0">
      <w:pPr>
        <w:pStyle w:val="Style9"/>
        <w:widowControl/>
        <w:tabs>
          <w:tab w:val="left" w:pos="0"/>
        </w:tabs>
        <w:spacing w:line="240" w:lineRule="auto"/>
        <w:ind w:firstLine="567"/>
        <w:rPr>
          <w:rStyle w:val="FontStyle24"/>
          <w:sz w:val="24"/>
          <w:szCs w:val="24"/>
        </w:rPr>
      </w:pPr>
      <w:r w:rsidRPr="003C4B14">
        <w:rPr>
          <w:rStyle w:val="FontStyle24"/>
          <w:sz w:val="24"/>
          <w:szCs w:val="24"/>
        </w:rPr>
        <w:t>4) конверсия (образование существительных от неопреде</w:t>
      </w:r>
      <w:r w:rsidRPr="003C4B14">
        <w:rPr>
          <w:rStyle w:val="FontStyle24"/>
          <w:sz w:val="24"/>
          <w:szCs w:val="24"/>
        </w:rPr>
        <w:softHyphen/>
        <w:t>ленной формы глагола (</w:t>
      </w:r>
      <w:r w:rsidRPr="003C4B14">
        <w:rPr>
          <w:rStyle w:val="FontStyle24"/>
          <w:sz w:val="24"/>
          <w:szCs w:val="24"/>
          <w:lang w:val="fr-FR"/>
        </w:rPr>
        <w:t>conseiller</w:t>
      </w:r>
      <w:r w:rsidRPr="003C4B14">
        <w:rPr>
          <w:rStyle w:val="FontStyle24"/>
          <w:sz w:val="24"/>
          <w:szCs w:val="24"/>
        </w:rPr>
        <w:t xml:space="preserve"> — </w:t>
      </w:r>
      <w:r w:rsidRPr="003C4B14">
        <w:rPr>
          <w:rStyle w:val="FontStyle24"/>
          <w:sz w:val="24"/>
          <w:szCs w:val="24"/>
          <w:lang w:val="fr-FR"/>
        </w:rPr>
        <w:t>un</w:t>
      </w:r>
      <w:r w:rsidRPr="003C4B14">
        <w:rPr>
          <w:rStyle w:val="FontStyle24"/>
          <w:sz w:val="24"/>
          <w:szCs w:val="24"/>
        </w:rPr>
        <w:t xml:space="preserve"> </w:t>
      </w:r>
      <w:r w:rsidRPr="003C4B14">
        <w:rPr>
          <w:rStyle w:val="FontStyle24"/>
          <w:sz w:val="24"/>
          <w:szCs w:val="24"/>
          <w:lang w:val="fr-FR"/>
        </w:rPr>
        <w:t>conseil</w:t>
      </w:r>
      <w:r w:rsidRPr="003C4B14">
        <w:rPr>
          <w:rStyle w:val="FontStyle24"/>
          <w:sz w:val="24"/>
          <w:szCs w:val="24"/>
        </w:rPr>
        <w:t>).</w:t>
      </w:r>
    </w:p>
    <w:p w:rsidR="00964E6D" w:rsidRPr="003C4B14" w:rsidRDefault="00964E6D" w:rsidP="00D0307E">
      <w:pPr>
        <w:pStyle w:val="Style9"/>
        <w:widowControl/>
        <w:tabs>
          <w:tab w:val="left" w:pos="0"/>
        </w:tabs>
        <w:spacing w:line="240" w:lineRule="auto"/>
        <w:ind w:firstLine="0"/>
        <w:rPr>
          <w:rStyle w:val="FontStyle20"/>
          <w:b w:val="0"/>
          <w:bCs w:val="0"/>
          <w:i w:val="0"/>
          <w:iCs w:val="0"/>
          <w:sz w:val="24"/>
          <w:szCs w:val="24"/>
        </w:rPr>
      </w:pPr>
      <w:r w:rsidRPr="003C4B14">
        <w:rPr>
          <w:rStyle w:val="FontStyle24"/>
          <w:sz w:val="24"/>
          <w:szCs w:val="24"/>
        </w:rPr>
        <w:t>Представления о синонимии, антонимии, лексической со</w:t>
      </w:r>
      <w:r w:rsidRPr="003C4B14">
        <w:rPr>
          <w:rStyle w:val="FontStyle24"/>
          <w:sz w:val="24"/>
          <w:szCs w:val="24"/>
        </w:rPr>
        <w:softHyphen/>
        <w:t>четаемости, многозначности.</w:t>
      </w:r>
    </w:p>
    <w:p w:rsidR="00964E6D" w:rsidRPr="003C4B14" w:rsidRDefault="00964E6D" w:rsidP="00D0307E">
      <w:pPr>
        <w:pStyle w:val="Style10"/>
        <w:widowControl/>
        <w:ind w:firstLine="567"/>
        <w:jc w:val="both"/>
        <w:rPr>
          <w:rStyle w:val="FontStyle20"/>
          <w:sz w:val="24"/>
          <w:szCs w:val="24"/>
        </w:rPr>
      </w:pPr>
      <w:r w:rsidRPr="003C4B14">
        <w:rPr>
          <w:rStyle w:val="FontStyle20"/>
          <w:sz w:val="24"/>
          <w:szCs w:val="24"/>
        </w:rPr>
        <w:t>Грамматическая сторона речи</w:t>
      </w:r>
    </w:p>
    <w:p w:rsidR="00964E6D" w:rsidRPr="003C4B14" w:rsidRDefault="00964E6D" w:rsidP="00D0307E">
      <w:pPr>
        <w:pStyle w:val="Style9"/>
        <w:widowControl/>
        <w:spacing w:line="240" w:lineRule="auto"/>
        <w:ind w:firstLine="567"/>
        <w:rPr>
          <w:rStyle w:val="FontStyle24"/>
          <w:sz w:val="24"/>
          <w:szCs w:val="24"/>
        </w:rPr>
      </w:pPr>
      <w:r w:rsidRPr="003C4B14">
        <w:rPr>
          <w:rStyle w:val="FontStyle24"/>
          <w:sz w:val="24"/>
          <w:szCs w:val="24"/>
        </w:rPr>
        <w:t>Дальнейшее расширение объема значений грамматических средств, изученных ранее и овладение новыми грамматически</w:t>
      </w:r>
      <w:r w:rsidRPr="003C4B14">
        <w:rPr>
          <w:rStyle w:val="FontStyle24"/>
          <w:sz w:val="24"/>
          <w:szCs w:val="24"/>
        </w:rPr>
        <w:softHyphen/>
        <w:t>ми явлениями.</w:t>
      </w:r>
    </w:p>
    <w:p w:rsidR="00964E6D" w:rsidRPr="003C4B14" w:rsidRDefault="00964E6D" w:rsidP="00D0307E">
      <w:pPr>
        <w:pStyle w:val="Style9"/>
        <w:widowControl/>
        <w:spacing w:line="240" w:lineRule="auto"/>
        <w:ind w:firstLine="567"/>
        <w:rPr>
          <w:rStyle w:val="FontStyle24"/>
          <w:sz w:val="24"/>
          <w:szCs w:val="24"/>
        </w:rPr>
      </w:pPr>
      <w:r w:rsidRPr="003C4B14">
        <w:rPr>
          <w:rStyle w:val="FontStyle24"/>
          <w:sz w:val="24"/>
          <w:szCs w:val="24"/>
        </w:rPr>
        <w:t>Уровень овладения конкретным грамматическим явлением (продуктивно-рецептивно или рецептивно) указывается в гра</w:t>
      </w:r>
      <w:r w:rsidRPr="003C4B14">
        <w:rPr>
          <w:rStyle w:val="FontStyle24"/>
          <w:sz w:val="24"/>
          <w:szCs w:val="24"/>
        </w:rPr>
        <w:softHyphen/>
        <w:t>фе «Характеристика основных видов деятельности учащихся» в тематическом планировании.</w:t>
      </w:r>
    </w:p>
    <w:p w:rsidR="00964E6D" w:rsidRPr="003C4B14" w:rsidRDefault="00964E6D" w:rsidP="00D0307E">
      <w:pPr>
        <w:pStyle w:val="Style9"/>
        <w:widowControl/>
        <w:spacing w:before="5" w:line="240" w:lineRule="auto"/>
        <w:ind w:firstLine="567"/>
        <w:rPr>
          <w:rStyle w:val="FontStyle24"/>
          <w:sz w:val="24"/>
          <w:szCs w:val="24"/>
          <w:lang w:val="fr-FR"/>
        </w:rPr>
      </w:pPr>
      <w:r w:rsidRPr="003C4B14">
        <w:rPr>
          <w:rStyle w:val="FontStyle24"/>
          <w:sz w:val="24"/>
          <w:szCs w:val="24"/>
        </w:rPr>
        <w:lastRenderedPageBreak/>
        <w:t>Нераспространенные и распространенные простые предло</w:t>
      </w:r>
      <w:r w:rsidRPr="003C4B14">
        <w:rPr>
          <w:rStyle w:val="FontStyle24"/>
          <w:sz w:val="24"/>
          <w:szCs w:val="24"/>
        </w:rPr>
        <w:softHyphen/>
        <w:t>жения. Безличные предложения. Предложения с неопределен</w:t>
      </w:r>
      <w:r w:rsidRPr="003C4B14">
        <w:rPr>
          <w:rStyle w:val="FontStyle24"/>
          <w:sz w:val="24"/>
          <w:szCs w:val="24"/>
        </w:rPr>
        <w:softHyphen/>
        <w:t xml:space="preserve">но-личным местоимением </w:t>
      </w:r>
      <w:r w:rsidRPr="003C4B14">
        <w:rPr>
          <w:rStyle w:val="FontStyle24"/>
          <w:sz w:val="24"/>
          <w:szCs w:val="24"/>
          <w:lang w:val="fr-FR"/>
        </w:rPr>
        <w:t>on</w:t>
      </w:r>
      <w:r w:rsidRPr="003C4B14">
        <w:rPr>
          <w:rStyle w:val="FontStyle24"/>
          <w:sz w:val="24"/>
          <w:szCs w:val="24"/>
        </w:rPr>
        <w:t>. Сложносочиненные предложе</w:t>
      </w:r>
      <w:r w:rsidRPr="003C4B14">
        <w:rPr>
          <w:rStyle w:val="FontStyle24"/>
          <w:sz w:val="24"/>
          <w:szCs w:val="24"/>
        </w:rPr>
        <w:softHyphen/>
        <w:t xml:space="preserve">ния с союзами </w:t>
      </w:r>
      <w:r w:rsidRPr="003C4B14">
        <w:rPr>
          <w:rStyle w:val="FontStyle24"/>
          <w:sz w:val="24"/>
          <w:szCs w:val="24"/>
          <w:lang w:val="fr-FR"/>
        </w:rPr>
        <w:t>ou</w:t>
      </w:r>
      <w:r w:rsidRPr="003C4B14">
        <w:rPr>
          <w:rStyle w:val="FontStyle24"/>
          <w:sz w:val="24"/>
          <w:szCs w:val="24"/>
        </w:rPr>
        <w:t xml:space="preserve">, </w:t>
      </w:r>
      <w:r w:rsidRPr="003C4B14">
        <w:rPr>
          <w:rStyle w:val="FontStyle24"/>
          <w:sz w:val="24"/>
          <w:szCs w:val="24"/>
          <w:lang w:val="fr-FR"/>
        </w:rPr>
        <w:t>mais</w:t>
      </w:r>
      <w:r w:rsidRPr="003C4B14">
        <w:rPr>
          <w:rStyle w:val="FontStyle24"/>
          <w:sz w:val="24"/>
          <w:szCs w:val="24"/>
        </w:rPr>
        <w:t xml:space="preserve"> , </w:t>
      </w:r>
      <w:r w:rsidRPr="003C4B14">
        <w:rPr>
          <w:rStyle w:val="FontStyle24"/>
          <w:sz w:val="24"/>
          <w:szCs w:val="24"/>
          <w:lang w:val="fr-FR"/>
        </w:rPr>
        <w:t>ni</w:t>
      </w:r>
      <w:r w:rsidRPr="003C4B14">
        <w:rPr>
          <w:rStyle w:val="FontStyle24"/>
          <w:sz w:val="24"/>
          <w:szCs w:val="24"/>
        </w:rPr>
        <w:t xml:space="preserve"> ... </w:t>
      </w:r>
      <w:r w:rsidRPr="003C4B14">
        <w:rPr>
          <w:rStyle w:val="FontStyle24"/>
          <w:sz w:val="24"/>
          <w:szCs w:val="24"/>
          <w:lang w:val="fr-FR"/>
        </w:rPr>
        <w:t>ni</w:t>
      </w:r>
      <w:r w:rsidRPr="003C4B14">
        <w:rPr>
          <w:rStyle w:val="FontStyle24"/>
          <w:sz w:val="24"/>
          <w:szCs w:val="24"/>
        </w:rPr>
        <w:t xml:space="preserve">. </w:t>
      </w:r>
      <w:proofErr w:type="gramStart"/>
      <w:r w:rsidRPr="003C4B14">
        <w:rPr>
          <w:rStyle w:val="FontStyle24"/>
          <w:sz w:val="24"/>
          <w:szCs w:val="24"/>
        </w:rPr>
        <w:t>Сложноподчиненные пред</w:t>
      </w:r>
      <w:r w:rsidRPr="003C4B14">
        <w:rPr>
          <w:rStyle w:val="FontStyle24"/>
          <w:sz w:val="24"/>
          <w:szCs w:val="24"/>
        </w:rPr>
        <w:softHyphen/>
        <w:t xml:space="preserve">ложения с придаточными дополнительными (союз </w:t>
      </w:r>
      <w:r w:rsidRPr="003C4B14">
        <w:rPr>
          <w:rStyle w:val="FontStyle24"/>
          <w:sz w:val="24"/>
          <w:szCs w:val="24"/>
          <w:lang w:val="fr-FR"/>
        </w:rPr>
        <w:t>que</w:t>
      </w:r>
      <w:r w:rsidRPr="003C4B14">
        <w:rPr>
          <w:rStyle w:val="FontStyle24"/>
          <w:sz w:val="24"/>
          <w:szCs w:val="24"/>
        </w:rPr>
        <w:t xml:space="preserve">), определительными (союзные слова </w:t>
      </w:r>
      <w:r w:rsidRPr="003C4B14">
        <w:rPr>
          <w:rStyle w:val="FontStyle24"/>
          <w:sz w:val="24"/>
          <w:szCs w:val="24"/>
          <w:lang w:val="fr-FR"/>
        </w:rPr>
        <w:t>qui</w:t>
      </w:r>
      <w:r w:rsidRPr="003C4B14">
        <w:rPr>
          <w:rStyle w:val="FontStyle24"/>
          <w:sz w:val="24"/>
          <w:szCs w:val="24"/>
        </w:rPr>
        <w:t xml:space="preserve">, </w:t>
      </w:r>
      <w:r w:rsidRPr="003C4B14">
        <w:rPr>
          <w:rStyle w:val="FontStyle24"/>
          <w:sz w:val="24"/>
          <w:szCs w:val="24"/>
          <w:lang w:val="fr-FR"/>
        </w:rPr>
        <w:t>que</w:t>
      </w:r>
      <w:r w:rsidRPr="003C4B14">
        <w:rPr>
          <w:rStyle w:val="FontStyle24"/>
          <w:sz w:val="24"/>
          <w:szCs w:val="24"/>
        </w:rPr>
        <w:t xml:space="preserve">, </w:t>
      </w:r>
      <w:r w:rsidRPr="003C4B14">
        <w:rPr>
          <w:rStyle w:val="FontStyle24"/>
          <w:sz w:val="24"/>
          <w:szCs w:val="24"/>
          <w:lang w:val="fr-FR"/>
        </w:rPr>
        <w:t>dont</w:t>
      </w:r>
      <w:r w:rsidRPr="003C4B14">
        <w:rPr>
          <w:rStyle w:val="FontStyle24"/>
          <w:sz w:val="24"/>
          <w:szCs w:val="24"/>
        </w:rPr>
        <w:t xml:space="preserve">, </w:t>
      </w:r>
      <w:r w:rsidRPr="003C4B14">
        <w:rPr>
          <w:rStyle w:val="FontStyle24"/>
          <w:sz w:val="24"/>
          <w:szCs w:val="24"/>
          <w:lang w:val="fr-FR"/>
        </w:rPr>
        <w:t>o</w:t>
      </w:r>
      <w:r w:rsidRPr="003C4B14">
        <w:rPr>
          <w:rStyle w:val="FontStyle24"/>
          <w:sz w:val="24"/>
          <w:szCs w:val="24"/>
        </w:rPr>
        <w:t>ù), обстоя</w:t>
      </w:r>
      <w:r w:rsidRPr="003C4B14">
        <w:rPr>
          <w:rStyle w:val="FontStyle24"/>
          <w:sz w:val="24"/>
          <w:szCs w:val="24"/>
        </w:rPr>
        <w:softHyphen/>
        <w:t>тельственными (наиболее распространенные союзы, выражаю</w:t>
      </w:r>
      <w:r w:rsidRPr="003C4B14">
        <w:rPr>
          <w:rStyle w:val="FontStyle24"/>
          <w:sz w:val="24"/>
          <w:szCs w:val="24"/>
        </w:rPr>
        <w:softHyphen/>
        <w:t>щие значения времени (</w:t>
      </w:r>
      <w:r w:rsidRPr="003C4B14">
        <w:rPr>
          <w:rStyle w:val="FontStyle24"/>
          <w:sz w:val="24"/>
          <w:szCs w:val="24"/>
          <w:lang w:val="fr-FR"/>
        </w:rPr>
        <w:t>quand</w:t>
      </w:r>
      <w:r w:rsidRPr="003C4B14">
        <w:rPr>
          <w:rStyle w:val="FontStyle24"/>
          <w:sz w:val="24"/>
          <w:szCs w:val="24"/>
        </w:rPr>
        <w:t>), места (</w:t>
      </w:r>
      <w:r w:rsidRPr="003C4B14">
        <w:rPr>
          <w:rStyle w:val="FontStyle24"/>
          <w:sz w:val="24"/>
          <w:szCs w:val="24"/>
          <w:lang w:val="fr-FR"/>
        </w:rPr>
        <w:t>o</w:t>
      </w:r>
      <w:r w:rsidRPr="003C4B14">
        <w:rPr>
          <w:rStyle w:val="FontStyle24"/>
          <w:sz w:val="24"/>
          <w:szCs w:val="24"/>
        </w:rPr>
        <w:t>ù), причины (</w:t>
      </w:r>
      <w:r w:rsidRPr="003C4B14">
        <w:rPr>
          <w:rStyle w:val="FontStyle24"/>
          <w:sz w:val="24"/>
          <w:szCs w:val="24"/>
          <w:lang w:val="fr-FR"/>
        </w:rPr>
        <w:t>parce</w:t>
      </w:r>
      <w:r w:rsidRPr="003C4B14">
        <w:rPr>
          <w:rStyle w:val="FontStyle24"/>
          <w:sz w:val="24"/>
          <w:szCs w:val="24"/>
        </w:rPr>
        <w:t xml:space="preserve"> </w:t>
      </w:r>
      <w:r w:rsidRPr="003C4B14">
        <w:rPr>
          <w:rStyle w:val="FontStyle24"/>
          <w:sz w:val="24"/>
          <w:szCs w:val="24"/>
          <w:lang w:val="fr-FR"/>
        </w:rPr>
        <w:t>Ique</w:t>
      </w:r>
      <w:r w:rsidRPr="003C4B14">
        <w:rPr>
          <w:rStyle w:val="FontStyle24"/>
          <w:sz w:val="24"/>
          <w:szCs w:val="24"/>
        </w:rPr>
        <w:t>), следствия (</w:t>
      </w:r>
      <w:r w:rsidRPr="003C4B14">
        <w:rPr>
          <w:rStyle w:val="FontStyle24"/>
          <w:sz w:val="24"/>
          <w:szCs w:val="24"/>
          <w:lang w:val="fr-FR"/>
        </w:rPr>
        <w:t>ainsi</w:t>
      </w:r>
      <w:r w:rsidRPr="003C4B14">
        <w:rPr>
          <w:rStyle w:val="FontStyle24"/>
          <w:sz w:val="24"/>
          <w:szCs w:val="24"/>
        </w:rPr>
        <w:t>), цели (</w:t>
      </w:r>
      <w:r w:rsidRPr="003C4B14">
        <w:rPr>
          <w:rStyle w:val="FontStyle24"/>
          <w:sz w:val="24"/>
          <w:szCs w:val="24"/>
          <w:lang w:val="fr-FR"/>
        </w:rPr>
        <w:t>pour</w:t>
      </w:r>
      <w:r w:rsidRPr="003C4B14">
        <w:rPr>
          <w:rStyle w:val="FontStyle24"/>
          <w:sz w:val="24"/>
          <w:szCs w:val="24"/>
        </w:rPr>
        <w:t xml:space="preserve"> </w:t>
      </w:r>
      <w:r w:rsidRPr="003C4B14">
        <w:rPr>
          <w:rStyle w:val="FontStyle24"/>
          <w:sz w:val="24"/>
          <w:szCs w:val="24"/>
          <w:lang w:val="fr-FR"/>
        </w:rPr>
        <w:t>que</w:t>
      </w:r>
      <w:r w:rsidRPr="003C4B14">
        <w:rPr>
          <w:rStyle w:val="FontStyle24"/>
          <w:sz w:val="24"/>
          <w:szCs w:val="24"/>
        </w:rPr>
        <w:t>).</w:t>
      </w:r>
      <w:proofErr w:type="gramEnd"/>
      <w:r w:rsidRPr="003C4B14">
        <w:rPr>
          <w:rStyle w:val="FontStyle24"/>
          <w:sz w:val="24"/>
          <w:szCs w:val="24"/>
        </w:rPr>
        <w:t xml:space="preserve"> Все типы вопроситель</w:t>
      </w:r>
      <w:r w:rsidRPr="003C4B14">
        <w:rPr>
          <w:rStyle w:val="FontStyle24"/>
          <w:sz w:val="24"/>
          <w:szCs w:val="24"/>
        </w:rPr>
        <w:softHyphen/>
        <w:t>ных предложений. Прямой порядок слов и инверсия. Вопро</w:t>
      </w:r>
      <w:r w:rsidRPr="003C4B14">
        <w:rPr>
          <w:rStyle w:val="FontStyle24"/>
          <w:sz w:val="24"/>
          <w:szCs w:val="24"/>
        </w:rPr>
        <w:softHyphen/>
        <w:t xml:space="preserve">сительное прилагательное </w:t>
      </w:r>
      <w:r w:rsidRPr="003C4B14">
        <w:rPr>
          <w:rStyle w:val="FontStyle24"/>
          <w:sz w:val="24"/>
          <w:szCs w:val="24"/>
          <w:lang w:val="fr-FR"/>
        </w:rPr>
        <w:t>quel</w:t>
      </w:r>
      <w:r w:rsidRPr="003C4B14">
        <w:rPr>
          <w:rStyle w:val="FontStyle24"/>
          <w:sz w:val="24"/>
          <w:szCs w:val="24"/>
        </w:rPr>
        <w:t xml:space="preserve">, вопросительные наречия </w:t>
      </w:r>
      <w:r w:rsidRPr="003C4B14">
        <w:rPr>
          <w:rStyle w:val="FontStyle24"/>
          <w:sz w:val="24"/>
          <w:szCs w:val="24"/>
          <w:lang w:val="fr-FR"/>
        </w:rPr>
        <w:t>o</w:t>
      </w:r>
      <w:r w:rsidRPr="003C4B14">
        <w:rPr>
          <w:rStyle w:val="FontStyle24"/>
          <w:sz w:val="24"/>
          <w:szCs w:val="24"/>
        </w:rPr>
        <w:t xml:space="preserve">ù, </w:t>
      </w:r>
      <w:r w:rsidRPr="003C4B14">
        <w:rPr>
          <w:rStyle w:val="FontStyle24"/>
          <w:sz w:val="24"/>
          <w:szCs w:val="24"/>
          <w:lang w:val="fr-FR"/>
        </w:rPr>
        <w:t>quand</w:t>
      </w:r>
      <w:r w:rsidRPr="003C4B14">
        <w:rPr>
          <w:rStyle w:val="FontStyle24"/>
          <w:sz w:val="24"/>
          <w:szCs w:val="24"/>
        </w:rPr>
        <w:t xml:space="preserve">, </w:t>
      </w:r>
      <w:r w:rsidRPr="003C4B14">
        <w:rPr>
          <w:rStyle w:val="FontStyle24"/>
          <w:sz w:val="24"/>
          <w:szCs w:val="24"/>
          <w:lang w:val="fr-FR"/>
        </w:rPr>
        <w:t>comment</w:t>
      </w:r>
      <w:r w:rsidRPr="003C4B14">
        <w:rPr>
          <w:rStyle w:val="FontStyle24"/>
          <w:sz w:val="24"/>
          <w:szCs w:val="24"/>
        </w:rPr>
        <w:t xml:space="preserve">, </w:t>
      </w:r>
      <w:r w:rsidRPr="003C4B14">
        <w:rPr>
          <w:rStyle w:val="FontStyle24"/>
          <w:sz w:val="24"/>
          <w:szCs w:val="24"/>
          <w:lang w:val="fr-FR"/>
        </w:rPr>
        <w:t>pourquoi</w:t>
      </w:r>
      <w:r w:rsidRPr="003C4B14">
        <w:rPr>
          <w:rStyle w:val="FontStyle24"/>
          <w:sz w:val="24"/>
          <w:szCs w:val="24"/>
        </w:rPr>
        <w:t xml:space="preserve">; вопросительные местоимения </w:t>
      </w:r>
      <w:r w:rsidRPr="003C4B14">
        <w:rPr>
          <w:rStyle w:val="FontStyle24"/>
          <w:sz w:val="24"/>
          <w:szCs w:val="24"/>
          <w:lang w:val="fr-FR"/>
        </w:rPr>
        <w:t>qui</w:t>
      </w:r>
      <w:r w:rsidRPr="003C4B14">
        <w:rPr>
          <w:rStyle w:val="FontStyle24"/>
          <w:sz w:val="24"/>
          <w:szCs w:val="24"/>
        </w:rPr>
        <w:t xml:space="preserve">, </w:t>
      </w:r>
      <w:r w:rsidRPr="003C4B14">
        <w:rPr>
          <w:rStyle w:val="FontStyle24"/>
          <w:sz w:val="24"/>
          <w:szCs w:val="24"/>
          <w:lang w:val="fr-FR"/>
        </w:rPr>
        <w:t>bue</w:t>
      </w:r>
      <w:r w:rsidRPr="003C4B14">
        <w:rPr>
          <w:rStyle w:val="FontStyle24"/>
          <w:sz w:val="24"/>
          <w:szCs w:val="24"/>
        </w:rPr>
        <w:t xml:space="preserve">, </w:t>
      </w:r>
      <w:r w:rsidRPr="003C4B14">
        <w:rPr>
          <w:rStyle w:val="FontStyle24"/>
          <w:sz w:val="24"/>
          <w:szCs w:val="24"/>
          <w:lang w:val="fr-FR"/>
        </w:rPr>
        <w:t>quoi</w:t>
      </w:r>
      <w:r w:rsidRPr="003C4B14">
        <w:rPr>
          <w:rStyle w:val="FontStyle24"/>
          <w:sz w:val="24"/>
          <w:szCs w:val="24"/>
        </w:rPr>
        <w:t xml:space="preserve">, </w:t>
      </w:r>
      <w:r w:rsidRPr="003C4B14">
        <w:rPr>
          <w:rStyle w:val="FontStyle24"/>
          <w:sz w:val="24"/>
          <w:szCs w:val="24"/>
          <w:lang w:val="fr-FR"/>
        </w:rPr>
        <w:t>lequel</w:t>
      </w:r>
      <w:r w:rsidRPr="003C4B14">
        <w:rPr>
          <w:rStyle w:val="FontStyle24"/>
          <w:sz w:val="24"/>
          <w:szCs w:val="24"/>
        </w:rPr>
        <w:t xml:space="preserve">. Отрицательные частицы </w:t>
      </w:r>
      <w:r w:rsidRPr="003C4B14">
        <w:rPr>
          <w:rStyle w:val="FontStyle24"/>
          <w:sz w:val="24"/>
          <w:szCs w:val="24"/>
          <w:lang w:val="fr-FR"/>
        </w:rPr>
        <w:t>plus</w:t>
      </w:r>
      <w:r w:rsidRPr="003C4B14">
        <w:rPr>
          <w:rStyle w:val="FontStyle24"/>
          <w:sz w:val="24"/>
          <w:szCs w:val="24"/>
        </w:rPr>
        <w:t xml:space="preserve">, </w:t>
      </w:r>
      <w:r w:rsidRPr="003C4B14">
        <w:rPr>
          <w:rStyle w:val="FontStyle24"/>
          <w:sz w:val="24"/>
          <w:szCs w:val="24"/>
          <w:lang w:val="fr-FR"/>
        </w:rPr>
        <w:t>jamais</w:t>
      </w:r>
      <w:r w:rsidRPr="003C4B14">
        <w:rPr>
          <w:rStyle w:val="FontStyle24"/>
          <w:sz w:val="24"/>
          <w:szCs w:val="24"/>
        </w:rPr>
        <w:t xml:space="preserve">, </w:t>
      </w:r>
      <w:r w:rsidRPr="003C4B14">
        <w:rPr>
          <w:rStyle w:val="FontStyle24"/>
          <w:sz w:val="24"/>
          <w:szCs w:val="24"/>
          <w:lang w:val="fr-FR"/>
        </w:rPr>
        <w:t>rien</w:t>
      </w:r>
      <w:r w:rsidRPr="003C4B14">
        <w:rPr>
          <w:rStyle w:val="FontStyle24"/>
          <w:sz w:val="24"/>
          <w:szCs w:val="24"/>
        </w:rPr>
        <w:t xml:space="preserve">, </w:t>
      </w:r>
      <w:r w:rsidRPr="003C4B14">
        <w:rPr>
          <w:rStyle w:val="FontStyle24"/>
          <w:sz w:val="24"/>
          <w:szCs w:val="24"/>
          <w:lang w:val="fr-FR"/>
        </w:rPr>
        <w:t>per</w:t>
      </w:r>
      <w:r w:rsidRPr="003C4B14">
        <w:rPr>
          <w:rStyle w:val="FontStyle24"/>
          <w:sz w:val="24"/>
          <w:szCs w:val="24"/>
        </w:rPr>
        <w:softHyphen/>
      </w:r>
      <w:r w:rsidRPr="003C4B14">
        <w:rPr>
          <w:rStyle w:val="FontStyle24"/>
          <w:sz w:val="24"/>
          <w:szCs w:val="24"/>
          <w:lang w:val="fr-FR"/>
        </w:rPr>
        <w:t>sonne</w:t>
      </w:r>
      <w:r w:rsidRPr="003C4B14">
        <w:rPr>
          <w:rStyle w:val="FontStyle24"/>
          <w:sz w:val="24"/>
          <w:szCs w:val="24"/>
        </w:rPr>
        <w:t>. Особенности употребления отрицаний перед неопреде</w:t>
      </w:r>
      <w:r w:rsidRPr="003C4B14">
        <w:rPr>
          <w:rStyle w:val="FontStyle24"/>
          <w:sz w:val="24"/>
          <w:szCs w:val="24"/>
        </w:rPr>
        <w:softHyphen/>
        <w:t>ленной формой глагола (</w:t>
      </w:r>
      <w:r w:rsidRPr="003C4B14">
        <w:rPr>
          <w:rStyle w:val="FontStyle24"/>
          <w:sz w:val="24"/>
          <w:szCs w:val="24"/>
          <w:lang w:val="fr-FR"/>
        </w:rPr>
        <w:t>l</w:t>
      </w:r>
      <w:r w:rsidRPr="003C4B14">
        <w:rPr>
          <w:rStyle w:val="FontStyle24"/>
          <w:sz w:val="24"/>
          <w:szCs w:val="24"/>
        </w:rPr>
        <w:t>'</w:t>
      </w:r>
      <w:r w:rsidRPr="003C4B14">
        <w:rPr>
          <w:rStyle w:val="FontStyle24"/>
          <w:sz w:val="24"/>
          <w:szCs w:val="24"/>
          <w:lang w:val="fr-FR"/>
        </w:rPr>
        <w:t>infinitif</w:t>
      </w:r>
      <w:r w:rsidRPr="003C4B14">
        <w:rPr>
          <w:rStyle w:val="FontStyle24"/>
          <w:sz w:val="24"/>
          <w:szCs w:val="24"/>
        </w:rPr>
        <w:t>). Ограничительный</w:t>
      </w:r>
      <w:r w:rsidRPr="003C4B14">
        <w:rPr>
          <w:rStyle w:val="FontStyle24"/>
          <w:sz w:val="24"/>
          <w:szCs w:val="24"/>
          <w:lang w:val="fr-FR"/>
        </w:rPr>
        <w:t xml:space="preserve"> </w:t>
      </w:r>
      <w:r w:rsidRPr="003C4B14">
        <w:rPr>
          <w:rStyle w:val="FontStyle24"/>
          <w:sz w:val="24"/>
          <w:szCs w:val="24"/>
        </w:rPr>
        <w:t>оборот</w:t>
      </w:r>
      <w:r w:rsidRPr="003C4B14">
        <w:rPr>
          <w:rStyle w:val="FontStyle24"/>
          <w:sz w:val="24"/>
          <w:szCs w:val="24"/>
          <w:lang w:val="fr-FR"/>
        </w:rPr>
        <w:t xml:space="preserve"> ne que.</w:t>
      </w:r>
    </w:p>
    <w:p w:rsidR="00964E6D" w:rsidRPr="003C4B14" w:rsidRDefault="00964E6D" w:rsidP="00D0307E">
      <w:pPr>
        <w:pStyle w:val="Style9"/>
        <w:widowControl/>
        <w:spacing w:before="19" w:line="240" w:lineRule="auto"/>
        <w:ind w:firstLine="567"/>
        <w:rPr>
          <w:rStyle w:val="FontStyle24"/>
          <w:sz w:val="24"/>
          <w:szCs w:val="24"/>
        </w:rPr>
      </w:pPr>
      <w:r w:rsidRPr="003C4B14">
        <w:rPr>
          <w:rStyle w:val="FontStyle24"/>
          <w:sz w:val="24"/>
          <w:szCs w:val="24"/>
        </w:rPr>
        <w:t>Временные</w:t>
      </w:r>
      <w:r w:rsidRPr="003C4B14">
        <w:rPr>
          <w:rStyle w:val="FontStyle24"/>
          <w:sz w:val="24"/>
          <w:szCs w:val="24"/>
          <w:lang w:val="fr-FR"/>
        </w:rPr>
        <w:t xml:space="preserve"> </w:t>
      </w:r>
      <w:r w:rsidRPr="003C4B14">
        <w:rPr>
          <w:rStyle w:val="FontStyle24"/>
          <w:sz w:val="24"/>
          <w:szCs w:val="24"/>
        </w:rPr>
        <w:t>формы</w:t>
      </w:r>
      <w:r w:rsidRPr="003C4B14">
        <w:rPr>
          <w:rStyle w:val="FontStyle24"/>
          <w:sz w:val="24"/>
          <w:szCs w:val="24"/>
          <w:lang w:val="fr-FR"/>
        </w:rPr>
        <w:t xml:space="preserve"> </w:t>
      </w:r>
      <w:r w:rsidRPr="003C4B14">
        <w:rPr>
          <w:rStyle w:val="FontStyle24"/>
          <w:sz w:val="24"/>
          <w:szCs w:val="24"/>
        </w:rPr>
        <w:t>изъявительного</w:t>
      </w:r>
      <w:r w:rsidRPr="003C4B14">
        <w:rPr>
          <w:rStyle w:val="FontStyle24"/>
          <w:sz w:val="24"/>
          <w:szCs w:val="24"/>
          <w:lang w:val="fr-FR"/>
        </w:rPr>
        <w:t xml:space="preserve"> </w:t>
      </w:r>
      <w:r w:rsidRPr="003C4B14">
        <w:rPr>
          <w:rStyle w:val="FontStyle24"/>
          <w:sz w:val="24"/>
          <w:szCs w:val="24"/>
        </w:rPr>
        <w:t>наклонения</w:t>
      </w:r>
      <w:r w:rsidRPr="003C4B14">
        <w:rPr>
          <w:rStyle w:val="FontStyle24"/>
          <w:sz w:val="24"/>
          <w:szCs w:val="24"/>
          <w:lang w:val="fr-FR"/>
        </w:rPr>
        <w:t xml:space="preserve"> (l'indicatif): le présent, le futur simple, le futur immédiat, le passé composé, l'imparfait, le plus-que-parfait, le futur dans le passé. </w:t>
      </w:r>
      <w:r w:rsidRPr="003C4B14">
        <w:rPr>
          <w:rStyle w:val="FontStyle24"/>
          <w:sz w:val="24"/>
          <w:szCs w:val="24"/>
        </w:rPr>
        <w:t>Возврат</w:t>
      </w:r>
      <w:r w:rsidRPr="003C4B14">
        <w:rPr>
          <w:rStyle w:val="FontStyle24"/>
          <w:sz w:val="24"/>
          <w:szCs w:val="24"/>
        </w:rPr>
        <w:softHyphen/>
        <w:t>ные (местоименные) глаголы. Спряжение глаголов I и II груп</w:t>
      </w:r>
      <w:r w:rsidRPr="003C4B14">
        <w:rPr>
          <w:rStyle w:val="FontStyle24"/>
          <w:sz w:val="24"/>
          <w:szCs w:val="24"/>
        </w:rPr>
        <w:softHyphen/>
        <w:t>пы, распространенных глаголов III группы в изъявительном наклонении. Согласование причастия сложных форм глагола с подлежащим и прямым дополнением. Согласование времен в плане настоящего и прошедшего. Прямая и косвенная речь.</w:t>
      </w:r>
    </w:p>
    <w:p w:rsidR="00964E6D" w:rsidRPr="003C4B14" w:rsidRDefault="00964E6D" w:rsidP="00D0307E">
      <w:pPr>
        <w:pStyle w:val="Style9"/>
        <w:widowControl/>
        <w:spacing w:before="24" w:line="240" w:lineRule="auto"/>
        <w:ind w:firstLine="567"/>
        <w:rPr>
          <w:rStyle w:val="FontStyle24"/>
          <w:sz w:val="24"/>
          <w:szCs w:val="24"/>
        </w:rPr>
      </w:pPr>
      <w:r w:rsidRPr="003C4B14">
        <w:rPr>
          <w:rStyle w:val="FontStyle24"/>
          <w:sz w:val="24"/>
          <w:szCs w:val="24"/>
        </w:rPr>
        <w:t>Повелительное наклонение регулярных и распространен</w:t>
      </w:r>
      <w:r w:rsidRPr="003C4B14">
        <w:rPr>
          <w:rStyle w:val="FontStyle24"/>
          <w:sz w:val="24"/>
          <w:szCs w:val="24"/>
        </w:rPr>
        <w:softHyphen/>
        <w:t>ных нерегулярных глаголов в утвердительной и отрицательной форме (</w:t>
      </w:r>
      <w:r w:rsidRPr="003C4B14">
        <w:rPr>
          <w:rStyle w:val="FontStyle24"/>
          <w:sz w:val="24"/>
          <w:szCs w:val="24"/>
          <w:lang w:val="fr-FR"/>
        </w:rPr>
        <w:t>l</w:t>
      </w:r>
      <w:r w:rsidRPr="003C4B14">
        <w:rPr>
          <w:rStyle w:val="FontStyle24"/>
          <w:sz w:val="24"/>
          <w:szCs w:val="24"/>
        </w:rPr>
        <w:t>'</w:t>
      </w:r>
      <w:r w:rsidRPr="003C4B14">
        <w:rPr>
          <w:rStyle w:val="FontStyle24"/>
          <w:sz w:val="24"/>
          <w:szCs w:val="24"/>
          <w:lang w:val="fr-FR"/>
        </w:rPr>
        <w:t>imp</w:t>
      </w:r>
      <w:r w:rsidRPr="003C4B14">
        <w:rPr>
          <w:rStyle w:val="FontStyle24"/>
          <w:sz w:val="24"/>
          <w:szCs w:val="24"/>
        </w:rPr>
        <w:t>é</w:t>
      </w:r>
      <w:r w:rsidRPr="003C4B14">
        <w:rPr>
          <w:rStyle w:val="FontStyle24"/>
          <w:sz w:val="24"/>
          <w:szCs w:val="24"/>
          <w:lang w:val="fr-FR"/>
        </w:rPr>
        <w:t>ratif</w:t>
      </w:r>
      <w:r w:rsidRPr="003C4B14">
        <w:rPr>
          <w:rStyle w:val="FontStyle24"/>
          <w:sz w:val="24"/>
          <w:szCs w:val="24"/>
        </w:rPr>
        <w:t>). Временная форма условного наклонения (</w:t>
      </w:r>
      <w:r w:rsidRPr="003C4B14">
        <w:rPr>
          <w:rStyle w:val="FontStyle24"/>
          <w:sz w:val="24"/>
          <w:szCs w:val="24"/>
          <w:lang w:val="fr-FR"/>
        </w:rPr>
        <w:t>le</w:t>
      </w:r>
      <w:r w:rsidRPr="003C4B14">
        <w:rPr>
          <w:rStyle w:val="FontStyle24"/>
          <w:sz w:val="24"/>
          <w:szCs w:val="24"/>
        </w:rPr>
        <w:t xml:space="preserve"> </w:t>
      </w:r>
      <w:r w:rsidRPr="003C4B14">
        <w:rPr>
          <w:rStyle w:val="FontStyle24"/>
          <w:sz w:val="24"/>
          <w:szCs w:val="24"/>
          <w:lang w:val="fr-FR"/>
        </w:rPr>
        <w:t>conditionnel</w:t>
      </w:r>
      <w:r w:rsidRPr="003C4B14">
        <w:rPr>
          <w:rStyle w:val="FontStyle24"/>
          <w:sz w:val="24"/>
          <w:szCs w:val="24"/>
        </w:rPr>
        <w:t xml:space="preserve"> </w:t>
      </w:r>
      <w:r w:rsidRPr="003C4B14">
        <w:rPr>
          <w:rStyle w:val="FontStyle24"/>
          <w:sz w:val="24"/>
          <w:szCs w:val="24"/>
          <w:lang w:val="fr-FR"/>
        </w:rPr>
        <w:t>pr</w:t>
      </w:r>
      <w:r w:rsidRPr="003C4B14">
        <w:rPr>
          <w:rStyle w:val="FontStyle24"/>
          <w:sz w:val="24"/>
          <w:szCs w:val="24"/>
        </w:rPr>
        <w:t>é</w:t>
      </w:r>
      <w:r w:rsidRPr="003C4B14">
        <w:rPr>
          <w:rStyle w:val="FontStyle24"/>
          <w:sz w:val="24"/>
          <w:szCs w:val="24"/>
          <w:lang w:val="fr-FR"/>
        </w:rPr>
        <w:t>sent</w:t>
      </w:r>
      <w:r w:rsidRPr="003C4B14">
        <w:rPr>
          <w:rStyle w:val="FontStyle24"/>
          <w:sz w:val="24"/>
          <w:szCs w:val="24"/>
        </w:rPr>
        <w:t xml:space="preserve">) в простом и сложном предложении. </w:t>
      </w:r>
      <w:r w:rsidRPr="003C4B14">
        <w:rPr>
          <w:rStyle w:val="FontStyle24"/>
          <w:sz w:val="24"/>
          <w:szCs w:val="24"/>
          <w:lang w:val="fr-FR"/>
        </w:rPr>
        <w:t>Le</w:t>
      </w:r>
      <w:r w:rsidRPr="003C4B14">
        <w:rPr>
          <w:rStyle w:val="FontStyle24"/>
          <w:sz w:val="24"/>
          <w:szCs w:val="24"/>
        </w:rPr>
        <w:t xml:space="preserve"> </w:t>
      </w:r>
      <w:r w:rsidRPr="003C4B14">
        <w:rPr>
          <w:rStyle w:val="FontStyle24"/>
          <w:sz w:val="24"/>
          <w:szCs w:val="24"/>
          <w:lang w:val="fr-FR"/>
        </w:rPr>
        <w:t>subjonctif</w:t>
      </w:r>
      <w:r w:rsidRPr="003C4B14">
        <w:rPr>
          <w:rStyle w:val="FontStyle24"/>
          <w:sz w:val="24"/>
          <w:szCs w:val="24"/>
        </w:rPr>
        <w:t xml:space="preserve"> </w:t>
      </w:r>
      <w:r w:rsidRPr="003C4B14">
        <w:rPr>
          <w:rStyle w:val="FontStyle24"/>
          <w:sz w:val="24"/>
          <w:szCs w:val="24"/>
          <w:lang w:val="fr-FR"/>
        </w:rPr>
        <w:t>pr</w:t>
      </w:r>
      <w:r w:rsidRPr="003C4B14">
        <w:rPr>
          <w:rStyle w:val="FontStyle24"/>
          <w:sz w:val="24"/>
          <w:szCs w:val="24"/>
        </w:rPr>
        <w:t>é</w:t>
      </w:r>
      <w:r w:rsidRPr="003C4B14">
        <w:rPr>
          <w:rStyle w:val="FontStyle24"/>
          <w:sz w:val="24"/>
          <w:szCs w:val="24"/>
          <w:lang w:val="fr-FR"/>
        </w:rPr>
        <w:t>sent</w:t>
      </w:r>
      <w:r w:rsidRPr="003C4B14">
        <w:rPr>
          <w:rStyle w:val="FontStyle24"/>
          <w:sz w:val="24"/>
          <w:szCs w:val="24"/>
        </w:rPr>
        <w:t xml:space="preserve"> регулярных и наиболее частотных нерегуляр</w:t>
      </w:r>
      <w:r w:rsidRPr="003C4B14">
        <w:rPr>
          <w:rStyle w:val="FontStyle24"/>
          <w:sz w:val="24"/>
          <w:szCs w:val="24"/>
        </w:rPr>
        <w:softHyphen/>
        <w:t>ных глаголов в дополнительных придаточных. Активный и пас</w:t>
      </w:r>
      <w:r w:rsidRPr="003C4B14">
        <w:rPr>
          <w:rStyle w:val="FontStyle24"/>
          <w:sz w:val="24"/>
          <w:szCs w:val="24"/>
        </w:rPr>
        <w:softHyphen/>
        <w:t>сивный залог в настоящем времени изъявительного наклоне</w:t>
      </w:r>
      <w:r w:rsidRPr="003C4B14">
        <w:rPr>
          <w:rStyle w:val="FontStyle24"/>
          <w:sz w:val="24"/>
          <w:szCs w:val="24"/>
        </w:rPr>
        <w:softHyphen/>
      </w:r>
      <w:r w:rsidRPr="003C4B14">
        <w:rPr>
          <w:rStyle w:val="FontStyle21"/>
          <w:rFonts w:ascii="Times New Roman" w:hAnsi="Times New Roman" w:cs="Times New Roman"/>
          <w:sz w:val="24"/>
          <w:szCs w:val="24"/>
        </w:rPr>
        <w:t xml:space="preserve">ния. </w:t>
      </w:r>
      <w:r w:rsidRPr="003C4B14">
        <w:rPr>
          <w:rStyle w:val="FontStyle24"/>
          <w:sz w:val="24"/>
          <w:szCs w:val="24"/>
        </w:rPr>
        <w:t xml:space="preserve">Предлоги </w:t>
      </w:r>
      <w:r w:rsidRPr="003C4B14">
        <w:rPr>
          <w:rStyle w:val="FontStyle24"/>
          <w:sz w:val="24"/>
          <w:szCs w:val="24"/>
          <w:lang w:val="fr-FR"/>
        </w:rPr>
        <w:t>par</w:t>
      </w:r>
      <w:r w:rsidRPr="003C4B14">
        <w:rPr>
          <w:rStyle w:val="FontStyle24"/>
          <w:sz w:val="24"/>
          <w:szCs w:val="24"/>
        </w:rPr>
        <w:t xml:space="preserve"> и </w:t>
      </w:r>
      <w:r w:rsidRPr="003C4B14">
        <w:rPr>
          <w:rStyle w:val="FontStyle24"/>
          <w:sz w:val="24"/>
          <w:szCs w:val="24"/>
          <w:lang w:val="fr-FR"/>
        </w:rPr>
        <w:t>de</w:t>
      </w:r>
      <w:r w:rsidRPr="003C4B14">
        <w:rPr>
          <w:rStyle w:val="FontStyle24"/>
          <w:sz w:val="24"/>
          <w:szCs w:val="24"/>
        </w:rPr>
        <w:t xml:space="preserve"> в пассивных конструкциях.</w:t>
      </w:r>
    </w:p>
    <w:p w:rsidR="00964E6D" w:rsidRPr="003C4B14" w:rsidRDefault="00964E6D" w:rsidP="00D0307E">
      <w:pPr>
        <w:pStyle w:val="Style2"/>
        <w:widowControl/>
        <w:spacing w:line="240" w:lineRule="auto"/>
        <w:ind w:firstLine="567"/>
        <w:rPr>
          <w:rStyle w:val="FontStyle12"/>
          <w:i w:val="0"/>
          <w:sz w:val="24"/>
          <w:szCs w:val="24"/>
          <w:lang w:val="fr-FR"/>
        </w:rPr>
      </w:pPr>
      <w:r w:rsidRPr="003C4B14">
        <w:rPr>
          <w:rStyle w:val="FontStyle24"/>
          <w:sz w:val="24"/>
          <w:szCs w:val="24"/>
        </w:rPr>
        <w:t>Причастия настоящего и прошедшего времени (</w:t>
      </w:r>
      <w:r w:rsidRPr="003C4B14">
        <w:rPr>
          <w:rStyle w:val="FontStyle24"/>
          <w:sz w:val="24"/>
          <w:szCs w:val="24"/>
          <w:lang w:val="fr-FR"/>
        </w:rPr>
        <w:t>participe</w:t>
      </w:r>
      <w:r w:rsidRPr="003C4B14">
        <w:rPr>
          <w:rStyle w:val="FontStyle24"/>
          <w:sz w:val="24"/>
          <w:szCs w:val="24"/>
        </w:rPr>
        <w:t xml:space="preserve"> </w:t>
      </w:r>
      <w:r w:rsidRPr="003C4B14">
        <w:rPr>
          <w:rStyle w:val="FontStyle24"/>
          <w:sz w:val="24"/>
          <w:szCs w:val="24"/>
          <w:lang w:val="fr-FR"/>
        </w:rPr>
        <w:t>pr</w:t>
      </w:r>
      <w:r w:rsidRPr="003C4B14">
        <w:rPr>
          <w:rStyle w:val="FontStyle24"/>
          <w:sz w:val="24"/>
          <w:szCs w:val="24"/>
        </w:rPr>
        <w:t>é</w:t>
      </w:r>
      <w:r w:rsidRPr="003C4B14">
        <w:rPr>
          <w:rStyle w:val="FontStyle24"/>
          <w:sz w:val="24"/>
          <w:szCs w:val="24"/>
          <w:lang w:val="fr-FR"/>
        </w:rPr>
        <w:t>sent</w:t>
      </w:r>
      <w:r w:rsidRPr="003C4B14">
        <w:rPr>
          <w:rStyle w:val="FontStyle24"/>
          <w:sz w:val="24"/>
          <w:szCs w:val="24"/>
        </w:rPr>
        <w:t xml:space="preserve"> и </w:t>
      </w:r>
      <w:r w:rsidRPr="003C4B14">
        <w:rPr>
          <w:rStyle w:val="FontStyle24"/>
          <w:sz w:val="24"/>
          <w:szCs w:val="24"/>
          <w:lang w:val="fr-FR"/>
        </w:rPr>
        <w:t>participe</w:t>
      </w:r>
      <w:r w:rsidRPr="003C4B14">
        <w:rPr>
          <w:rStyle w:val="FontStyle24"/>
          <w:sz w:val="24"/>
          <w:szCs w:val="24"/>
        </w:rPr>
        <w:t xml:space="preserve"> </w:t>
      </w:r>
      <w:r w:rsidRPr="003C4B14">
        <w:rPr>
          <w:rStyle w:val="FontStyle24"/>
          <w:sz w:val="24"/>
          <w:szCs w:val="24"/>
          <w:lang w:val="fr-FR"/>
        </w:rPr>
        <w:t>pass</w:t>
      </w:r>
      <w:r w:rsidRPr="003C4B14">
        <w:rPr>
          <w:rStyle w:val="FontStyle24"/>
          <w:sz w:val="24"/>
          <w:szCs w:val="24"/>
        </w:rPr>
        <w:t>é), деепричастие (</w:t>
      </w:r>
      <w:r w:rsidRPr="003C4B14">
        <w:rPr>
          <w:rStyle w:val="FontStyle24"/>
          <w:sz w:val="24"/>
          <w:szCs w:val="24"/>
          <w:lang w:val="fr-FR"/>
        </w:rPr>
        <w:t>le</w:t>
      </w:r>
      <w:r w:rsidRPr="003C4B14">
        <w:rPr>
          <w:rStyle w:val="FontStyle24"/>
          <w:sz w:val="24"/>
          <w:szCs w:val="24"/>
        </w:rPr>
        <w:t xml:space="preserve"> </w:t>
      </w:r>
      <w:r w:rsidRPr="003C4B14">
        <w:rPr>
          <w:rStyle w:val="FontStyle24"/>
          <w:sz w:val="24"/>
          <w:szCs w:val="24"/>
          <w:lang w:val="fr-FR"/>
        </w:rPr>
        <w:t>g</w:t>
      </w:r>
      <w:r w:rsidRPr="003C4B14">
        <w:rPr>
          <w:rStyle w:val="FontStyle24"/>
          <w:sz w:val="24"/>
          <w:szCs w:val="24"/>
        </w:rPr>
        <w:t>é</w:t>
      </w:r>
      <w:r w:rsidRPr="003C4B14">
        <w:rPr>
          <w:rStyle w:val="FontStyle24"/>
          <w:sz w:val="24"/>
          <w:szCs w:val="24"/>
          <w:lang w:val="fr-FR"/>
        </w:rPr>
        <w:t>rondif</w:t>
      </w:r>
      <w:r w:rsidRPr="003C4B14">
        <w:rPr>
          <w:rStyle w:val="FontStyle24"/>
          <w:sz w:val="24"/>
          <w:szCs w:val="24"/>
        </w:rPr>
        <w:t xml:space="preserve">), инфинитивные конструкции после глаголов восприятия. </w:t>
      </w:r>
      <w:r w:rsidRPr="003C4B14">
        <w:rPr>
          <w:rStyle w:val="FontStyle12"/>
          <w:i w:val="0"/>
          <w:sz w:val="24"/>
          <w:szCs w:val="24"/>
        </w:rPr>
        <w:t>Способы</w:t>
      </w:r>
      <w:r w:rsidRPr="003C4B14">
        <w:rPr>
          <w:rStyle w:val="FontStyle12"/>
          <w:i w:val="0"/>
          <w:sz w:val="24"/>
          <w:szCs w:val="24"/>
          <w:lang w:val="fr-FR"/>
        </w:rPr>
        <w:t xml:space="preserve"> </w:t>
      </w:r>
      <w:r w:rsidRPr="003C4B14">
        <w:rPr>
          <w:rStyle w:val="FontStyle12"/>
          <w:i w:val="0"/>
          <w:sz w:val="24"/>
          <w:szCs w:val="24"/>
        </w:rPr>
        <w:t>действия</w:t>
      </w:r>
      <w:r w:rsidRPr="003C4B14">
        <w:rPr>
          <w:rStyle w:val="FontStyle12"/>
          <w:i w:val="0"/>
          <w:sz w:val="24"/>
          <w:szCs w:val="24"/>
          <w:lang w:val="fr-FR"/>
        </w:rPr>
        <w:t xml:space="preserve"> (venir de faire qch, être en train de faire qch)</w:t>
      </w:r>
    </w:p>
    <w:p w:rsidR="00964E6D" w:rsidRPr="003C4B14" w:rsidRDefault="00964E6D" w:rsidP="00D0307E">
      <w:pPr>
        <w:pStyle w:val="Style7"/>
        <w:widowControl/>
        <w:ind w:firstLine="567"/>
        <w:jc w:val="both"/>
        <w:rPr>
          <w:rStyle w:val="FontStyle12"/>
          <w:i w:val="0"/>
          <w:sz w:val="24"/>
          <w:szCs w:val="24"/>
        </w:rPr>
      </w:pPr>
      <w:r w:rsidRPr="003C4B14">
        <w:rPr>
          <w:rStyle w:val="FontStyle12"/>
          <w:i w:val="0"/>
          <w:sz w:val="24"/>
          <w:szCs w:val="24"/>
        </w:rPr>
        <w:t xml:space="preserve">Причинные отношения в простом и сложном предложении: </w:t>
      </w:r>
      <w:r w:rsidRPr="003C4B14">
        <w:rPr>
          <w:rStyle w:val="FontStyle12"/>
          <w:i w:val="0"/>
          <w:sz w:val="24"/>
          <w:szCs w:val="24"/>
          <w:lang w:val="fr-FR"/>
        </w:rPr>
        <w:t>parce</w:t>
      </w:r>
      <w:r w:rsidRPr="003C4B14">
        <w:rPr>
          <w:rStyle w:val="FontStyle12"/>
          <w:i w:val="0"/>
          <w:sz w:val="24"/>
          <w:szCs w:val="24"/>
        </w:rPr>
        <w:t xml:space="preserve"> </w:t>
      </w:r>
      <w:r w:rsidRPr="003C4B14">
        <w:rPr>
          <w:rStyle w:val="FontStyle12"/>
          <w:i w:val="0"/>
          <w:sz w:val="24"/>
          <w:szCs w:val="24"/>
          <w:lang w:val="fr-FR"/>
        </w:rPr>
        <w:t>que</w:t>
      </w:r>
      <w:r w:rsidRPr="003C4B14">
        <w:rPr>
          <w:rStyle w:val="FontStyle12"/>
          <w:i w:val="0"/>
          <w:sz w:val="24"/>
          <w:szCs w:val="24"/>
        </w:rPr>
        <w:t xml:space="preserve">, </w:t>
      </w:r>
      <w:r w:rsidRPr="003C4B14">
        <w:rPr>
          <w:rStyle w:val="FontStyle12"/>
          <w:i w:val="0"/>
          <w:sz w:val="24"/>
          <w:szCs w:val="24"/>
          <w:lang w:val="fr-FR"/>
        </w:rPr>
        <w:t>gr</w:t>
      </w:r>
      <w:r w:rsidRPr="003C4B14">
        <w:rPr>
          <w:rStyle w:val="FontStyle12"/>
          <w:i w:val="0"/>
          <w:sz w:val="24"/>
          <w:szCs w:val="24"/>
        </w:rPr>
        <w:t>â</w:t>
      </w:r>
      <w:r w:rsidRPr="003C4B14">
        <w:rPr>
          <w:rStyle w:val="FontStyle12"/>
          <w:i w:val="0"/>
          <w:sz w:val="24"/>
          <w:szCs w:val="24"/>
          <w:lang w:val="fr-FR"/>
        </w:rPr>
        <w:t>ce</w:t>
      </w:r>
      <w:r w:rsidRPr="003C4B14">
        <w:rPr>
          <w:rStyle w:val="FontStyle12"/>
          <w:i w:val="0"/>
          <w:sz w:val="24"/>
          <w:szCs w:val="24"/>
        </w:rPr>
        <w:t xml:space="preserve"> à, à </w:t>
      </w:r>
      <w:r w:rsidRPr="003C4B14">
        <w:rPr>
          <w:rStyle w:val="FontStyle12"/>
          <w:i w:val="0"/>
          <w:sz w:val="24"/>
          <w:szCs w:val="24"/>
          <w:lang w:val="fr-FR"/>
        </w:rPr>
        <w:t>cause</w:t>
      </w:r>
      <w:r w:rsidRPr="003C4B14">
        <w:rPr>
          <w:rStyle w:val="FontStyle12"/>
          <w:i w:val="0"/>
          <w:sz w:val="24"/>
          <w:szCs w:val="24"/>
        </w:rPr>
        <w:t xml:space="preserve"> </w:t>
      </w:r>
      <w:r w:rsidRPr="003C4B14">
        <w:rPr>
          <w:rStyle w:val="FontStyle12"/>
          <w:i w:val="0"/>
          <w:sz w:val="24"/>
          <w:szCs w:val="24"/>
          <w:lang w:val="fr-FR"/>
        </w:rPr>
        <w:t>de</w:t>
      </w:r>
      <w:r w:rsidRPr="003C4B14">
        <w:rPr>
          <w:rStyle w:val="FontStyle12"/>
          <w:i w:val="0"/>
          <w:sz w:val="24"/>
          <w:szCs w:val="24"/>
        </w:rPr>
        <w:t xml:space="preserve">, </w:t>
      </w:r>
      <w:r w:rsidRPr="003C4B14">
        <w:rPr>
          <w:rStyle w:val="FontStyle12"/>
          <w:i w:val="0"/>
          <w:sz w:val="24"/>
          <w:szCs w:val="24"/>
          <w:lang w:val="fr-FR"/>
        </w:rPr>
        <w:t>comme</w:t>
      </w:r>
      <w:r w:rsidRPr="003C4B14">
        <w:rPr>
          <w:rStyle w:val="FontStyle12"/>
          <w:i w:val="0"/>
          <w:sz w:val="24"/>
          <w:szCs w:val="24"/>
        </w:rPr>
        <w:t xml:space="preserve">, </w:t>
      </w:r>
      <w:r w:rsidRPr="003C4B14">
        <w:rPr>
          <w:rStyle w:val="FontStyle12"/>
          <w:i w:val="0"/>
          <w:sz w:val="24"/>
          <w:szCs w:val="24"/>
          <w:lang w:val="fr-FR"/>
        </w:rPr>
        <w:t>car</w:t>
      </w:r>
      <w:r w:rsidRPr="003C4B14">
        <w:rPr>
          <w:rStyle w:val="FontStyle12"/>
          <w:i w:val="0"/>
          <w:sz w:val="24"/>
          <w:szCs w:val="24"/>
        </w:rPr>
        <w:t>. Временные отношения в простых и сложных предложениях. Выражение цели и следствия, условия и гипотезы, сравнения, противопоставления и уступки в простых и сложных предложениях</w:t>
      </w:r>
    </w:p>
    <w:p w:rsidR="00964E6D" w:rsidRPr="003C4B14" w:rsidRDefault="00964E6D" w:rsidP="00D0307E">
      <w:pPr>
        <w:pStyle w:val="Style2"/>
        <w:widowControl/>
        <w:spacing w:line="240" w:lineRule="auto"/>
        <w:ind w:firstLine="567"/>
        <w:rPr>
          <w:rStyle w:val="FontStyle12"/>
          <w:i w:val="0"/>
          <w:sz w:val="24"/>
          <w:szCs w:val="24"/>
        </w:rPr>
      </w:pPr>
      <w:r w:rsidRPr="003C4B14">
        <w:rPr>
          <w:rStyle w:val="FontStyle12"/>
          <w:i w:val="0"/>
          <w:sz w:val="24"/>
          <w:szCs w:val="24"/>
        </w:rPr>
        <w:t>Особые формы существительных женского рода и множественного числа (</w:t>
      </w:r>
      <w:r w:rsidRPr="003C4B14">
        <w:rPr>
          <w:rStyle w:val="FontStyle12"/>
          <w:i w:val="0"/>
          <w:sz w:val="24"/>
          <w:szCs w:val="24"/>
          <w:lang w:val="fr-FR"/>
        </w:rPr>
        <w:t>travail</w:t>
      </w:r>
      <w:r w:rsidRPr="003C4B14">
        <w:rPr>
          <w:rStyle w:val="FontStyle12"/>
          <w:i w:val="0"/>
          <w:sz w:val="24"/>
          <w:szCs w:val="24"/>
        </w:rPr>
        <w:t xml:space="preserve"> — </w:t>
      </w:r>
      <w:r w:rsidRPr="003C4B14">
        <w:rPr>
          <w:rStyle w:val="FontStyle12"/>
          <w:i w:val="0"/>
          <w:sz w:val="24"/>
          <w:szCs w:val="24"/>
          <w:lang w:val="fr-FR"/>
        </w:rPr>
        <w:t>travaux</w:t>
      </w:r>
      <w:r w:rsidRPr="003C4B14">
        <w:rPr>
          <w:rStyle w:val="FontStyle12"/>
          <w:i w:val="0"/>
          <w:sz w:val="24"/>
          <w:szCs w:val="24"/>
        </w:rPr>
        <w:t>), особые формы прилагательных женского рода и множественного числа (</w:t>
      </w:r>
      <w:r w:rsidRPr="003C4B14">
        <w:rPr>
          <w:rStyle w:val="FontStyle12"/>
          <w:i w:val="0"/>
          <w:sz w:val="24"/>
          <w:szCs w:val="24"/>
          <w:lang w:val="fr-FR"/>
        </w:rPr>
        <w:t>belle</w:t>
      </w:r>
      <w:r w:rsidRPr="003C4B14">
        <w:rPr>
          <w:rStyle w:val="FontStyle12"/>
          <w:i w:val="0"/>
          <w:sz w:val="24"/>
          <w:szCs w:val="24"/>
        </w:rPr>
        <w:t xml:space="preserve"> — </w:t>
      </w:r>
      <w:r w:rsidRPr="003C4B14">
        <w:rPr>
          <w:rStyle w:val="FontStyle12"/>
          <w:i w:val="0"/>
          <w:sz w:val="24"/>
          <w:szCs w:val="24"/>
          <w:lang w:val="fr-FR"/>
        </w:rPr>
        <w:t>beau</w:t>
      </w:r>
      <w:r w:rsidRPr="003C4B14">
        <w:rPr>
          <w:rStyle w:val="FontStyle12"/>
          <w:i w:val="0"/>
          <w:sz w:val="24"/>
          <w:szCs w:val="24"/>
        </w:rPr>
        <w:t xml:space="preserve"> </w:t>
      </w:r>
      <w:r w:rsidRPr="003C4B14">
        <w:rPr>
          <w:rStyle w:val="FontStyle12"/>
          <w:i w:val="0"/>
          <w:sz w:val="24"/>
          <w:szCs w:val="24"/>
          <w:lang w:val="fr-FR"/>
        </w:rPr>
        <w:t>long</w:t>
      </w:r>
      <w:r w:rsidRPr="003C4B14">
        <w:rPr>
          <w:rStyle w:val="FontStyle12"/>
          <w:i w:val="0"/>
          <w:sz w:val="24"/>
          <w:szCs w:val="24"/>
        </w:rPr>
        <w:t xml:space="preserve"> — </w:t>
      </w:r>
      <w:r w:rsidRPr="003C4B14">
        <w:rPr>
          <w:rStyle w:val="FontStyle12"/>
          <w:i w:val="0"/>
          <w:sz w:val="24"/>
          <w:szCs w:val="24"/>
          <w:lang w:val="fr-FR"/>
        </w:rPr>
        <w:t>longue</w:t>
      </w:r>
      <w:r w:rsidRPr="003C4B14">
        <w:rPr>
          <w:rStyle w:val="FontStyle12"/>
          <w:i w:val="0"/>
          <w:sz w:val="24"/>
          <w:szCs w:val="24"/>
        </w:rPr>
        <w:t xml:space="preserve">, </w:t>
      </w:r>
      <w:r w:rsidRPr="003C4B14">
        <w:rPr>
          <w:rStyle w:val="FontStyle12"/>
          <w:i w:val="0"/>
          <w:sz w:val="24"/>
          <w:szCs w:val="24"/>
          <w:lang w:val="fr-FR"/>
        </w:rPr>
        <w:t>culturelle</w:t>
      </w:r>
      <w:r w:rsidRPr="003C4B14">
        <w:rPr>
          <w:rStyle w:val="FontStyle12"/>
          <w:i w:val="0"/>
          <w:sz w:val="24"/>
          <w:szCs w:val="24"/>
        </w:rPr>
        <w:t xml:space="preserve">, но </w:t>
      </w:r>
      <w:r w:rsidRPr="003C4B14">
        <w:rPr>
          <w:rStyle w:val="FontStyle12"/>
          <w:i w:val="0"/>
          <w:sz w:val="24"/>
          <w:szCs w:val="24"/>
          <w:lang w:val="fr-FR"/>
        </w:rPr>
        <w:t>musicale</w:t>
      </w:r>
      <w:r w:rsidRPr="003C4B14">
        <w:rPr>
          <w:rStyle w:val="FontStyle12"/>
          <w:i w:val="0"/>
          <w:sz w:val="24"/>
          <w:szCs w:val="24"/>
        </w:rPr>
        <w:t xml:space="preserve">, </w:t>
      </w:r>
      <w:r w:rsidRPr="003C4B14">
        <w:rPr>
          <w:rStyle w:val="FontStyle12"/>
          <w:i w:val="0"/>
          <w:sz w:val="24"/>
          <w:szCs w:val="24"/>
          <w:lang w:val="fr-FR"/>
        </w:rPr>
        <w:t>sp</w:t>
      </w:r>
      <w:r w:rsidRPr="003C4B14">
        <w:rPr>
          <w:rStyle w:val="FontStyle12"/>
          <w:i w:val="0"/>
          <w:sz w:val="24"/>
          <w:szCs w:val="24"/>
        </w:rPr>
        <w:t>é</w:t>
      </w:r>
      <w:r w:rsidRPr="003C4B14">
        <w:rPr>
          <w:rStyle w:val="FontStyle12"/>
          <w:i w:val="0"/>
          <w:sz w:val="24"/>
          <w:szCs w:val="24"/>
          <w:lang w:val="fr-FR"/>
        </w:rPr>
        <w:t>cial</w:t>
      </w:r>
      <w:r w:rsidRPr="003C4B14">
        <w:rPr>
          <w:rStyle w:val="FontStyle12"/>
          <w:i w:val="0"/>
          <w:sz w:val="24"/>
          <w:szCs w:val="24"/>
        </w:rPr>
        <w:t xml:space="preserve"> — </w:t>
      </w:r>
      <w:r w:rsidRPr="003C4B14">
        <w:rPr>
          <w:rStyle w:val="FontStyle12"/>
          <w:i w:val="0"/>
          <w:sz w:val="24"/>
          <w:szCs w:val="24"/>
          <w:lang w:val="fr-FR"/>
        </w:rPr>
        <w:t>sp</w:t>
      </w:r>
      <w:r w:rsidRPr="003C4B14">
        <w:rPr>
          <w:rStyle w:val="FontStyle12"/>
          <w:i w:val="0"/>
          <w:sz w:val="24"/>
          <w:szCs w:val="24"/>
        </w:rPr>
        <w:t>é</w:t>
      </w:r>
      <w:r w:rsidRPr="003C4B14">
        <w:rPr>
          <w:rStyle w:val="FontStyle12"/>
          <w:i w:val="0"/>
          <w:sz w:val="24"/>
          <w:szCs w:val="24"/>
          <w:lang w:val="fr-FR"/>
        </w:rPr>
        <w:t>ciaux</w:t>
      </w:r>
      <w:r w:rsidRPr="003C4B14">
        <w:rPr>
          <w:rStyle w:val="FontStyle12"/>
          <w:i w:val="0"/>
          <w:sz w:val="24"/>
          <w:szCs w:val="24"/>
        </w:rPr>
        <w:t>/</w:t>
      </w:r>
      <w:r w:rsidRPr="003C4B14">
        <w:rPr>
          <w:rStyle w:val="FontStyle12"/>
          <w:i w:val="0"/>
          <w:sz w:val="24"/>
          <w:szCs w:val="24"/>
          <w:lang w:val="fr-FR"/>
        </w:rPr>
        <w:t>sp</w:t>
      </w:r>
      <w:r w:rsidRPr="003C4B14">
        <w:rPr>
          <w:rStyle w:val="FontStyle12"/>
          <w:i w:val="0"/>
          <w:sz w:val="24"/>
          <w:szCs w:val="24"/>
        </w:rPr>
        <w:t>é</w:t>
      </w:r>
      <w:r w:rsidRPr="003C4B14">
        <w:rPr>
          <w:rStyle w:val="FontStyle12"/>
          <w:i w:val="0"/>
          <w:sz w:val="24"/>
          <w:szCs w:val="24"/>
          <w:lang w:val="fr-FR"/>
        </w:rPr>
        <w:t>ciale</w:t>
      </w:r>
      <w:r w:rsidRPr="003C4B14">
        <w:rPr>
          <w:rStyle w:val="FontStyle12"/>
          <w:i w:val="0"/>
          <w:sz w:val="24"/>
          <w:szCs w:val="24"/>
        </w:rPr>
        <w:t xml:space="preserve">: и др.). Частичный артикль с абстрактными и вещественными существительными. Замена артикля предлогом </w:t>
      </w:r>
      <w:r w:rsidRPr="003C4B14">
        <w:rPr>
          <w:rStyle w:val="FontStyle12"/>
          <w:i w:val="0"/>
          <w:sz w:val="24"/>
          <w:szCs w:val="24"/>
          <w:lang w:val="fr-FR"/>
        </w:rPr>
        <w:t>de</w:t>
      </w:r>
      <w:r w:rsidRPr="003C4B14">
        <w:rPr>
          <w:rStyle w:val="FontStyle12"/>
          <w:i w:val="0"/>
          <w:sz w:val="24"/>
          <w:szCs w:val="24"/>
        </w:rPr>
        <w:t xml:space="preserve"> (в отрицательных конструкциях, после слов, выражающих количество перед группой прилагательное + существительное). Употребление предлогов и артиклей перед </w:t>
      </w:r>
      <w:proofErr w:type="gramStart"/>
      <w:r w:rsidRPr="003C4B14">
        <w:rPr>
          <w:rStyle w:val="FontStyle12"/>
          <w:i w:val="0"/>
          <w:sz w:val="24"/>
          <w:szCs w:val="24"/>
        </w:rPr>
        <w:t>географическими</w:t>
      </w:r>
      <w:proofErr w:type="gramEnd"/>
      <w:r w:rsidRPr="003C4B14">
        <w:rPr>
          <w:rStyle w:val="FontStyle12"/>
          <w:i w:val="0"/>
          <w:sz w:val="24"/>
          <w:szCs w:val="24"/>
        </w:rPr>
        <w:t xml:space="preserve"> названиям' (</w:t>
      </w:r>
      <w:r w:rsidRPr="003C4B14">
        <w:rPr>
          <w:rStyle w:val="FontStyle12"/>
          <w:i w:val="0"/>
          <w:sz w:val="24"/>
          <w:szCs w:val="24"/>
          <w:lang w:val="fr-FR"/>
        </w:rPr>
        <w:t>en</w:t>
      </w:r>
      <w:r w:rsidRPr="003C4B14">
        <w:rPr>
          <w:rStyle w:val="FontStyle12"/>
          <w:i w:val="0"/>
          <w:sz w:val="24"/>
          <w:szCs w:val="24"/>
        </w:rPr>
        <w:t xml:space="preserve"> </w:t>
      </w:r>
      <w:r w:rsidRPr="003C4B14">
        <w:rPr>
          <w:rStyle w:val="FontStyle12"/>
          <w:i w:val="0"/>
          <w:sz w:val="24"/>
          <w:szCs w:val="24"/>
          <w:lang w:val="fr-FR"/>
        </w:rPr>
        <w:t>France</w:t>
      </w:r>
      <w:r w:rsidRPr="003C4B14">
        <w:rPr>
          <w:rStyle w:val="FontStyle12"/>
          <w:i w:val="0"/>
          <w:sz w:val="24"/>
          <w:szCs w:val="24"/>
        </w:rPr>
        <w:t xml:space="preserve">, </w:t>
      </w:r>
      <w:r w:rsidRPr="003C4B14">
        <w:rPr>
          <w:rStyle w:val="FontStyle12"/>
          <w:i w:val="0"/>
          <w:sz w:val="24"/>
          <w:szCs w:val="24"/>
          <w:lang w:val="fr-FR"/>
        </w:rPr>
        <w:t>de</w:t>
      </w:r>
      <w:r w:rsidRPr="003C4B14">
        <w:rPr>
          <w:rStyle w:val="FontStyle12"/>
          <w:i w:val="0"/>
          <w:sz w:val="24"/>
          <w:szCs w:val="24"/>
        </w:rPr>
        <w:t xml:space="preserve"> </w:t>
      </w:r>
      <w:r w:rsidRPr="003C4B14">
        <w:rPr>
          <w:rStyle w:val="FontStyle12"/>
          <w:i w:val="0"/>
          <w:sz w:val="24"/>
          <w:szCs w:val="24"/>
          <w:lang w:val="fr-FR"/>
        </w:rPr>
        <w:t>Chine</w:t>
      </w:r>
      <w:r w:rsidRPr="003C4B14">
        <w:rPr>
          <w:rStyle w:val="FontStyle12"/>
          <w:i w:val="0"/>
          <w:sz w:val="24"/>
          <w:szCs w:val="24"/>
        </w:rPr>
        <w:t xml:space="preserve">, </w:t>
      </w:r>
      <w:r w:rsidRPr="003C4B14">
        <w:rPr>
          <w:rStyle w:val="FontStyle12"/>
          <w:i w:val="0"/>
          <w:sz w:val="24"/>
          <w:szCs w:val="24"/>
          <w:lang w:val="fr-FR"/>
        </w:rPr>
        <w:t>au</w:t>
      </w:r>
      <w:r w:rsidRPr="003C4B14">
        <w:rPr>
          <w:rStyle w:val="FontStyle12"/>
          <w:i w:val="0"/>
          <w:sz w:val="24"/>
          <w:szCs w:val="24"/>
        </w:rPr>
        <w:t xml:space="preserve"> </w:t>
      </w:r>
      <w:r w:rsidRPr="003C4B14">
        <w:rPr>
          <w:rStyle w:val="FontStyle12"/>
          <w:i w:val="0"/>
          <w:sz w:val="24"/>
          <w:szCs w:val="24"/>
          <w:lang w:val="fr-FR"/>
        </w:rPr>
        <w:t>Canada</w:t>
      </w:r>
      <w:r w:rsidRPr="003C4B14">
        <w:rPr>
          <w:rStyle w:val="FontStyle12"/>
          <w:i w:val="0"/>
          <w:sz w:val="24"/>
          <w:szCs w:val="24"/>
        </w:rPr>
        <w:t xml:space="preserve">, </w:t>
      </w:r>
      <w:r w:rsidRPr="003C4B14">
        <w:rPr>
          <w:rStyle w:val="FontStyle12"/>
          <w:i w:val="0"/>
          <w:sz w:val="24"/>
          <w:szCs w:val="24"/>
          <w:lang w:val="fr-FR"/>
        </w:rPr>
        <w:t>du</w:t>
      </w:r>
      <w:r w:rsidRPr="003C4B14">
        <w:rPr>
          <w:rStyle w:val="FontStyle12"/>
          <w:i w:val="0"/>
          <w:sz w:val="24"/>
          <w:szCs w:val="24"/>
        </w:rPr>
        <w:t xml:space="preserve"> </w:t>
      </w:r>
      <w:r w:rsidRPr="003C4B14">
        <w:rPr>
          <w:rStyle w:val="FontStyle12"/>
          <w:i w:val="0"/>
          <w:sz w:val="24"/>
          <w:szCs w:val="24"/>
          <w:lang w:val="fr-FR"/>
        </w:rPr>
        <w:t>Japon</w:t>
      </w:r>
      <w:r w:rsidRPr="003C4B14">
        <w:rPr>
          <w:rStyle w:val="FontStyle12"/>
          <w:i w:val="0"/>
          <w:sz w:val="24"/>
          <w:szCs w:val="24"/>
        </w:rPr>
        <w:t>).</w:t>
      </w:r>
    </w:p>
    <w:p w:rsidR="00964E6D" w:rsidRPr="003C4B14" w:rsidRDefault="00964E6D" w:rsidP="00D0307E">
      <w:pPr>
        <w:pStyle w:val="Style2"/>
        <w:widowControl/>
        <w:spacing w:line="240" w:lineRule="auto"/>
        <w:ind w:firstLine="567"/>
        <w:rPr>
          <w:rStyle w:val="FontStyle12"/>
          <w:i w:val="0"/>
          <w:sz w:val="24"/>
          <w:szCs w:val="24"/>
        </w:rPr>
      </w:pPr>
      <w:r w:rsidRPr="003C4B14">
        <w:rPr>
          <w:rStyle w:val="FontStyle12"/>
          <w:i w:val="0"/>
          <w:sz w:val="24"/>
          <w:szCs w:val="24"/>
        </w:rPr>
        <w:t>Наречия</w:t>
      </w:r>
      <w:r w:rsidRPr="003C4B14">
        <w:rPr>
          <w:rStyle w:val="FontStyle12"/>
          <w:i w:val="0"/>
          <w:sz w:val="24"/>
          <w:szCs w:val="24"/>
          <w:lang w:val="fr-FR"/>
        </w:rPr>
        <w:t xml:space="preserve"> </w:t>
      </w:r>
      <w:r w:rsidRPr="003C4B14">
        <w:rPr>
          <w:rStyle w:val="FontStyle12"/>
          <w:i w:val="0"/>
          <w:sz w:val="24"/>
          <w:szCs w:val="24"/>
        </w:rPr>
        <w:t>на</w:t>
      </w:r>
      <w:r w:rsidRPr="003C4B14">
        <w:rPr>
          <w:rStyle w:val="FontStyle12"/>
          <w:i w:val="0"/>
          <w:sz w:val="24"/>
          <w:szCs w:val="24"/>
          <w:lang w:val="fr-FR"/>
        </w:rPr>
        <w:t xml:space="preserve"> -ment, -emment, -amment. </w:t>
      </w:r>
      <w:r w:rsidRPr="003C4B14">
        <w:rPr>
          <w:rStyle w:val="FontStyle12"/>
          <w:i w:val="0"/>
          <w:sz w:val="24"/>
          <w:szCs w:val="24"/>
        </w:rPr>
        <w:t>Степени сравнения прилагательных и наречий, особые случаи их образование (</w:t>
      </w:r>
      <w:r w:rsidRPr="003C4B14">
        <w:rPr>
          <w:rStyle w:val="FontStyle12"/>
          <w:i w:val="0"/>
          <w:sz w:val="24"/>
          <w:szCs w:val="24"/>
          <w:lang w:val="fr-FR"/>
        </w:rPr>
        <w:t>bon</w:t>
      </w:r>
      <w:r w:rsidRPr="003C4B14">
        <w:rPr>
          <w:rStyle w:val="FontStyle12"/>
          <w:i w:val="0"/>
          <w:sz w:val="24"/>
          <w:szCs w:val="24"/>
        </w:rPr>
        <w:t xml:space="preserve"> — </w:t>
      </w:r>
      <w:r w:rsidRPr="003C4B14">
        <w:rPr>
          <w:rStyle w:val="FontStyle12"/>
          <w:i w:val="0"/>
          <w:sz w:val="24"/>
          <w:szCs w:val="24"/>
          <w:lang w:val="fr-FR"/>
        </w:rPr>
        <w:t>meilleur</w:t>
      </w:r>
      <w:r w:rsidRPr="003C4B14">
        <w:rPr>
          <w:rStyle w:val="FontStyle12"/>
          <w:i w:val="0"/>
          <w:sz w:val="24"/>
          <w:szCs w:val="24"/>
        </w:rPr>
        <w:t xml:space="preserve">, </w:t>
      </w:r>
      <w:r w:rsidRPr="003C4B14">
        <w:rPr>
          <w:rStyle w:val="FontStyle12"/>
          <w:i w:val="0"/>
          <w:sz w:val="24"/>
          <w:szCs w:val="24"/>
          <w:lang w:val="fr-FR"/>
        </w:rPr>
        <w:t>bien</w:t>
      </w:r>
      <w:r w:rsidRPr="003C4B14">
        <w:rPr>
          <w:rStyle w:val="FontStyle12"/>
          <w:i w:val="0"/>
          <w:sz w:val="24"/>
          <w:szCs w:val="24"/>
        </w:rPr>
        <w:t xml:space="preserve"> — </w:t>
      </w:r>
      <w:r w:rsidRPr="003C4B14">
        <w:rPr>
          <w:rStyle w:val="FontStyle12"/>
          <w:i w:val="0"/>
          <w:sz w:val="24"/>
          <w:szCs w:val="24"/>
          <w:lang w:val="fr-FR"/>
        </w:rPr>
        <w:t>mieux</w:t>
      </w:r>
      <w:r w:rsidRPr="003C4B14">
        <w:rPr>
          <w:rStyle w:val="FontStyle12"/>
          <w:i w:val="0"/>
          <w:sz w:val="24"/>
          <w:szCs w:val="24"/>
        </w:rPr>
        <w:t xml:space="preserve">). Личные местоимения в функции прямых и косвенных дополнений. Ударные и безударны» формы личных местоимений. </w:t>
      </w:r>
      <w:proofErr w:type="gramStart"/>
      <w:r w:rsidRPr="003C4B14">
        <w:rPr>
          <w:rStyle w:val="FontStyle12"/>
          <w:i w:val="0"/>
          <w:sz w:val="24"/>
          <w:szCs w:val="24"/>
        </w:rPr>
        <w:t xml:space="preserve">Местоимения </w:t>
      </w:r>
      <w:r w:rsidRPr="003C4B14">
        <w:rPr>
          <w:rStyle w:val="FontStyle12"/>
          <w:i w:val="0"/>
          <w:sz w:val="24"/>
          <w:szCs w:val="24"/>
          <w:lang w:val="fr-FR"/>
        </w:rPr>
        <w:t>en</w:t>
      </w:r>
      <w:r w:rsidRPr="003C4B14">
        <w:rPr>
          <w:rStyle w:val="FontStyle12"/>
          <w:i w:val="0"/>
          <w:sz w:val="24"/>
          <w:szCs w:val="24"/>
        </w:rPr>
        <w:t xml:space="preserve"> и у. Относи тельные местоимения </w:t>
      </w:r>
      <w:r w:rsidRPr="003C4B14">
        <w:rPr>
          <w:rStyle w:val="FontStyle12"/>
          <w:i w:val="0"/>
          <w:sz w:val="24"/>
          <w:szCs w:val="24"/>
          <w:lang w:val="fr-FR"/>
        </w:rPr>
        <w:t>qui</w:t>
      </w:r>
      <w:r w:rsidRPr="003C4B14">
        <w:rPr>
          <w:rStyle w:val="FontStyle12"/>
          <w:i w:val="0"/>
          <w:sz w:val="24"/>
          <w:szCs w:val="24"/>
        </w:rPr>
        <w:t xml:space="preserve">, </w:t>
      </w:r>
      <w:r w:rsidRPr="003C4B14">
        <w:rPr>
          <w:rStyle w:val="FontStyle12"/>
          <w:i w:val="0"/>
          <w:sz w:val="24"/>
          <w:szCs w:val="24"/>
          <w:lang w:val="fr-FR"/>
        </w:rPr>
        <w:t>que</w:t>
      </w:r>
      <w:r w:rsidRPr="003C4B14">
        <w:rPr>
          <w:rStyle w:val="FontStyle12"/>
          <w:i w:val="0"/>
          <w:sz w:val="24"/>
          <w:szCs w:val="24"/>
        </w:rPr>
        <w:t xml:space="preserve">, </w:t>
      </w:r>
      <w:r w:rsidRPr="003C4B14">
        <w:rPr>
          <w:rStyle w:val="FontStyle12"/>
          <w:i w:val="0"/>
          <w:sz w:val="24"/>
          <w:szCs w:val="24"/>
          <w:lang w:val="fr-FR"/>
        </w:rPr>
        <w:t>o</w:t>
      </w:r>
      <w:r w:rsidRPr="003C4B14">
        <w:rPr>
          <w:rStyle w:val="FontStyle12"/>
          <w:i w:val="0"/>
          <w:sz w:val="24"/>
          <w:szCs w:val="24"/>
        </w:rPr>
        <w:t xml:space="preserve">ù, </w:t>
      </w:r>
      <w:r w:rsidRPr="003C4B14">
        <w:rPr>
          <w:rStyle w:val="FontStyle12"/>
          <w:i w:val="0"/>
          <w:sz w:val="24"/>
          <w:szCs w:val="24"/>
          <w:lang w:val="fr-FR"/>
        </w:rPr>
        <w:t>dont</w:t>
      </w:r>
      <w:r w:rsidRPr="003C4B14">
        <w:rPr>
          <w:rStyle w:val="FontStyle12"/>
          <w:i w:val="0"/>
          <w:sz w:val="24"/>
          <w:szCs w:val="24"/>
        </w:rPr>
        <w:t>.</w:t>
      </w:r>
      <w:proofErr w:type="gramEnd"/>
      <w:r w:rsidRPr="003C4B14">
        <w:rPr>
          <w:rStyle w:val="FontStyle12"/>
          <w:i w:val="0"/>
          <w:sz w:val="24"/>
          <w:szCs w:val="24"/>
        </w:rPr>
        <w:t xml:space="preserve"> Указательные</w:t>
      </w:r>
      <w:r w:rsidRPr="003C4B14">
        <w:rPr>
          <w:rStyle w:val="FontStyle12"/>
          <w:i w:val="0"/>
          <w:sz w:val="24"/>
          <w:szCs w:val="24"/>
          <w:lang w:val="fr-FR"/>
        </w:rPr>
        <w:t xml:space="preserve"> (celu celle, ceux </w:t>
      </w:r>
      <w:r w:rsidRPr="003C4B14">
        <w:rPr>
          <w:rStyle w:val="FontStyle12"/>
          <w:i w:val="0"/>
          <w:sz w:val="24"/>
          <w:szCs w:val="24"/>
        </w:rPr>
        <w:t>и</w:t>
      </w:r>
      <w:r w:rsidRPr="003C4B14">
        <w:rPr>
          <w:rStyle w:val="FontStyle12"/>
          <w:i w:val="0"/>
          <w:sz w:val="24"/>
          <w:szCs w:val="24"/>
          <w:lang w:val="fr-FR"/>
        </w:rPr>
        <w:t xml:space="preserve"> </w:t>
      </w:r>
      <w:r w:rsidRPr="003C4B14">
        <w:rPr>
          <w:rStyle w:val="FontStyle12"/>
          <w:i w:val="0"/>
          <w:sz w:val="24"/>
          <w:szCs w:val="24"/>
        </w:rPr>
        <w:t>т</w:t>
      </w:r>
      <w:r w:rsidRPr="003C4B14">
        <w:rPr>
          <w:rStyle w:val="FontStyle12"/>
          <w:i w:val="0"/>
          <w:sz w:val="24"/>
          <w:szCs w:val="24"/>
          <w:lang w:val="fr-FR"/>
        </w:rPr>
        <w:t xml:space="preserve">. </w:t>
      </w:r>
      <w:r w:rsidRPr="003C4B14">
        <w:rPr>
          <w:rStyle w:val="FontStyle12"/>
          <w:i w:val="0"/>
          <w:sz w:val="24"/>
          <w:szCs w:val="24"/>
        </w:rPr>
        <w:t>п</w:t>
      </w:r>
      <w:r w:rsidRPr="003C4B14">
        <w:rPr>
          <w:rStyle w:val="FontStyle12"/>
          <w:i w:val="0"/>
          <w:sz w:val="24"/>
          <w:szCs w:val="24"/>
          <w:lang w:val="fr-FR"/>
        </w:rPr>
        <w:t xml:space="preserve">.) </w:t>
      </w:r>
      <w:r w:rsidRPr="003C4B14">
        <w:rPr>
          <w:rStyle w:val="FontStyle12"/>
          <w:i w:val="0"/>
          <w:sz w:val="24"/>
          <w:szCs w:val="24"/>
        </w:rPr>
        <w:t>и</w:t>
      </w:r>
      <w:r w:rsidRPr="003C4B14">
        <w:rPr>
          <w:rStyle w:val="FontStyle12"/>
          <w:i w:val="0"/>
          <w:sz w:val="24"/>
          <w:szCs w:val="24"/>
          <w:lang w:val="fr-FR"/>
        </w:rPr>
        <w:t xml:space="preserve"> </w:t>
      </w:r>
      <w:r w:rsidRPr="003C4B14">
        <w:rPr>
          <w:rStyle w:val="FontStyle12"/>
          <w:i w:val="0"/>
          <w:sz w:val="24"/>
          <w:szCs w:val="24"/>
        </w:rPr>
        <w:t>притяжательные</w:t>
      </w:r>
      <w:r w:rsidRPr="003C4B14">
        <w:rPr>
          <w:rStyle w:val="FontStyle12"/>
          <w:i w:val="0"/>
          <w:sz w:val="24"/>
          <w:szCs w:val="24"/>
          <w:lang w:val="fr-FR"/>
        </w:rPr>
        <w:t xml:space="preserve"> (le mien, la mienne les miens, les miennes </w:t>
      </w:r>
      <w:r w:rsidRPr="003C4B14">
        <w:rPr>
          <w:rStyle w:val="FontStyle12"/>
          <w:i w:val="0"/>
          <w:sz w:val="24"/>
          <w:szCs w:val="24"/>
        </w:rPr>
        <w:t>и</w:t>
      </w:r>
      <w:r w:rsidRPr="003C4B14">
        <w:rPr>
          <w:rStyle w:val="FontStyle12"/>
          <w:i w:val="0"/>
          <w:sz w:val="24"/>
          <w:szCs w:val="24"/>
          <w:lang w:val="fr-FR"/>
        </w:rPr>
        <w:t xml:space="preserve"> </w:t>
      </w:r>
      <w:r w:rsidRPr="003C4B14">
        <w:rPr>
          <w:rStyle w:val="FontStyle12"/>
          <w:i w:val="0"/>
          <w:sz w:val="24"/>
          <w:szCs w:val="24"/>
        </w:rPr>
        <w:t>т</w:t>
      </w:r>
      <w:r w:rsidRPr="003C4B14">
        <w:rPr>
          <w:rStyle w:val="FontStyle12"/>
          <w:i w:val="0"/>
          <w:sz w:val="24"/>
          <w:szCs w:val="24"/>
          <w:lang w:val="fr-FR"/>
        </w:rPr>
        <w:t xml:space="preserve">. </w:t>
      </w:r>
      <w:r w:rsidRPr="003C4B14">
        <w:rPr>
          <w:rStyle w:val="FontStyle12"/>
          <w:i w:val="0"/>
          <w:sz w:val="24"/>
          <w:szCs w:val="24"/>
        </w:rPr>
        <w:t>п</w:t>
      </w:r>
      <w:r w:rsidRPr="003C4B14">
        <w:rPr>
          <w:rStyle w:val="FontStyle12"/>
          <w:i w:val="0"/>
          <w:sz w:val="24"/>
          <w:szCs w:val="24"/>
          <w:lang w:val="fr-FR"/>
        </w:rPr>
        <w:t xml:space="preserve">.) </w:t>
      </w:r>
      <w:r w:rsidRPr="003C4B14">
        <w:rPr>
          <w:rStyle w:val="FontStyle12"/>
          <w:i w:val="0"/>
          <w:sz w:val="24"/>
          <w:szCs w:val="24"/>
        </w:rPr>
        <w:t>местоимения</w:t>
      </w:r>
      <w:r w:rsidRPr="003C4B14">
        <w:rPr>
          <w:rStyle w:val="FontStyle12"/>
          <w:i w:val="0"/>
          <w:sz w:val="24"/>
          <w:szCs w:val="24"/>
          <w:lang w:val="fr-FR"/>
        </w:rPr>
        <w:t xml:space="preserve">. </w:t>
      </w:r>
      <w:r w:rsidRPr="003C4B14">
        <w:rPr>
          <w:rStyle w:val="FontStyle12"/>
          <w:i w:val="0"/>
          <w:sz w:val="24"/>
          <w:szCs w:val="24"/>
        </w:rPr>
        <w:t>Неопределенные</w:t>
      </w:r>
      <w:r w:rsidRPr="003C4B14">
        <w:rPr>
          <w:rStyle w:val="FontStyle12"/>
          <w:i w:val="0"/>
          <w:sz w:val="24"/>
          <w:szCs w:val="24"/>
          <w:lang w:val="fr-FR"/>
        </w:rPr>
        <w:t xml:space="preserve"> </w:t>
      </w:r>
      <w:r w:rsidRPr="003C4B14">
        <w:rPr>
          <w:rStyle w:val="FontStyle12"/>
          <w:i w:val="0"/>
          <w:sz w:val="24"/>
          <w:szCs w:val="24"/>
        </w:rPr>
        <w:t>прилагательные</w:t>
      </w:r>
      <w:r w:rsidRPr="003C4B14">
        <w:rPr>
          <w:rStyle w:val="FontStyle12"/>
          <w:i w:val="0"/>
          <w:sz w:val="24"/>
          <w:szCs w:val="24"/>
          <w:lang w:val="fr-FR"/>
        </w:rPr>
        <w:t xml:space="preserve"> </w:t>
      </w:r>
      <w:r w:rsidRPr="003C4B14">
        <w:rPr>
          <w:rStyle w:val="FontStyle12"/>
          <w:i w:val="0"/>
          <w:sz w:val="24"/>
          <w:szCs w:val="24"/>
        </w:rPr>
        <w:t>и</w:t>
      </w:r>
      <w:r w:rsidRPr="003C4B14">
        <w:rPr>
          <w:rStyle w:val="FontStyle12"/>
          <w:i w:val="0"/>
          <w:sz w:val="24"/>
          <w:szCs w:val="24"/>
          <w:lang w:val="fr-FR"/>
        </w:rPr>
        <w:t xml:space="preserve"> </w:t>
      </w:r>
      <w:r w:rsidRPr="003C4B14">
        <w:rPr>
          <w:rStyle w:val="FontStyle12"/>
          <w:i w:val="0"/>
          <w:sz w:val="24"/>
          <w:szCs w:val="24"/>
        </w:rPr>
        <w:t>местоимения</w:t>
      </w:r>
      <w:r w:rsidRPr="003C4B14">
        <w:rPr>
          <w:rStyle w:val="FontStyle12"/>
          <w:i w:val="0"/>
          <w:sz w:val="24"/>
          <w:szCs w:val="24"/>
          <w:lang w:val="fr-FR"/>
        </w:rPr>
        <w:t xml:space="preserve"> (on, tout, même, personne chaque, chacun(e), quelque(s), quelqu'un, quelques-un(e)si plusieurs). </w:t>
      </w:r>
      <w:r w:rsidRPr="003C4B14">
        <w:rPr>
          <w:rStyle w:val="FontStyle12"/>
          <w:i w:val="0"/>
          <w:sz w:val="24"/>
          <w:szCs w:val="24"/>
        </w:rPr>
        <w:t xml:space="preserve">Количественные числительные (свыше 1000), по рядковые числительные (свыше 10). Социокультурные особенности употребления </w:t>
      </w:r>
      <w:proofErr w:type="gramStart"/>
      <w:r w:rsidRPr="003C4B14">
        <w:rPr>
          <w:rStyle w:val="FontStyle12"/>
          <w:i w:val="0"/>
          <w:sz w:val="24"/>
          <w:szCs w:val="24"/>
        </w:rPr>
        <w:t>количественных</w:t>
      </w:r>
      <w:proofErr w:type="gramEnd"/>
      <w:r w:rsidRPr="003C4B14">
        <w:rPr>
          <w:rStyle w:val="FontStyle12"/>
          <w:i w:val="0"/>
          <w:sz w:val="24"/>
          <w:szCs w:val="24"/>
        </w:rPr>
        <w:t xml:space="preserve"> и порядковых числи тельных.</w:t>
      </w:r>
    </w:p>
    <w:p w:rsidR="00964E6D" w:rsidRPr="003C4B14" w:rsidRDefault="00964E6D" w:rsidP="00D0307E">
      <w:pPr>
        <w:pStyle w:val="Style1"/>
        <w:widowControl/>
        <w:spacing w:line="240" w:lineRule="auto"/>
        <w:ind w:firstLine="567"/>
        <w:rPr>
          <w:rStyle w:val="FontStyle12"/>
          <w:i w:val="0"/>
          <w:sz w:val="24"/>
          <w:szCs w:val="24"/>
        </w:rPr>
      </w:pPr>
      <w:r w:rsidRPr="003C4B14">
        <w:rPr>
          <w:rStyle w:val="FontStyle12"/>
          <w:i w:val="0"/>
          <w:sz w:val="24"/>
          <w:szCs w:val="24"/>
        </w:rPr>
        <w:t xml:space="preserve">Управление распространенных глаголов. Предлоги, служащие для выражения </w:t>
      </w:r>
      <w:proofErr w:type="gramStart"/>
      <w:r w:rsidRPr="003C4B14">
        <w:rPr>
          <w:rStyle w:val="FontStyle12"/>
          <w:i w:val="0"/>
          <w:sz w:val="24"/>
          <w:szCs w:val="24"/>
        </w:rPr>
        <w:t>пространственных</w:t>
      </w:r>
      <w:proofErr w:type="gramEnd"/>
      <w:r w:rsidRPr="003C4B14">
        <w:rPr>
          <w:rStyle w:val="FontStyle12"/>
          <w:i w:val="0"/>
          <w:sz w:val="24"/>
          <w:szCs w:val="24"/>
        </w:rPr>
        <w:t xml:space="preserve"> (à, </w:t>
      </w:r>
      <w:r w:rsidRPr="003C4B14">
        <w:rPr>
          <w:rStyle w:val="FontStyle12"/>
          <w:i w:val="0"/>
          <w:sz w:val="24"/>
          <w:szCs w:val="24"/>
          <w:lang w:val="fr-FR"/>
        </w:rPr>
        <w:t>de</w:t>
      </w:r>
      <w:r w:rsidRPr="003C4B14">
        <w:rPr>
          <w:rStyle w:val="FontStyle12"/>
          <w:i w:val="0"/>
          <w:sz w:val="24"/>
          <w:szCs w:val="24"/>
        </w:rPr>
        <w:t xml:space="preserve">, </w:t>
      </w:r>
      <w:r w:rsidRPr="003C4B14">
        <w:rPr>
          <w:rStyle w:val="FontStyle12"/>
          <w:i w:val="0"/>
          <w:sz w:val="24"/>
          <w:szCs w:val="24"/>
          <w:lang w:val="fr-FR"/>
        </w:rPr>
        <w:t>dans</w:t>
      </w:r>
      <w:r w:rsidRPr="003C4B14">
        <w:rPr>
          <w:rStyle w:val="FontStyle12"/>
          <w:i w:val="0"/>
          <w:sz w:val="24"/>
          <w:szCs w:val="24"/>
        </w:rPr>
        <w:t xml:space="preserve">, </w:t>
      </w:r>
      <w:r w:rsidRPr="003C4B14">
        <w:rPr>
          <w:rStyle w:val="FontStyle12"/>
          <w:i w:val="0"/>
          <w:sz w:val="24"/>
          <w:szCs w:val="24"/>
          <w:lang w:val="fr-FR"/>
        </w:rPr>
        <w:t>sur</w:t>
      </w:r>
      <w:r w:rsidRPr="003C4B14">
        <w:rPr>
          <w:rStyle w:val="FontStyle12"/>
          <w:i w:val="0"/>
          <w:sz w:val="24"/>
          <w:szCs w:val="24"/>
        </w:rPr>
        <w:t xml:space="preserve">, </w:t>
      </w:r>
      <w:r w:rsidRPr="003C4B14">
        <w:rPr>
          <w:rStyle w:val="FontStyle12"/>
          <w:i w:val="0"/>
          <w:sz w:val="24"/>
          <w:szCs w:val="24"/>
          <w:lang w:val="fr-FR"/>
        </w:rPr>
        <w:t>sous</w:t>
      </w:r>
      <w:r w:rsidRPr="003C4B14">
        <w:rPr>
          <w:rStyle w:val="FontStyle12"/>
          <w:i w:val="0"/>
          <w:sz w:val="24"/>
          <w:szCs w:val="24"/>
        </w:rPr>
        <w:t xml:space="preserve">, </w:t>
      </w:r>
      <w:r w:rsidRPr="003C4B14">
        <w:rPr>
          <w:rStyle w:val="FontStyle12"/>
          <w:i w:val="0"/>
          <w:sz w:val="24"/>
          <w:szCs w:val="24"/>
          <w:lang w:val="fr-FR" w:eastAsia="fr-FR"/>
        </w:rPr>
        <w:t>entre</w:t>
      </w:r>
      <w:r w:rsidRPr="003C4B14">
        <w:rPr>
          <w:rStyle w:val="FontStyle12"/>
          <w:i w:val="0"/>
          <w:sz w:val="24"/>
          <w:szCs w:val="24"/>
          <w:lang w:eastAsia="fr-FR"/>
        </w:rPr>
        <w:t xml:space="preserve">, </w:t>
      </w:r>
      <w:r w:rsidRPr="003C4B14">
        <w:rPr>
          <w:rStyle w:val="FontStyle12"/>
          <w:i w:val="0"/>
          <w:sz w:val="24"/>
          <w:szCs w:val="24"/>
          <w:lang w:val="fr-FR" w:eastAsia="fr-FR"/>
        </w:rPr>
        <w:t>vers</w:t>
      </w:r>
      <w:r w:rsidRPr="003C4B14">
        <w:rPr>
          <w:rStyle w:val="FontStyle12"/>
          <w:i w:val="0"/>
          <w:sz w:val="24"/>
          <w:szCs w:val="24"/>
          <w:lang w:eastAsia="fr-FR"/>
        </w:rPr>
        <w:t>) и временных (</w:t>
      </w:r>
      <w:r w:rsidRPr="003C4B14">
        <w:rPr>
          <w:rStyle w:val="FontStyle12"/>
          <w:i w:val="0"/>
          <w:sz w:val="24"/>
          <w:szCs w:val="24"/>
          <w:lang w:val="fr-FR" w:eastAsia="fr-FR"/>
        </w:rPr>
        <w:t>pendant</w:t>
      </w:r>
      <w:r w:rsidRPr="003C4B14">
        <w:rPr>
          <w:rStyle w:val="FontStyle12"/>
          <w:i w:val="0"/>
          <w:sz w:val="24"/>
          <w:szCs w:val="24"/>
          <w:lang w:eastAsia="fr-FR"/>
        </w:rPr>
        <w:t xml:space="preserve">, </w:t>
      </w:r>
      <w:r w:rsidRPr="003C4B14">
        <w:rPr>
          <w:rStyle w:val="FontStyle12"/>
          <w:i w:val="0"/>
          <w:sz w:val="24"/>
          <w:szCs w:val="24"/>
          <w:lang w:val="fr-FR" w:eastAsia="fr-FR"/>
        </w:rPr>
        <w:t>depuis</w:t>
      </w:r>
      <w:r w:rsidRPr="003C4B14">
        <w:rPr>
          <w:rStyle w:val="FontStyle12"/>
          <w:i w:val="0"/>
          <w:sz w:val="24"/>
          <w:szCs w:val="24"/>
          <w:lang w:eastAsia="fr-FR"/>
        </w:rPr>
        <w:t xml:space="preserve">, </w:t>
      </w:r>
      <w:r w:rsidRPr="003C4B14">
        <w:rPr>
          <w:rStyle w:val="FontStyle12"/>
          <w:i w:val="0"/>
          <w:sz w:val="24"/>
          <w:szCs w:val="24"/>
          <w:lang w:val="fr-FR" w:eastAsia="fr-FR"/>
        </w:rPr>
        <w:t>en</w:t>
      </w:r>
      <w:r w:rsidRPr="003C4B14">
        <w:rPr>
          <w:rStyle w:val="FontStyle12"/>
          <w:i w:val="0"/>
          <w:sz w:val="24"/>
          <w:szCs w:val="24"/>
          <w:lang w:eastAsia="fr-FR"/>
        </w:rPr>
        <w:t xml:space="preserve">, </w:t>
      </w:r>
      <w:r w:rsidRPr="003C4B14">
        <w:rPr>
          <w:rStyle w:val="FontStyle12"/>
          <w:i w:val="0"/>
          <w:sz w:val="24"/>
          <w:szCs w:val="24"/>
          <w:lang w:val="fr-FR" w:eastAsia="fr-FR"/>
        </w:rPr>
        <w:t>dans</w:t>
      </w:r>
      <w:r w:rsidRPr="003C4B14">
        <w:rPr>
          <w:rStyle w:val="FontStyle12"/>
          <w:i w:val="0"/>
          <w:sz w:val="24"/>
          <w:szCs w:val="24"/>
          <w:lang w:eastAsia="fr-FR"/>
        </w:rPr>
        <w:t xml:space="preserve">, </w:t>
      </w:r>
      <w:r w:rsidRPr="003C4B14">
        <w:rPr>
          <w:rStyle w:val="FontStyle12"/>
          <w:i w:val="0"/>
          <w:sz w:val="24"/>
          <w:szCs w:val="24"/>
          <w:lang w:val="fr-FR" w:eastAsia="fr-FR"/>
        </w:rPr>
        <w:t>pour</w:t>
      </w:r>
      <w:r w:rsidRPr="003C4B14">
        <w:rPr>
          <w:rStyle w:val="FontStyle12"/>
          <w:i w:val="0"/>
          <w:sz w:val="24"/>
          <w:szCs w:val="24"/>
          <w:lang w:eastAsia="fr-FR"/>
        </w:rPr>
        <w:t>) отношения.</w:t>
      </w:r>
      <w:r w:rsidRPr="003C4B14">
        <w:rPr>
          <w:rStyle w:val="FontStyle12"/>
          <w:i w:val="0"/>
          <w:sz w:val="24"/>
          <w:szCs w:val="24"/>
        </w:rPr>
        <w:t xml:space="preserve"> Распространенные коннекторы: </w:t>
      </w:r>
      <w:r w:rsidRPr="003C4B14">
        <w:rPr>
          <w:rStyle w:val="FontStyle12"/>
          <w:i w:val="0"/>
          <w:sz w:val="24"/>
          <w:szCs w:val="24"/>
          <w:lang w:val="fr-FR"/>
        </w:rPr>
        <w:t>pourtant</w:t>
      </w:r>
      <w:r w:rsidRPr="003C4B14">
        <w:rPr>
          <w:rStyle w:val="FontStyle12"/>
          <w:i w:val="0"/>
          <w:sz w:val="24"/>
          <w:szCs w:val="24"/>
        </w:rPr>
        <w:t xml:space="preserve">, </w:t>
      </w:r>
      <w:r w:rsidRPr="003C4B14">
        <w:rPr>
          <w:rStyle w:val="FontStyle12"/>
          <w:i w:val="0"/>
          <w:sz w:val="24"/>
          <w:szCs w:val="24"/>
          <w:lang w:val="fr-FR"/>
        </w:rPr>
        <w:t>enfin</w:t>
      </w:r>
      <w:r w:rsidRPr="003C4B14">
        <w:rPr>
          <w:rStyle w:val="FontStyle12"/>
          <w:i w:val="0"/>
          <w:sz w:val="24"/>
          <w:szCs w:val="24"/>
        </w:rPr>
        <w:t xml:space="preserve">, </w:t>
      </w:r>
      <w:r w:rsidRPr="003C4B14">
        <w:rPr>
          <w:rStyle w:val="FontStyle12"/>
          <w:i w:val="0"/>
          <w:sz w:val="24"/>
          <w:szCs w:val="24"/>
          <w:lang w:val="fr-FR"/>
        </w:rPr>
        <w:t>d</w:t>
      </w:r>
      <w:r w:rsidRPr="003C4B14">
        <w:rPr>
          <w:rStyle w:val="FontStyle12"/>
          <w:i w:val="0"/>
          <w:sz w:val="24"/>
          <w:szCs w:val="24"/>
        </w:rPr>
        <w:t>'</w:t>
      </w:r>
      <w:r w:rsidRPr="003C4B14">
        <w:rPr>
          <w:rStyle w:val="FontStyle12"/>
          <w:i w:val="0"/>
          <w:sz w:val="24"/>
          <w:szCs w:val="24"/>
          <w:lang w:val="fr-FR"/>
        </w:rPr>
        <w:t>abord</w:t>
      </w:r>
      <w:r w:rsidRPr="003C4B14">
        <w:rPr>
          <w:rStyle w:val="FontStyle12"/>
          <w:i w:val="0"/>
          <w:sz w:val="24"/>
          <w:szCs w:val="24"/>
        </w:rPr>
        <w:t xml:space="preserve"> </w:t>
      </w:r>
      <w:r w:rsidRPr="003C4B14">
        <w:rPr>
          <w:rStyle w:val="FontStyle12"/>
          <w:i w:val="0"/>
          <w:sz w:val="24"/>
          <w:szCs w:val="24"/>
          <w:lang w:val="fr-FR"/>
        </w:rPr>
        <w:t>ensuite</w:t>
      </w:r>
      <w:r w:rsidRPr="003C4B14">
        <w:rPr>
          <w:rStyle w:val="FontStyle12"/>
          <w:i w:val="0"/>
          <w:sz w:val="24"/>
          <w:szCs w:val="24"/>
        </w:rPr>
        <w:t xml:space="preserve"> и т. д.</w:t>
      </w:r>
    </w:p>
    <w:p w:rsidR="003D09BE" w:rsidRPr="003C4B14" w:rsidRDefault="003D09BE" w:rsidP="00D0307E">
      <w:pPr>
        <w:pStyle w:val="Style2"/>
        <w:widowControl/>
        <w:spacing w:line="240" w:lineRule="auto"/>
        <w:ind w:firstLine="567"/>
        <w:rPr>
          <w:rStyle w:val="FontStyle12"/>
          <w:i w:val="0"/>
          <w:sz w:val="24"/>
          <w:szCs w:val="24"/>
        </w:rPr>
      </w:pPr>
      <w:r w:rsidRPr="003C4B14">
        <w:rPr>
          <w:rStyle w:val="FontStyle12"/>
          <w:i w:val="0"/>
          <w:sz w:val="24"/>
          <w:szCs w:val="24"/>
        </w:rPr>
        <w:lastRenderedPageBreak/>
        <w:t>притяжательные</w:t>
      </w:r>
      <w:r w:rsidRPr="003C4B14">
        <w:rPr>
          <w:rStyle w:val="FontStyle12"/>
          <w:i w:val="0"/>
          <w:sz w:val="24"/>
          <w:szCs w:val="24"/>
          <w:lang w:val="fr-FR"/>
        </w:rPr>
        <w:t xml:space="preserve"> (le mien, la mienne les miens, les miennes </w:t>
      </w:r>
      <w:r w:rsidRPr="003C4B14">
        <w:rPr>
          <w:rStyle w:val="FontStyle12"/>
          <w:i w:val="0"/>
          <w:sz w:val="24"/>
          <w:szCs w:val="24"/>
        </w:rPr>
        <w:t>и</w:t>
      </w:r>
      <w:r w:rsidRPr="003C4B14">
        <w:rPr>
          <w:rStyle w:val="FontStyle12"/>
          <w:i w:val="0"/>
          <w:sz w:val="24"/>
          <w:szCs w:val="24"/>
          <w:lang w:val="fr-FR"/>
        </w:rPr>
        <w:t xml:space="preserve"> </w:t>
      </w:r>
      <w:r w:rsidRPr="003C4B14">
        <w:rPr>
          <w:rStyle w:val="FontStyle12"/>
          <w:i w:val="0"/>
          <w:sz w:val="24"/>
          <w:szCs w:val="24"/>
        </w:rPr>
        <w:t>т</w:t>
      </w:r>
      <w:r w:rsidRPr="003C4B14">
        <w:rPr>
          <w:rStyle w:val="FontStyle12"/>
          <w:i w:val="0"/>
          <w:sz w:val="24"/>
          <w:szCs w:val="24"/>
          <w:lang w:val="fr-FR"/>
        </w:rPr>
        <w:t xml:space="preserve">. </w:t>
      </w:r>
      <w:r w:rsidRPr="003C4B14">
        <w:rPr>
          <w:rStyle w:val="FontStyle12"/>
          <w:i w:val="0"/>
          <w:sz w:val="24"/>
          <w:szCs w:val="24"/>
        </w:rPr>
        <w:t>п</w:t>
      </w:r>
      <w:r w:rsidRPr="003C4B14">
        <w:rPr>
          <w:rStyle w:val="FontStyle12"/>
          <w:i w:val="0"/>
          <w:sz w:val="24"/>
          <w:szCs w:val="24"/>
          <w:lang w:val="fr-FR"/>
        </w:rPr>
        <w:t xml:space="preserve">.) </w:t>
      </w:r>
      <w:r w:rsidRPr="003C4B14">
        <w:rPr>
          <w:rStyle w:val="FontStyle12"/>
          <w:i w:val="0"/>
          <w:sz w:val="24"/>
          <w:szCs w:val="24"/>
        </w:rPr>
        <w:t>местоимения</w:t>
      </w:r>
      <w:r w:rsidRPr="003C4B14">
        <w:rPr>
          <w:rStyle w:val="FontStyle12"/>
          <w:i w:val="0"/>
          <w:sz w:val="24"/>
          <w:szCs w:val="24"/>
          <w:lang w:val="fr-FR"/>
        </w:rPr>
        <w:t xml:space="preserve">. </w:t>
      </w:r>
      <w:r w:rsidRPr="003C4B14">
        <w:rPr>
          <w:rStyle w:val="FontStyle12"/>
          <w:i w:val="0"/>
          <w:sz w:val="24"/>
          <w:szCs w:val="24"/>
        </w:rPr>
        <w:t>Неопределенные</w:t>
      </w:r>
      <w:r w:rsidRPr="003C4B14">
        <w:rPr>
          <w:rStyle w:val="FontStyle12"/>
          <w:i w:val="0"/>
          <w:sz w:val="24"/>
          <w:szCs w:val="24"/>
          <w:lang w:val="fr-FR"/>
        </w:rPr>
        <w:t xml:space="preserve"> </w:t>
      </w:r>
      <w:r w:rsidRPr="003C4B14">
        <w:rPr>
          <w:rStyle w:val="FontStyle12"/>
          <w:i w:val="0"/>
          <w:sz w:val="24"/>
          <w:szCs w:val="24"/>
        </w:rPr>
        <w:t>прилагательные</w:t>
      </w:r>
      <w:r w:rsidRPr="003C4B14">
        <w:rPr>
          <w:rStyle w:val="FontStyle12"/>
          <w:i w:val="0"/>
          <w:sz w:val="24"/>
          <w:szCs w:val="24"/>
          <w:lang w:val="fr-FR"/>
        </w:rPr>
        <w:t xml:space="preserve"> </w:t>
      </w:r>
      <w:r w:rsidRPr="003C4B14">
        <w:rPr>
          <w:rStyle w:val="FontStyle12"/>
          <w:i w:val="0"/>
          <w:sz w:val="24"/>
          <w:szCs w:val="24"/>
        </w:rPr>
        <w:t>и</w:t>
      </w:r>
      <w:r w:rsidRPr="003C4B14">
        <w:rPr>
          <w:rStyle w:val="FontStyle12"/>
          <w:i w:val="0"/>
          <w:sz w:val="24"/>
          <w:szCs w:val="24"/>
          <w:lang w:val="fr-FR"/>
        </w:rPr>
        <w:t xml:space="preserve"> </w:t>
      </w:r>
      <w:r w:rsidRPr="003C4B14">
        <w:rPr>
          <w:rStyle w:val="FontStyle12"/>
          <w:i w:val="0"/>
          <w:sz w:val="24"/>
          <w:szCs w:val="24"/>
        </w:rPr>
        <w:t>местоимения</w:t>
      </w:r>
      <w:r w:rsidRPr="003C4B14">
        <w:rPr>
          <w:rStyle w:val="FontStyle12"/>
          <w:i w:val="0"/>
          <w:sz w:val="24"/>
          <w:szCs w:val="24"/>
          <w:lang w:val="fr-FR"/>
        </w:rPr>
        <w:t xml:space="preserve"> (on, tout, même, personne chaque, chacun(e), quelque(s), quelqu'un, quelques-un(e)si plusieurs). </w:t>
      </w:r>
      <w:r w:rsidRPr="003C4B14">
        <w:rPr>
          <w:rStyle w:val="FontStyle12"/>
          <w:i w:val="0"/>
          <w:sz w:val="24"/>
          <w:szCs w:val="24"/>
        </w:rPr>
        <w:t>Количественные числительные (свыше 1000), по рядковые числительные (свыше 10).</w:t>
      </w:r>
    </w:p>
    <w:p w:rsidR="003704A2" w:rsidRPr="003C4B14" w:rsidRDefault="003704A2" w:rsidP="00D0307E">
      <w:pPr>
        <w:autoSpaceDE w:val="0"/>
        <w:autoSpaceDN w:val="0"/>
        <w:adjustRightInd w:val="0"/>
        <w:ind w:firstLine="567"/>
        <w:jc w:val="both"/>
        <w:rPr>
          <w:i/>
          <w:iCs/>
          <w:color w:val="000000"/>
          <w:u w:val="single"/>
          <w:lang w:eastAsia="fr-FR"/>
        </w:rPr>
      </w:pPr>
      <w:r w:rsidRPr="003C4B14">
        <w:rPr>
          <w:i/>
          <w:iCs/>
          <w:color w:val="000000"/>
          <w:u w:val="single"/>
          <w:lang w:eastAsia="fr-FR"/>
        </w:rPr>
        <w:t>Социокультурная компетениия:</w:t>
      </w:r>
    </w:p>
    <w:p w:rsidR="003704A2" w:rsidRPr="003C4B14" w:rsidRDefault="003704A2" w:rsidP="00D0307E">
      <w:pPr>
        <w:autoSpaceDE w:val="0"/>
        <w:autoSpaceDN w:val="0"/>
        <w:adjustRightInd w:val="0"/>
        <w:ind w:firstLine="567"/>
        <w:jc w:val="both"/>
        <w:rPr>
          <w:color w:val="000000"/>
        </w:rPr>
      </w:pPr>
      <w:r w:rsidRPr="003C4B14">
        <w:rPr>
          <w:i/>
          <w:iCs/>
          <w:color w:val="000000"/>
        </w:rPr>
        <w:t xml:space="preserve">- </w:t>
      </w:r>
      <w:r w:rsidRPr="003C4B14">
        <w:rPr>
          <w:color w:val="000000"/>
        </w:rPr>
        <w:t xml:space="preserve">знание национально-культурных особенностей речевого и  неречевого поведения в своей стране и странах изучаемого </w:t>
      </w:r>
      <w:r w:rsidRPr="003C4B14">
        <w:rPr>
          <w:i/>
          <w:iCs/>
          <w:color w:val="000000"/>
        </w:rPr>
        <w:t xml:space="preserve"> </w:t>
      </w:r>
      <w:r w:rsidRPr="003C4B14">
        <w:rPr>
          <w:color w:val="000000"/>
        </w:rPr>
        <w:t>языка; их применение в различных ситуациях формаль</w:t>
      </w:r>
      <w:r w:rsidRPr="003C4B14">
        <w:rPr>
          <w:color w:val="000000"/>
        </w:rPr>
        <w:softHyphen/>
        <w:t>ного и неформального межличностного и межкультурного общения;</w:t>
      </w:r>
    </w:p>
    <w:p w:rsidR="003704A2" w:rsidRPr="003C4B14" w:rsidRDefault="003704A2" w:rsidP="00D0307E">
      <w:pPr>
        <w:autoSpaceDE w:val="0"/>
        <w:autoSpaceDN w:val="0"/>
        <w:adjustRightInd w:val="0"/>
        <w:ind w:firstLine="567"/>
        <w:jc w:val="both"/>
        <w:rPr>
          <w:i/>
          <w:iCs/>
          <w:color w:val="000000"/>
        </w:rPr>
      </w:pPr>
      <w:r w:rsidRPr="003C4B14">
        <w:rPr>
          <w:color w:val="000000"/>
        </w:rPr>
        <w:t>- распознавание и употребление в устной и письменной речи основных норм речевого этикета (реплик-клише, наиболее  распространённой оценочной лексики), принятых в странах, говорящих на французском языке;</w:t>
      </w:r>
    </w:p>
    <w:p w:rsidR="003704A2" w:rsidRPr="003C4B14" w:rsidRDefault="003704A2" w:rsidP="00D0307E">
      <w:pPr>
        <w:autoSpaceDE w:val="0"/>
        <w:autoSpaceDN w:val="0"/>
        <w:adjustRightInd w:val="0"/>
        <w:ind w:firstLine="567"/>
        <w:jc w:val="both"/>
        <w:rPr>
          <w:color w:val="000000"/>
        </w:rPr>
      </w:pPr>
      <w:r w:rsidRPr="003C4B14">
        <w:rPr>
          <w:i/>
          <w:iCs/>
          <w:color w:val="000000"/>
        </w:rPr>
        <w:t xml:space="preserve">- </w:t>
      </w:r>
      <w:r w:rsidRPr="003C4B14">
        <w:rPr>
          <w:color w:val="000000"/>
        </w:rPr>
        <w:t xml:space="preserve"> знание употребительной фоновой лексики и реалий стра</w:t>
      </w:r>
      <w:r w:rsidRPr="003C4B14">
        <w:rPr>
          <w:color w:val="000000"/>
        </w:rPr>
        <w:softHyphen/>
        <w:t>ны изучаемого языка: распространённых образцов фольклора (скороговорки, поговорки, пословицы);</w:t>
      </w:r>
    </w:p>
    <w:p w:rsidR="003704A2" w:rsidRPr="003C4B14" w:rsidRDefault="003704A2" w:rsidP="00D0307E">
      <w:pPr>
        <w:autoSpaceDE w:val="0"/>
        <w:autoSpaceDN w:val="0"/>
        <w:adjustRightInd w:val="0"/>
        <w:ind w:firstLine="567"/>
        <w:jc w:val="both"/>
        <w:rPr>
          <w:color w:val="000000"/>
        </w:rPr>
      </w:pPr>
      <w:r w:rsidRPr="003C4B14">
        <w:rPr>
          <w:i/>
          <w:iCs/>
          <w:color w:val="000000"/>
        </w:rPr>
        <w:t xml:space="preserve">- </w:t>
      </w:r>
      <w:r w:rsidRPr="003C4B14">
        <w:rPr>
          <w:color w:val="000000"/>
        </w:rPr>
        <w:t>знакомство с образцами художественной и научно-популярной литературы;</w:t>
      </w:r>
    </w:p>
    <w:p w:rsidR="003704A2" w:rsidRPr="003C4B14" w:rsidRDefault="003704A2" w:rsidP="00D0307E">
      <w:pPr>
        <w:autoSpaceDE w:val="0"/>
        <w:autoSpaceDN w:val="0"/>
        <w:adjustRightInd w:val="0"/>
        <w:ind w:firstLine="567"/>
        <w:jc w:val="both"/>
        <w:rPr>
          <w:color w:val="000000"/>
        </w:rPr>
      </w:pPr>
      <w:r w:rsidRPr="003C4B14">
        <w:rPr>
          <w:i/>
          <w:iCs/>
          <w:color w:val="000000"/>
        </w:rPr>
        <w:t xml:space="preserve">- </w:t>
      </w:r>
      <w:r w:rsidRPr="003C4B14">
        <w:rPr>
          <w:color w:val="000000"/>
        </w:rPr>
        <w:t>представление об особенностях образа жизни, быта, культуры стран, говорящих на французском языке (всемирно известных достопримечательностях, выдающихся людях и их вкладе в мировую культуру);</w:t>
      </w:r>
    </w:p>
    <w:p w:rsidR="003704A2" w:rsidRPr="003C4B14" w:rsidRDefault="003704A2" w:rsidP="00D0307E">
      <w:pPr>
        <w:autoSpaceDE w:val="0"/>
        <w:autoSpaceDN w:val="0"/>
        <w:adjustRightInd w:val="0"/>
        <w:ind w:firstLine="567"/>
        <w:jc w:val="both"/>
        <w:rPr>
          <w:color w:val="000000"/>
        </w:rPr>
      </w:pPr>
      <w:r w:rsidRPr="003C4B14">
        <w:rPr>
          <w:color w:val="000000"/>
        </w:rPr>
        <w:t>- представление о сходстве и различиях в традициях своей страны и стран изучаемого языка;</w:t>
      </w:r>
    </w:p>
    <w:p w:rsidR="003704A2" w:rsidRPr="003C4B14" w:rsidRDefault="003704A2" w:rsidP="00D0307E">
      <w:pPr>
        <w:autoSpaceDE w:val="0"/>
        <w:autoSpaceDN w:val="0"/>
        <w:adjustRightInd w:val="0"/>
        <w:ind w:firstLine="567"/>
        <w:jc w:val="both"/>
        <w:rPr>
          <w:color w:val="000000"/>
        </w:rPr>
      </w:pPr>
      <w:r w:rsidRPr="003C4B14">
        <w:rPr>
          <w:color w:val="000000"/>
        </w:rPr>
        <w:t>- понимание роли владения иностранными языками в со</w:t>
      </w:r>
      <w:r w:rsidRPr="003C4B14">
        <w:rPr>
          <w:color w:val="000000"/>
        </w:rPr>
        <w:softHyphen/>
        <w:t>временном мире.</w:t>
      </w:r>
    </w:p>
    <w:p w:rsidR="003704A2" w:rsidRPr="003C4B14" w:rsidRDefault="003704A2" w:rsidP="00D0307E">
      <w:pPr>
        <w:autoSpaceDE w:val="0"/>
        <w:autoSpaceDN w:val="0"/>
        <w:adjustRightInd w:val="0"/>
        <w:ind w:firstLine="567"/>
        <w:jc w:val="both"/>
        <w:rPr>
          <w:color w:val="000000"/>
        </w:rPr>
      </w:pPr>
      <w:r w:rsidRPr="003C4B14">
        <w:rPr>
          <w:i/>
          <w:iCs/>
          <w:color w:val="000000"/>
          <w:u w:val="single"/>
        </w:rPr>
        <w:t>Компенсаторная компетенция:</w:t>
      </w:r>
    </w:p>
    <w:p w:rsidR="003704A2" w:rsidRPr="003C4B14" w:rsidRDefault="003704A2" w:rsidP="00D0307E">
      <w:pPr>
        <w:autoSpaceDE w:val="0"/>
        <w:autoSpaceDN w:val="0"/>
        <w:adjustRightInd w:val="0"/>
        <w:ind w:firstLine="567"/>
        <w:jc w:val="both"/>
        <w:rPr>
          <w:color w:val="000000"/>
        </w:rPr>
      </w:pPr>
      <w:r w:rsidRPr="003C4B14">
        <w:rPr>
          <w:color w:val="000000"/>
        </w:rPr>
        <w:t>• умение выходить из трудного положения в условиях дефицита языковых сре</w:t>
      </w:r>
      <w:proofErr w:type="gramStart"/>
      <w:r w:rsidRPr="003C4B14">
        <w:rPr>
          <w:color w:val="000000"/>
        </w:rPr>
        <w:t>дств пр</w:t>
      </w:r>
      <w:proofErr w:type="gramEnd"/>
      <w:r w:rsidRPr="003C4B14">
        <w:rPr>
          <w:color w:val="000000"/>
        </w:rPr>
        <w:t>и получении и приёме информа</w:t>
      </w:r>
      <w:r w:rsidRPr="003C4B14">
        <w:rPr>
          <w:color w:val="000000"/>
        </w:rPr>
        <w:softHyphen/>
        <w:t>ции за счёт использования контекстуальной догадки, игнорирования языковых трудностей, переспроса, словарных замен, жестов, мимики.</w:t>
      </w:r>
    </w:p>
    <w:p w:rsidR="003704A2" w:rsidRPr="003C4B14" w:rsidRDefault="003704A2" w:rsidP="00D0307E">
      <w:pPr>
        <w:autoSpaceDE w:val="0"/>
        <w:autoSpaceDN w:val="0"/>
        <w:adjustRightInd w:val="0"/>
        <w:ind w:firstLine="567"/>
        <w:jc w:val="both"/>
        <w:rPr>
          <w:color w:val="000000"/>
        </w:rPr>
      </w:pPr>
      <w:r w:rsidRPr="003C4B14">
        <w:rPr>
          <w:color w:val="000000"/>
        </w:rPr>
        <w:t>Б. В познавательной сфере:</w:t>
      </w:r>
    </w:p>
    <w:p w:rsidR="003704A2" w:rsidRPr="003C4B14" w:rsidRDefault="003704A2" w:rsidP="00D0307E">
      <w:pPr>
        <w:autoSpaceDE w:val="0"/>
        <w:autoSpaceDN w:val="0"/>
        <w:adjustRightInd w:val="0"/>
        <w:ind w:firstLine="567"/>
        <w:jc w:val="both"/>
        <w:rPr>
          <w:color w:val="000000"/>
        </w:rPr>
      </w:pPr>
      <w:proofErr w:type="gramStart"/>
      <w:r w:rsidRPr="003C4B14">
        <w:rPr>
          <w:color w:val="000000"/>
        </w:rPr>
        <w:t>- умение сравнивать языковые явления родного и фран</w:t>
      </w:r>
      <w:r w:rsidRPr="003C4B14">
        <w:rPr>
          <w:color w:val="000000"/>
        </w:rPr>
        <w:softHyphen/>
        <w:t>цузского языков на уровне отдельных грамматических явле</w:t>
      </w:r>
      <w:r w:rsidRPr="003C4B14">
        <w:rPr>
          <w:color w:val="000000"/>
        </w:rPr>
        <w:softHyphen/>
        <w:t>ний, слов, словосочетаний, предложений;</w:t>
      </w:r>
      <w:proofErr w:type="gramEnd"/>
    </w:p>
    <w:p w:rsidR="003704A2" w:rsidRPr="003C4B14" w:rsidRDefault="003704A2" w:rsidP="00D0307E">
      <w:pPr>
        <w:autoSpaceDE w:val="0"/>
        <w:autoSpaceDN w:val="0"/>
        <w:adjustRightInd w:val="0"/>
        <w:ind w:firstLine="567"/>
        <w:jc w:val="both"/>
        <w:rPr>
          <w:color w:val="000000"/>
        </w:rPr>
      </w:pPr>
      <w:r w:rsidRPr="003C4B14">
        <w:rPr>
          <w:color w:val="000000"/>
        </w:rPr>
        <w:t>- владение приёмами работы с текстом: умение пользо</w:t>
      </w:r>
      <w:r w:rsidRPr="003C4B14">
        <w:rPr>
          <w:color w:val="000000"/>
        </w:rPr>
        <w:softHyphen/>
        <w:t>ваться определённой стратегией чтения/аудирования в зави</w:t>
      </w:r>
      <w:r w:rsidRPr="003C4B14">
        <w:rPr>
          <w:color w:val="000000"/>
        </w:rPr>
        <w:softHyphen/>
        <w:t>симости от коммуникативной задачи (читать/слушать текст с разной глубиной понимания);</w:t>
      </w:r>
    </w:p>
    <w:p w:rsidR="003704A2" w:rsidRPr="003C4B14" w:rsidRDefault="003704A2" w:rsidP="00D0307E">
      <w:pPr>
        <w:autoSpaceDE w:val="0"/>
        <w:autoSpaceDN w:val="0"/>
        <w:adjustRightInd w:val="0"/>
        <w:ind w:firstLine="567"/>
        <w:jc w:val="both"/>
        <w:rPr>
          <w:color w:val="000000"/>
        </w:rPr>
      </w:pPr>
      <w:r w:rsidRPr="003C4B14">
        <w:rPr>
          <w:color w:val="000000"/>
        </w:rPr>
        <w:t>- умение действовать по образцу/аналогии при выполне</w:t>
      </w:r>
      <w:r w:rsidRPr="003C4B14">
        <w:rPr>
          <w:color w:val="000000"/>
        </w:rPr>
        <w:softHyphen/>
        <w:t>нии упражнений и составлении собственных высказываний в пределах тематики основной школы;</w:t>
      </w:r>
    </w:p>
    <w:p w:rsidR="003704A2" w:rsidRPr="003C4B14" w:rsidRDefault="003704A2" w:rsidP="00D0307E">
      <w:pPr>
        <w:autoSpaceDE w:val="0"/>
        <w:autoSpaceDN w:val="0"/>
        <w:adjustRightInd w:val="0"/>
        <w:ind w:firstLine="567"/>
        <w:jc w:val="both"/>
        <w:rPr>
          <w:color w:val="000000"/>
        </w:rPr>
      </w:pPr>
      <w:r w:rsidRPr="003C4B14">
        <w:rPr>
          <w:color w:val="000000"/>
        </w:rPr>
        <w:t>-  готовность и умение осуществлять индивидуальную и со</w:t>
      </w:r>
      <w:r w:rsidRPr="003C4B14">
        <w:rPr>
          <w:color w:val="000000"/>
        </w:rPr>
        <w:softHyphen/>
        <w:t>вместную проектную работу;</w:t>
      </w:r>
    </w:p>
    <w:p w:rsidR="003704A2" w:rsidRPr="003C4B14" w:rsidRDefault="003704A2" w:rsidP="00D0307E">
      <w:pPr>
        <w:autoSpaceDE w:val="0"/>
        <w:autoSpaceDN w:val="0"/>
        <w:adjustRightInd w:val="0"/>
        <w:ind w:firstLine="567"/>
        <w:jc w:val="both"/>
        <w:rPr>
          <w:color w:val="000000"/>
        </w:rPr>
      </w:pPr>
      <w:r w:rsidRPr="003C4B14">
        <w:rPr>
          <w:color w:val="000000"/>
        </w:rPr>
        <w:t>- умение пользоваться справочным материалом (грам</w:t>
      </w:r>
      <w:r w:rsidRPr="003C4B14">
        <w:rPr>
          <w:color w:val="000000"/>
        </w:rPr>
        <w:softHyphen/>
        <w:t>матическим и лингвострановедческим справочниками, дву</w:t>
      </w:r>
      <w:r w:rsidRPr="003C4B14">
        <w:rPr>
          <w:color w:val="000000"/>
        </w:rPr>
        <w:softHyphen/>
        <w:t>язычным и толковым словарями, мультимедийными средст</w:t>
      </w:r>
      <w:r w:rsidRPr="003C4B14">
        <w:rPr>
          <w:color w:val="000000"/>
        </w:rPr>
        <w:softHyphen/>
        <w:t>вами);</w:t>
      </w:r>
    </w:p>
    <w:p w:rsidR="003704A2" w:rsidRPr="003C4B14" w:rsidRDefault="003704A2" w:rsidP="00D0307E">
      <w:pPr>
        <w:autoSpaceDE w:val="0"/>
        <w:autoSpaceDN w:val="0"/>
        <w:adjustRightInd w:val="0"/>
        <w:ind w:firstLine="567"/>
        <w:jc w:val="both"/>
        <w:rPr>
          <w:color w:val="000000"/>
        </w:rPr>
      </w:pPr>
      <w:r w:rsidRPr="003C4B14">
        <w:rPr>
          <w:color w:val="000000"/>
        </w:rPr>
        <w:t>- владение способами и приёмами дальнейшего самостоя</w:t>
      </w:r>
      <w:r w:rsidRPr="003C4B14">
        <w:rPr>
          <w:color w:val="000000"/>
        </w:rPr>
        <w:softHyphen/>
        <w:t>тельного изучения иностранных языков.</w:t>
      </w:r>
    </w:p>
    <w:p w:rsidR="003704A2" w:rsidRPr="003C4B14" w:rsidRDefault="003704A2" w:rsidP="00D0307E">
      <w:pPr>
        <w:autoSpaceDE w:val="0"/>
        <w:autoSpaceDN w:val="0"/>
        <w:adjustRightInd w:val="0"/>
        <w:ind w:firstLine="567"/>
        <w:jc w:val="both"/>
        <w:rPr>
          <w:color w:val="000000"/>
        </w:rPr>
      </w:pPr>
      <w:r w:rsidRPr="003C4B14">
        <w:rPr>
          <w:b/>
          <w:color w:val="000000"/>
        </w:rPr>
        <w:t>В</w:t>
      </w:r>
      <w:r w:rsidRPr="003C4B14">
        <w:rPr>
          <w:color w:val="000000"/>
        </w:rPr>
        <w:t>. В ценностно-мотивационной сфере:</w:t>
      </w:r>
    </w:p>
    <w:p w:rsidR="003704A2" w:rsidRPr="003C4B14" w:rsidRDefault="003704A2" w:rsidP="00D0307E">
      <w:pPr>
        <w:autoSpaceDE w:val="0"/>
        <w:autoSpaceDN w:val="0"/>
        <w:adjustRightInd w:val="0"/>
        <w:ind w:firstLine="567"/>
        <w:jc w:val="both"/>
        <w:rPr>
          <w:color w:val="000000"/>
        </w:rPr>
      </w:pPr>
      <w:r w:rsidRPr="003C4B14">
        <w:rPr>
          <w:color w:val="000000"/>
        </w:rPr>
        <w:t>- представление о языке как средстве выражения чувств, эмоций, основе культуры мышления;</w:t>
      </w:r>
    </w:p>
    <w:p w:rsidR="003704A2" w:rsidRPr="003C4B14" w:rsidRDefault="003704A2" w:rsidP="00D0307E">
      <w:pPr>
        <w:autoSpaceDE w:val="0"/>
        <w:autoSpaceDN w:val="0"/>
        <w:adjustRightInd w:val="0"/>
        <w:ind w:firstLine="567"/>
        <w:jc w:val="both"/>
        <w:rPr>
          <w:color w:val="000000"/>
        </w:rPr>
      </w:pPr>
      <w:proofErr w:type="gramStart"/>
      <w:r w:rsidRPr="003C4B14">
        <w:rPr>
          <w:color w:val="000000"/>
        </w:rPr>
        <w:t>- достижение взаимопонимания в процессе устного и письменного общения с носителями французского языка, установления межличностных и межкультурных контактом в доступных пределах;</w:t>
      </w:r>
      <w:proofErr w:type="gramEnd"/>
    </w:p>
    <w:p w:rsidR="003704A2" w:rsidRPr="003C4B14" w:rsidRDefault="003704A2" w:rsidP="00D0307E">
      <w:pPr>
        <w:autoSpaceDE w:val="0"/>
        <w:autoSpaceDN w:val="0"/>
        <w:adjustRightInd w:val="0"/>
        <w:ind w:firstLine="567"/>
        <w:jc w:val="both"/>
        <w:rPr>
          <w:color w:val="000000"/>
        </w:rPr>
      </w:pPr>
      <w:r w:rsidRPr="003C4B14">
        <w:rPr>
          <w:color w:val="000000"/>
        </w:rPr>
        <w:lastRenderedPageBreak/>
        <w:t>- 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p>
    <w:p w:rsidR="003704A2" w:rsidRPr="003C4B14" w:rsidRDefault="003704A2" w:rsidP="00D0307E">
      <w:pPr>
        <w:autoSpaceDE w:val="0"/>
        <w:autoSpaceDN w:val="0"/>
        <w:adjustRightInd w:val="0"/>
        <w:ind w:firstLine="567"/>
        <w:jc w:val="both"/>
        <w:rPr>
          <w:color w:val="000000"/>
        </w:rPr>
      </w:pPr>
      <w:r w:rsidRPr="003C4B14">
        <w:rPr>
          <w:color w:val="000000"/>
        </w:rPr>
        <w:t>- приобщение к ценностям мировой культуры как через источники информации на французском языке, в том числе мультимедийные, так и через участие в школьных обменах, туристических поездках, молодёжных форумах.</w:t>
      </w:r>
    </w:p>
    <w:p w:rsidR="003704A2" w:rsidRPr="003C4B14" w:rsidRDefault="003704A2" w:rsidP="00D0307E">
      <w:pPr>
        <w:autoSpaceDE w:val="0"/>
        <w:autoSpaceDN w:val="0"/>
        <w:adjustRightInd w:val="0"/>
        <w:ind w:firstLine="567"/>
        <w:jc w:val="both"/>
        <w:rPr>
          <w:color w:val="000000"/>
        </w:rPr>
      </w:pPr>
      <w:r w:rsidRPr="003C4B14">
        <w:rPr>
          <w:b/>
          <w:color w:val="000000"/>
        </w:rPr>
        <w:t>Г</w:t>
      </w:r>
      <w:r w:rsidRPr="003C4B14">
        <w:rPr>
          <w:color w:val="000000"/>
        </w:rPr>
        <w:t>. В эстетической сфере:</w:t>
      </w:r>
    </w:p>
    <w:p w:rsidR="003704A2" w:rsidRPr="003C4B14" w:rsidRDefault="003704A2" w:rsidP="00D0307E">
      <w:pPr>
        <w:autoSpaceDE w:val="0"/>
        <w:autoSpaceDN w:val="0"/>
        <w:adjustRightInd w:val="0"/>
        <w:ind w:firstLine="567"/>
        <w:jc w:val="both"/>
        <w:rPr>
          <w:color w:val="000000"/>
        </w:rPr>
      </w:pPr>
      <w:r w:rsidRPr="003C4B14">
        <w:rPr>
          <w:color w:val="000000"/>
        </w:rPr>
        <w:t>- владение элементарными средствами выражения чувств и эмоций на французском языке;</w:t>
      </w:r>
    </w:p>
    <w:p w:rsidR="003704A2" w:rsidRPr="003C4B14" w:rsidRDefault="003704A2" w:rsidP="00D0307E">
      <w:pPr>
        <w:autoSpaceDE w:val="0"/>
        <w:autoSpaceDN w:val="0"/>
        <w:adjustRightInd w:val="0"/>
        <w:ind w:firstLine="567"/>
        <w:jc w:val="both"/>
        <w:rPr>
          <w:color w:val="000000"/>
        </w:rPr>
      </w:pPr>
      <w:r w:rsidRPr="003C4B14">
        <w:rPr>
          <w:color w:val="000000"/>
        </w:rPr>
        <w:t>- стремление к знакомству с образцами художественного творчества на французском языке и средствами французского языка;</w:t>
      </w:r>
    </w:p>
    <w:p w:rsidR="003704A2" w:rsidRPr="003C4B14" w:rsidRDefault="003704A2" w:rsidP="00D0307E">
      <w:pPr>
        <w:autoSpaceDE w:val="0"/>
        <w:autoSpaceDN w:val="0"/>
        <w:adjustRightInd w:val="0"/>
        <w:ind w:firstLine="567"/>
        <w:jc w:val="both"/>
        <w:rPr>
          <w:color w:val="000000"/>
        </w:rPr>
      </w:pPr>
      <w:r w:rsidRPr="003C4B14">
        <w:rPr>
          <w:color w:val="000000"/>
        </w:rPr>
        <w:t>- развитие чувства прекрасного в процессе обсуждения со</w:t>
      </w:r>
      <w:r w:rsidRPr="003C4B14">
        <w:rPr>
          <w:color w:val="000000"/>
        </w:rPr>
        <w:softHyphen/>
        <w:t>временных тенденций в живописи, музыке, литературе.</w:t>
      </w:r>
    </w:p>
    <w:p w:rsidR="003704A2" w:rsidRPr="003C4B14" w:rsidRDefault="003704A2" w:rsidP="00D0307E">
      <w:pPr>
        <w:autoSpaceDE w:val="0"/>
        <w:autoSpaceDN w:val="0"/>
        <w:adjustRightInd w:val="0"/>
        <w:ind w:firstLine="567"/>
        <w:jc w:val="both"/>
        <w:rPr>
          <w:color w:val="000000"/>
        </w:rPr>
      </w:pPr>
      <w:r w:rsidRPr="003C4B14">
        <w:rPr>
          <w:b/>
          <w:color w:val="000000"/>
        </w:rPr>
        <w:t>Д</w:t>
      </w:r>
      <w:r w:rsidRPr="003C4B14">
        <w:rPr>
          <w:color w:val="000000"/>
        </w:rPr>
        <w:t>. В трудовой сфере:</w:t>
      </w:r>
    </w:p>
    <w:p w:rsidR="003704A2" w:rsidRPr="003C4B14" w:rsidRDefault="003704A2" w:rsidP="00D0307E">
      <w:pPr>
        <w:autoSpaceDE w:val="0"/>
        <w:autoSpaceDN w:val="0"/>
        <w:adjustRightInd w:val="0"/>
        <w:ind w:firstLine="567"/>
        <w:jc w:val="both"/>
        <w:rPr>
          <w:color w:val="000000"/>
        </w:rPr>
      </w:pPr>
      <w:r w:rsidRPr="003C4B14">
        <w:rPr>
          <w:color w:val="000000"/>
        </w:rPr>
        <w:t>- умение рационально планировать свой учебный труд;</w:t>
      </w:r>
    </w:p>
    <w:p w:rsidR="003704A2" w:rsidRPr="003C4B14" w:rsidRDefault="003704A2" w:rsidP="00D0307E">
      <w:pPr>
        <w:autoSpaceDE w:val="0"/>
        <w:autoSpaceDN w:val="0"/>
        <w:adjustRightInd w:val="0"/>
        <w:ind w:firstLine="567"/>
        <w:jc w:val="both"/>
        <w:rPr>
          <w:color w:val="000000"/>
        </w:rPr>
      </w:pPr>
      <w:r w:rsidRPr="003C4B14">
        <w:rPr>
          <w:color w:val="000000"/>
        </w:rPr>
        <w:t>- умение работать в соответствии с намеченным планом.</w:t>
      </w:r>
    </w:p>
    <w:p w:rsidR="003704A2" w:rsidRPr="003C4B14" w:rsidRDefault="003704A2" w:rsidP="00D0307E">
      <w:pPr>
        <w:autoSpaceDE w:val="0"/>
        <w:autoSpaceDN w:val="0"/>
        <w:adjustRightInd w:val="0"/>
        <w:ind w:firstLine="567"/>
        <w:jc w:val="both"/>
        <w:rPr>
          <w:color w:val="000000"/>
        </w:rPr>
      </w:pPr>
      <w:r w:rsidRPr="003C4B14">
        <w:rPr>
          <w:b/>
          <w:color w:val="000000"/>
        </w:rPr>
        <w:t>Е</w:t>
      </w:r>
      <w:r w:rsidRPr="003C4B14">
        <w:rPr>
          <w:color w:val="000000"/>
        </w:rPr>
        <w:t>. В физической сфере:</w:t>
      </w:r>
    </w:p>
    <w:p w:rsidR="003704A2" w:rsidRPr="003C4B14" w:rsidRDefault="003704A2" w:rsidP="00D0307E">
      <w:pPr>
        <w:autoSpaceDE w:val="0"/>
        <w:autoSpaceDN w:val="0"/>
        <w:adjustRightInd w:val="0"/>
        <w:ind w:firstLine="567"/>
        <w:jc w:val="both"/>
        <w:rPr>
          <w:color w:val="000000"/>
        </w:rPr>
      </w:pPr>
      <w:r w:rsidRPr="003C4B14">
        <w:rPr>
          <w:color w:val="000000"/>
        </w:rPr>
        <w:t>- стремление вести здоровый образ жизни (режим труда и отдыха, питание, спорт, фитнес).</w:t>
      </w:r>
    </w:p>
    <w:p w:rsidR="0038079C" w:rsidRPr="003C4B14" w:rsidRDefault="0038079C" w:rsidP="00D0307E">
      <w:pPr>
        <w:shd w:val="clear" w:color="auto" w:fill="FFFFFF"/>
        <w:tabs>
          <w:tab w:val="left" w:pos="567"/>
          <w:tab w:val="left" w:pos="8222"/>
        </w:tabs>
        <w:overflowPunct w:val="0"/>
        <w:autoSpaceDE w:val="0"/>
        <w:autoSpaceDN w:val="0"/>
        <w:adjustRightInd w:val="0"/>
        <w:ind w:right="45" w:firstLine="567"/>
        <w:jc w:val="both"/>
        <w:textAlignment w:val="baseline"/>
      </w:pPr>
    </w:p>
    <w:p w:rsidR="0038079C" w:rsidRPr="003C4B14" w:rsidRDefault="0038079C" w:rsidP="00047AA0">
      <w:pPr>
        <w:shd w:val="clear" w:color="auto" w:fill="FFFFFF"/>
        <w:tabs>
          <w:tab w:val="left" w:pos="567"/>
          <w:tab w:val="left" w:pos="8222"/>
        </w:tabs>
        <w:overflowPunct w:val="0"/>
        <w:autoSpaceDE w:val="0"/>
        <w:autoSpaceDN w:val="0"/>
        <w:adjustRightInd w:val="0"/>
        <w:ind w:right="45" w:firstLine="567"/>
        <w:jc w:val="center"/>
        <w:textAlignment w:val="baseline"/>
        <w:rPr>
          <w:b/>
          <w:bCs/>
        </w:rPr>
      </w:pPr>
      <w:r w:rsidRPr="003C4B14">
        <w:rPr>
          <w:b/>
          <w:bCs/>
        </w:rPr>
        <w:t>Содержание учебного курса</w:t>
      </w:r>
    </w:p>
    <w:p w:rsidR="00F92329" w:rsidRPr="003C4B14" w:rsidRDefault="00F92329" w:rsidP="00D0307E">
      <w:pPr>
        <w:shd w:val="clear" w:color="auto" w:fill="FFFFFF"/>
        <w:tabs>
          <w:tab w:val="left" w:pos="567"/>
          <w:tab w:val="left" w:pos="8222"/>
        </w:tabs>
        <w:overflowPunct w:val="0"/>
        <w:autoSpaceDE w:val="0"/>
        <w:autoSpaceDN w:val="0"/>
        <w:adjustRightInd w:val="0"/>
        <w:ind w:right="45" w:firstLine="567"/>
        <w:jc w:val="both"/>
        <w:textAlignment w:val="baseline"/>
        <w:rPr>
          <w:b/>
          <w:bCs/>
        </w:rPr>
      </w:pPr>
    </w:p>
    <w:p w:rsidR="0038079C" w:rsidRPr="003C4B14" w:rsidRDefault="0038079C" w:rsidP="00D0307E">
      <w:pPr>
        <w:shd w:val="clear" w:color="auto" w:fill="FFFFFF"/>
        <w:tabs>
          <w:tab w:val="left" w:pos="567"/>
          <w:tab w:val="left" w:pos="7230"/>
        </w:tabs>
        <w:overflowPunct w:val="0"/>
        <w:autoSpaceDE w:val="0"/>
        <w:autoSpaceDN w:val="0"/>
        <w:adjustRightInd w:val="0"/>
        <w:ind w:right="45" w:firstLine="567"/>
        <w:jc w:val="both"/>
        <w:textAlignment w:val="baseline"/>
      </w:pPr>
      <w:r w:rsidRPr="003C4B14">
        <w:t>В основу определения содержания обучения положен анализ реальных или возможных потребностей учащихся в процессе общения. Программа вычленяет круг тем и проблем, которые рассматриваются внутри учебных ситуаций (</w:t>
      </w:r>
      <w:r w:rsidR="00251EF1" w:rsidRPr="003C4B14">
        <w:rPr>
          <w:lang w:val="en-US"/>
        </w:rPr>
        <w:t>unit</w:t>
      </w:r>
      <w:r w:rsidR="00251EF1" w:rsidRPr="003C4B14">
        <w:t>é</w:t>
      </w:r>
      <w:r w:rsidRPr="003C4B14">
        <w:t xml:space="preserve">), определенных на каждый год обучения. При этом предполагается, что учащиеся могут сталкиваться с одними и теми же темами на каждом последующем этапе обучения, что означает их концентрическое изучение. При этом, естественно, повторное обращение к той же самой тематике предполагает ее более детальный анализ, рассмотрение под иным углом зрения, углубление и расширение вопросов для обсуждения, сопоставление </w:t>
      </w:r>
      <w:proofErr w:type="gramStart"/>
      <w:r w:rsidRPr="003C4B14">
        <w:t xml:space="preserve">аналогичных </w:t>
      </w:r>
      <w:r w:rsidR="00B96207" w:rsidRPr="003C4B14">
        <w:t>проблем</w:t>
      </w:r>
      <w:proofErr w:type="gramEnd"/>
      <w:r w:rsidR="00B96207" w:rsidRPr="003C4B14">
        <w:t xml:space="preserve"> в  стране изучаемого языка</w:t>
      </w:r>
      <w:r w:rsidRPr="003C4B14">
        <w:t>, а также в родной стране учащихся.</w:t>
      </w:r>
    </w:p>
    <w:p w:rsidR="00C47DE6" w:rsidRPr="003C4B14" w:rsidRDefault="0038079C" w:rsidP="00D0307E">
      <w:pPr>
        <w:shd w:val="clear" w:color="auto" w:fill="FFFFFF"/>
        <w:tabs>
          <w:tab w:val="left" w:pos="567"/>
          <w:tab w:val="left" w:pos="8222"/>
        </w:tabs>
        <w:overflowPunct w:val="0"/>
        <w:autoSpaceDE w:val="0"/>
        <w:autoSpaceDN w:val="0"/>
        <w:adjustRightInd w:val="0"/>
        <w:ind w:firstLine="567"/>
        <w:jc w:val="both"/>
        <w:textAlignment w:val="baseline"/>
      </w:pPr>
      <w:r w:rsidRPr="003C4B14">
        <w:t>Сферы общения и тематика, в рамках которых происходит формирование у учащихся способ</w:t>
      </w:r>
      <w:r w:rsidR="00B96207" w:rsidRPr="003C4B14">
        <w:t>ности использовать француз</w:t>
      </w:r>
      <w:r w:rsidRPr="003C4B14">
        <w:t xml:space="preserve">ский язык для реальной коммуникации, участия в диалоге культур, должны соотноситься с различными типами текстов. В большинстве своем в УМК включаются аутентичные тексты, безусловно подвергшиеся необходимой адаптации и сокращению на начальном этапе обучения. Они представляют собой отрывки </w:t>
      </w:r>
      <w:r w:rsidR="00B96207" w:rsidRPr="003C4B14">
        <w:t>из художественных произведений французских и франкоязычных</w:t>
      </w:r>
      <w:r w:rsidRPr="003C4B14">
        <w:t xml:space="preserve"> авторов, статьи из журналов, газет, различные инструкции, программы, списки, странички из путеводителей, а также тексты из всемирной сети Интернет.</w:t>
      </w:r>
    </w:p>
    <w:p w:rsidR="00C47DE6" w:rsidRPr="003C4B14" w:rsidRDefault="00C47DE6" w:rsidP="00D0307E">
      <w:pPr>
        <w:shd w:val="clear" w:color="auto" w:fill="FFFFFF"/>
        <w:tabs>
          <w:tab w:val="left" w:pos="567"/>
          <w:tab w:val="left" w:pos="8222"/>
        </w:tabs>
        <w:overflowPunct w:val="0"/>
        <w:autoSpaceDE w:val="0"/>
        <w:autoSpaceDN w:val="0"/>
        <w:adjustRightInd w:val="0"/>
        <w:ind w:firstLine="567"/>
        <w:jc w:val="both"/>
        <w:textAlignment w:val="baseline"/>
      </w:pPr>
      <w:r w:rsidRPr="003C4B14">
        <w:rPr>
          <w:b/>
        </w:rPr>
        <w:t>Предметное содержание речи</w:t>
      </w:r>
    </w:p>
    <w:p w:rsidR="00C47DE6" w:rsidRPr="003C4B14" w:rsidRDefault="00C47DE6" w:rsidP="00D0307E">
      <w:pPr>
        <w:numPr>
          <w:ilvl w:val="0"/>
          <w:numId w:val="45"/>
        </w:numPr>
        <w:shd w:val="clear" w:color="auto" w:fill="FFFFFF"/>
        <w:tabs>
          <w:tab w:val="left" w:pos="567"/>
          <w:tab w:val="left" w:pos="1701"/>
        </w:tabs>
        <w:overflowPunct w:val="0"/>
        <w:autoSpaceDE w:val="0"/>
        <w:autoSpaceDN w:val="0"/>
        <w:adjustRightInd w:val="0"/>
        <w:ind w:firstLine="567"/>
        <w:jc w:val="both"/>
        <w:textAlignment w:val="baseline"/>
      </w:pPr>
      <w:r w:rsidRPr="003C4B14">
        <w:t>Межличностные взаимоотношения в семье, со сверстниками; решение конфликтных ситуаций. Внешность и черты характера человека.</w:t>
      </w:r>
    </w:p>
    <w:p w:rsidR="00C47DE6" w:rsidRPr="003C4B14" w:rsidRDefault="00C47DE6" w:rsidP="00D0307E">
      <w:pPr>
        <w:numPr>
          <w:ilvl w:val="0"/>
          <w:numId w:val="45"/>
        </w:numPr>
        <w:shd w:val="clear" w:color="auto" w:fill="FFFFFF"/>
        <w:tabs>
          <w:tab w:val="left" w:pos="567"/>
          <w:tab w:val="left" w:pos="1701"/>
          <w:tab w:val="left" w:pos="8222"/>
        </w:tabs>
        <w:overflowPunct w:val="0"/>
        <w:autoSpaceDE w:val="0"/>
        <w:autoSpaceDN w:val="0"/>
        <w:adjustRightInd w:val="0"/>
        <w:ind w:firstLine="567"/>
        <w:jc w:val="both"/>
        <w:textAlignment w:val="baseline"/>
      </w:pPr>
      <w:r w:rsidRPr="003C4B14">
        <w:t>Досуг и увлечения (чтение, кино, театр, музей, музыка). Виды отдыха, путешествия. Молодёжная мода. Покупки.</w:t>
      </w:r>
    </w:p>
    <w:p w:rsidR="00C47DE6" w:rsidRPr="003C4B14" w:rsidRDefault="00C47DE6" w:rsidP="00D0307E">
      <w:pPr>
        <w:numPr>
          <w:ilvl w:val="0"/>
          <w:numId w:val="45"/>
        </w:numPr>
        <w:shd w:val="clear" w:color="auto" w:fill="FFFFFF"/>
        <w:tabs>
          <w:tab w:val="left" w:pos="567"/>
          <w:tab w:val="left" w:pos="1701"/>
          <w:tab w:val="left" w:pos="8222"/>
        </w:tabs>
        <w:overflowPunct w:val="0"/>
        <w:autoSpaceDE w:val="0"/>
        <w:autoSpaceDN w:val="0"/>
        <w:adjustRightInd w:val="0"/>
        <w:ind w:firstLine="567"/>
        <w:jc w:val="both"/>
        <w:textAlignment w:val="baseline"/>
      </w:pPr>
      <w:r w:rsidRPr="003C4B14">
        <w:t>Здоровый образ жизни: режим труда и отдыха, спорт, сбалансированное питание, отказ от вредных привычек.</w:t>
      </w:r>
    </w:p>
    <w:p w:rsidR="00C47DE6" w:rsidRPr="003C4B14" w:rsidRDefault="00C47DE6" w:rsidP="00D0307E">
      <w:pPr>
        <w:numPr>
          <w:ilvl w:val="0"/>
          <w:numId w:val="45"/>
        </w:numPr>
        <w:shd w:val="clear" w:color="auto" w:fill="FFFFFF"/>
        <w:tabs>
          <w:tab w:val="left" w:pos="567"/>
          <w:tab w:val="left" w:pos="1701"/>
          <w:tab w:val="left" w:pos="8222"/>
        </w:tabs>
        <w:overflowPunct w:val="0"/>
        <w:autoSpaceDE w:val="0"/>
        <w:autoSpaceDN w:val="0"/>
        <w:adjustRightInd w:val="0"/>
        <w:ind w:firstLine="567"/>
        <w:jc w:val="both"/>
        <w:textAlignment w:val="baseline"/>
      </w:pPr>
      <w:r w:rsidRPr="003C4B14">
        <w:lastRenderedPageBreak/>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C47DE6" w:rsidRPr="003C4B14" w:rsidRDefault="00C47DE6" w:rsidP="00D0307E">
      <w:pPr>
        <w:numPr>
          <w:ilvl w:val="0"/>
          <w:numId w:val="45"/>
        </w:numPr>
        <w:shd w:val="clear" w:color="auto" w:fill="FFFFFF"/>
        <w:tabs>
          <w:tab w:val="left" w:pos="567"/>
          <w:tab w:val="left" w:pos="1701"/>
          <w:tab w:val="left" w:pos="8222"/>
        </w:tabs>
        <w:overflowPunct w:val="0"/>
        <w:autoSpaceDE w:val="0"/>
        <w:autoSpaceDN w:val="0"/>
        <w:adjustRightInd w:val="0"/>
        <w:ind w:firstLine="567"/>
        <w:jc w:val="both"/>
        <w:textAlignment w:val="baseline"/>
      </w:pPr>
      <w:r w:rsidRPr="003C4B14">
        <w:t>Мир профессий. Проблемы выбора профессии. Роль иностранного языка в планах на будущее.</w:t>
      </w:r>
    </w:p>
    <w:p w:rsidR="00C47DE6" w:rsidRPr="003C4B14" w:rsidRDefault="00C47DE6" w:rsidP="00D0307E">
      <w:pPr>
        <w:numPr>
          <w:ilvl w:val="0"/>
          <w:numId w:val="45"/>
        </w:numPr>
        <w:shd w:val="clear" w:color="auto" w:fill="FFFFFF"/>
        <w:tabs>
          <w:tab w:val="left" w:pos="567"/>
          <w:tab w:val="left" w:pos="1701"/>
          <w:tab w:val="left" w:pos="8222"/>
        </w:tabs>
        <w:overflowPunct w:val="0"/>
        <w:autoSpaceDE w:val="0"/>
        <w:autoSpaceDN w:val="0"/>
        <w:adjustRightInd w:val="0"/>
        <w:ind w:firstLine="567"/>
        <w:jc w:val="both"/>
        <w:textAlignment w:val="baseline"/>
      </w:pPr>
      <w:r w:rsidRPr="003C4B14">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C47DE6" w:rsidRPr="003C4B14" w:rsidRDefault="00C47DE6" w:rsidP="00D0307E">
      <w:pPr>
        <w:numPr>
          <w:ilvl w:val="0"/>
          <w:numId w:val="45"/>
        </w:numPr>
        <w:shd w:val="clear" w:color="auto" w:fill="FFFFFF"/>
        <w:tabs>
          <w:tab w:val="left" w:pos="567"/>
          <w:tab w:val="left" w:pos="1701"/>
          <w:tab w:val="left" w:pos="8222"/>
        </w:tabs>
        <w:overflowPunct w:val="0"/>
        <w:autoSpaceDE w:val="0"/>
        <w:autoSpaceDN w:val="0"/>
        <w:adjustRightInd w:val="0"/>
        <w:ind w:firstLine="567"/>
        <w:jc w:val="both"/>
        <w:textAlignment w:val="baseline"/>
      </w:pPr>
      <w:r w:rsidRPr="003C4B14">
        <w:t>Средства массовой информации и коммуникации (пресса, телевидение, радио, Интернет).</w:t>
      </w:r>
    </w:p>
    <w:p w:rsidR="00C47DE6" w:rsidRPr="003C4B14" w:rsidRDefault="00C47DE6" w:rsidP="00D0307E">
      <w:pPr>
        <w:numPr>
          <w:ilvl w:val="0"/>
          <w:numId w:val="45"/>
        </w:numPr>
        <w:shd w:val="clear" w:color="auto" w:fill="FFFFFF"/>
        <w:tabs>
          <w:tab w:val="left" w:pos="567"/>
          <w:tab w:val="left" w:pos="1701"/>
          <w:tab w:val="left" w:pos="8222"/>
        </w:tabs>
        <w:overflowPunct w:val="0"/>
        <w:autoSpaceDE w:val="0"/>
        <w:autoSpaceDN w:val="0"/>
        <w:adjustRightInd w:val="0"/>
        <w:ind w:firstLine="567"/>
        <w:jc w:val="both"/>
        <w:textAlignment w:val="baseline"/>
      </w:pPr>
      <w:proofErr w:type="gramStart"/>
      <w:r w:rsidRPr="003C4B14">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roofErr w:type="gramEnd"/>
    </w:p>
    <w:p w:rsidR="00C47DE6" w:rsidRPr="003C4B14" w:rsidRDefault="00C47DE6" w:rsidP="00D0307E">
      <w:pPr>
        <w:shd w:val="clear" w:color="auto" w:fill="FFFFFF"/>
        <w:tabs>
          <w:tab w:val="left" w:pos="567"/>
          <w:tab w:val="left" w:pos="8222"/>
        </w:tabs>
        <w:overflowPunct w:val="0"/>
        <w:autoSpaceDE w:val="0"/>
        <w:autoSpaceDN w:val="0"/>
        <w:adjustRightInd w:val="0"/>
        <w:ind w:firstLine="567"/>
        <w:jc w:val="both"/>
        <w:textAlignment w:val="baseline"/>
      </w:pPr>
    </w:p>
    <w:p w:rsidR="00C47DE6" w:rsidRPr="003C4B14" w:rsidRDefault="00C47DE6" w:rsidP="00D0307E">
      <w:pPr>
        <w:shd w:val="clear" w:color="auto" w:fill="FFFFFF"/>
        <w:tabs>
          <w:tab w:val="left" w:pos="567"/>
          <w:tab w:val="left" w:pos="8222"/>
        </w:tabs>
        <w:overflowPunct w:val="0"/>
        <w:autoSpaceDE w:val="0"/>
        <w:autoSpaceDN w:val="0"/>
        <w:adjustRightInd w:val="0"/>
        <w:ind w:firstLine="567"/>
        <w:jc w:val="both"/>
        <w:textAlignment w:val="baseline"/>
        <w:rPr>
          <w:b/>
        </w:rPr>
      </w:pPr>
      <w:r w:rsidRPr="003C4B14">
        <w:rPr>
          <w:b/>
        </w:rPr>
        <w:t>Виды речевой деятельности/Коммуникативные умения</w:t>
      </w:r>
    </w:p>
    <w:p w:rsidR="00C47DE6" w:rsidRPr="003C4B14" w:rsidRDefault="00C47DE6" w:rsidP="00D0307E">
      <w:pPr>
        <w:shd w:val="clear" w:color="auto" w:fill="FFFFFF"/>
        <w:tabs>
          <w:tab w:val="left" w:pos="567"/>
          <w:tab w:val="left" w:pos="8222"/>
        </w:tabs>
        <w:overflowPunct w:val="0"/>
        <w:autoSpaceDE w:val="0"/>
        <w:autoSpaceDN w:val="0"/>
        <w:adjustRightInd w:val="0"/>
        <w:ind w:firstLine="567"/>
        <w:jc w:val="both"/>
        <w:textAlignment w:val="baseline"/>
        <w:rPr>
          <w:b/>
        </w:rPr>
      </w:pPr>
      <w:r w:rsidRPr="003C4B14">
        <w:rPr>
          <w:b/>
        </w:rPr>
        <w:t>Говорение</w:t>
      </w:r>
    </w:p>
    <w:p w:rsidR="00C47DE6" w:rsidRPr="003C4B14" w:rsidRDefault="00C47DE6" w:rsidP="00D0307E">
      <w:pPr>
        <w:shd w:val="clear" w:color="auto" w:fill="FFFFFF"/>
        <w:tabs>
          <w:tab w:val="left" w:pos="567"/>
          <w:tab w:val="left" w:pos="8222"/>
        </w:tabs>
        <w:overflowPunct w:val="0"/>
        <w:autoSpaceDE w:val="0"/>
        <w:autoSpaceDN w:val="0"/>
        <w:adjustRightInd w:val="0"/>
        <w:ind w:firstLine="567"/>
        <w:jc w:val="both"/>
        <w:textAlignment w:val="baseline"/>
        <w:rPr>
          <w:i/>
        </w:rPr>
      </w:pPr>
      <w:r w:rsidRPr="003C4B14">
        <w:rPr>
          <w:i/>
        </w:rPr>
        <w:t>Диалогическая речь</w:t>
      </w:r>
    </w:p>
    <w:p w:rsidR="00C47DE6" w:rsidRPr="003C4B14" w:rsidRDefault="00C47DE6" w:rsidP="00D0307E">
      <w:pPr>
        <w:shd w:val="clear" w:color="auto" w:fill="FFFFFF"/>
        <w:tabs>
          <w:tab w:val="left" w:pos="567"/>
          <w:tab w:val="left" w:pos="8222"/>
        </w:tabs>
        <w:overflowPunct w:val="0"/>
        <w:autoSpaceDE w:val="0"/>
        <w:autoSpaceDN w:val="0"/>
        <w:adjustRightInd w:val="0"/>
        <w:ind w:firstLine="567"/>
        <w:jc w:val="both"/>
        <w:textAlignment w:val="baseline"/>
      </w:pPr>
      <w:r w:rsidRPr="003C4B14">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w:t>
      </w:r>
    </w:p>
    <w:p w:rsidR="00C47DE6" w:rsidRPr="003C4B14" w:rsidRDefault="00C47DE6" w:rsidP="00D0307E">
      <w:pPr>
        <w:shd w:val="clear" w:color="auto" w:fill="FFFFFF"/>
        <w:tabs>
          <w:tab w:val="left" w:pos="567"/>
          <w:tab w:val="left" w:pos="8222"/>
        </w:tabs>
        <w:overflowPunct w:val="0"/>
        <w:autoSpaceDE w:val="0"/>
        <w:autoSpaceDN w:val="0"/>
        <w:adjustRightInd w:val="0"/>
        <w:ind w:firstLine="567"/>
        <w:jc w:val="both"/>
        <w:textAlignment w:val="baseline"/>
        <w:rPr>
          <w:i/>
        </w:rPr>
      </w:pPr>
      <w:r w:rsidRPr="003C4B14">
        <w:rPr>
          <w:i/>
        </w:rPr>
        <w:t>Монологическая речь</w:t>
      </w:r>
    </w:p>
    <w:p w:rsidR="00C47DE6" w:rsidRPr="003C4B14" w:rsidRDefault="00C47DE6" w:rsidP="00D0307E">
      <w:pPr>
        <w:shd w:val="clear" w:color="auto" w:fill="FFFFFF"/>
        <w:tabs>
          <w:tab w:val="left" w:pos="567"/>
          <w:tab w:val="left" w:pos="8222"/>
        </w:tabs>
        <w:overflowPunct w:val="0"/>
        <w:autoSpaceDE w:val="0"/>
        <w:autoSpaceDN w:val="0"/>
        <w:adjustRightInd w:val="0"/>
        <w:ind w:firstLine="567"/>
        <w:jc w:val="both"/>
        <w:textAlignment w:val="baseline"/>
      </w:pPr>
      <w:r w:rsidRPr="003C4B14">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C47DE6" w:rsidRPr="003C4B14" w:rsidRDefault="00C47DE6" w:rsidP="00D0307E">
      <w:pPr>
        <w:shd w:val="clear" w:color="auto" w:fill="FFFFFF"/>
        <w:tabs>
          <w:tab w:val="left" w:pos="567"/>
          <w:tab w:val="left" w:pos="8222"/>
        </w:tabs>
        <w:overflowPunct w:val="0"/>
        <w:autoSpaceDE w:val="0"/>
        <w:autoSpaceDN w:val="0"/>
        <w:adjustRightInd w:val="0"/>
        <w:ind w:firstLine="567"/>
        <w:jc w:val="both"/>
        <w:textAlignment w:val="baseline"/>
        <w:rPr>
          <w:b/>
        </w:rPr>
      </w:pPr>
      <w:r w:rsidRPr="003C4B14">
        <w:rPr>
          <w:b/>
        </w:rPr>
        <w:t>Аудирование</w:t>
      </w:r>
    </w:p>
    <w:p w:rsidR="00C47DE6" w:rsidRPr="003C4B14" w:rsidRDefault="00C47DE6" w:rsidP="00D0307E">
      <w:pPr>
        <w:shd w:val="clear" w:color="auto" w:fill="FFFFFF"/>
        <w:tabs>
          <w:tab w:val="left" w:pos="567"/>
          <w:tab w:val="left" w:pos="8222"/>
        </w:tabs>
        <w:overflowPunct w:val="0"/>
        <w:autoSpaceDE w:val="0"/>
        <w:autoSpaceDN w:val="0"/>
        <w:adjustRightInd w:val="0"/>
        <w:ind w:firstLine="567"/>
        <w:jc w:val="both"/>
        <w:textAlignment w:val="baseline"/>
      </w:pPr>
      <w:r w:rsidRPr="003C4B14">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roofErr w:type="gramStart"/>
      <w:r w:rsidRPr="003C4B14">
        <w:t>.Ж</w:t>
      </w:r>
      <w:proofErr w:type="gramEnd"/>
      <w:r w:rsidRPr="003C4B14">
        <w:t xml:space="preserve">анры текстов: прагматические, публицистические.Типы текстов: объявление, реклама, сообщение, рассказ, диалог-интервью, стихотворение и др.Содержание текстов должно соответствовать возрастным особенностям и интересам </w:t>
      </w:r>
      <w:proofErr w:type="gramStart"/>
      <w:r w:rsidRPr="003C4B14">
        <w:t>обучающихся</w:t>
      </w:r>
      <w:proofErr w:type="gramEnd"/>
      <w:r w:rsidRPr="003C4B14">
        <w:t xml:space="preserve"> и иметь образовательную и воспитательную ценность.</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pPr>
      <w:r w:rsidRPr="003C4B14">
        <w:t>Аудирование с полным пониманием содержания осуществляется на несложных аутентичных текстах, построенных на полностью знакомом обучающимся языковом материале. Время звучания текстов для аудирования — до 1 мин.</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pPr>
      <w:r w:rsidRPr="003C4B14">
        <w:t xml:space="preserve">Аудирование с пониманием основного содержания текста осуществляется на аутентичных текстах, содержащих наряду с </w:t>
      </w:r>
      <w:proofErr w:type="gramStart"/>
      <w:r w:rsidRPr="003C4B14">
        <w:t>изученными</w:t>
      </w:r>
      <w:proofErr w:type="gramEnd"/>
      <w:r w:rsidRPr="003C4B14">
        <w:t xml:space="preserve"> и некоторое количество незнакомого материала. Время звучания текстов для аудирования — до 2 мин.</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pPr>
      <w:r w:rsidRPr="003C4B14">
        <w:lastRenderedPageBreak/>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711EE7"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rPr>
          <w:b/>
        </w:rPr>
      </w:pPr>
      <w:r w:rsidRPr="003C4B14">
        <w:rPr>
          <w:b/>
        </w:rPr>
        <w:t>Чтение</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rPr>
          <w:b/>
        </w:rPr>
      </w:pPr>
      <w:r w:rsidRPr="003C4B14">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pPr>
      <w:r w:rsidRPr="003C4B14">
        <w:t>Жанры текстов: научно-популярные, публицистические, художественные, прагматические.</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pPr>
      <w:proofErr w:type="gramStart"/>
      <w:r w:rsidRPr="003C4B14">
        <w:t>Типы текстов: статья, интервью, рассказ, объявление, рецепт, меню, проспект, реклама, стихотворение и др.</w:t>
      </w:r>
      <w:proofErr w:type="gramEnd"/>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pPr>
      <w:r w:rsidRPr="003C4B14">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pPr>
      <w:r w:rsidRPr="003C4B14">
        <w:t>Независимо от вида чтения возможно использование двуязычного словаря.</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pPr>
      <w:r w:rsidRPr="003C4B14">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около 500 слов.</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pPr>
      <w:r w:rsidRPr="003C4B14">
        <w:t>Чтение с выборочным пониманием нужной или интересующей информации предполагает умение просмотреть текст или несколько коротких текстов и выбрать информацию, которая необходима или представляет интерес для учащихся. Объём текста для чтения — около 350 слов. Чтение с пониманием основного содержания осуществляется на несложных аутентичных материалах с ориентацией на выделенное предметное содержание, включающих некоторое количество незнакомых слов. Объём текстов для чтения —600 -700 слов.</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rPr>
          <w:b/>
        </w:rPr>
      </w:pPr>
      <w:r w:rsidRPr="003C4B14">
        <w:rPr>
          <w:b/>
        </w:rPr>
        <w:t>Письменная речь</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pPr>
      <w:r w:rsidRPr="003C4B14">
        <w:t>Дальнейшее развитие и совершенствование письменной речи, а именно умений:</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pPr>
      <w:r w:rsidRPr="003C4B14">
        <w:t>— писать короткие поздравления с днем рождения и другими праздниками, выражать пожелания (объёмом 30—40 слов, включая адрес);</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pPr>
      <w:r w:rsidRPr="003C4B14">
        <w:t>— заполнять формуляры, бланки (указывать имя, фамилию, пол, гражданство, адрес);</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pPr>
      <w:r w:rsidRPr="003C4B14">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 слов, включая адрес;</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pPr>
      <w:r w:rsidRPr="003C4B14">
        <w:t>— составлять план, тезисы устного или письменного сообщения, кратко излагать результаты проектной деятельности.</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rPr>
          <w:b/>
        </w:rPr>
      </w:pPr>
      <w:r w:rsidRPr="003C4B14">
        <w:rPr>
          <w:b/>
        </w:rPr>
        <w:t>Языковые знания и навыки</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rPr>
          <w:b/>
          <w:i/>
        </w:rPr>
      </w:pPr>
      <w:r w:rsidRPr="003C4B14">
        <w:rPr>
          <w:b/>
          <w:i/>
        </w:rPr>
        <w:t>Орфография</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pPr>
      <w:r w:rsidRPr="003C4B14">
        <w:t>Знание правил чтения и орфографии и навыки их применения на основе изучаемого лексико-грамматического материала.</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rPr>
          <w:b/>
          <w:i/>
        </w:rPr>
      </w:pPr>
      <w:r w:rsidRPr="003C4B14">
        <w:rPr>
          <w:b/>
          <w:i/>
        </w:rPr>
        <w:t>Фонетическая сторона речи</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pPr>
      <w:r w:rsidRPr="003C4B14">
        <w:t>Навыки адекватного произношения и различения на слух всех звуков французского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rPr>
          <w:b/>
          <w:i/>
        </w:rPr>
      </w:pPr>
      <w:r w:rsidRPr="003C4B14">
        <w:rPr>
          <w:b/>
          <w:i/>
        </w:rPr>
        <w:lastRenderedPageBreak/>
        <w:t>Лексическая сторона речи</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pPr>
      <w:r w:rsidRPr="003C4B14">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rPr>
          <w:b/>
          <w:i/>
        </w:rPr>
      </w:pPr>
      <w:r w:rsidRPr="003C4B14">
        <w:rPr>
          <w:b/>
          <w:i/>
        </w:rPr>
        <w:t>Грамматическая сторона речи</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pPr>
      <w:r w:rsidRPr="003C4B14">
        <w:t>Знание признаков нераспространённых и распространённых простых предложений, безличных предложений, сложносочиненных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pPr>
      <w:r w:rsidRPr="003C4B14">
        <w:t>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артиклей, относительных, неопределённых/неопределённо-личных, притяжательных, указательных местоимений, прилагательных, наречий, степеней сравнения прилагательных и наречий, предлогов, количественных и порядковых числительных.</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rPr>
          <w:b/>
        </w:rPr>
      </w:pPr>
      <w:r w:rsidRPr="003C4B14">
        <w:rPr>
          <w:b/>
        </w:rPr>
        <w:t>Социокультурные знания и умения</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pPr>
      <w:r w:rsidRPr="003C4B14">
        <w:t>Умение осуществлять межличностное и межкультурное общение, используя знания о национально-культурных особенностях своей страны и страны/стран французского языка, полученные на уроках иностранного языка и в процессе изучения других предметов (знания межпредметного характера).</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pPr>
      <w:r w:rsidRPr="003C4B14">
        <w:t>Это предполагает овладение:</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pPr>
      <w:r w:rsidRPr="003C4B14">
        <w:t>— знаниями о значении родного и иностранного языков в современном мире;</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pPr>
      <w:r w:rsidRPr="003C4B14">
        <w:t>— сведениями о социокультурном портрете стран, говорящих на французском языке, их символике и культурном наследии;</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pPr>
      <w:r w:rsidRPr="003C4B14">
        <w:t>— употребительной фоновой лексикой и реалиями страны изучаемого языка: традициями (в питании,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pPr>
      <w:r w:rsidRPr="003C4B14">
        <w:t>— представлением о сходстве и различиях в традициях своей страны и стран изучаемого языка; об особенностях их образа жизни, быта, культуры стран, говорящих на французском языке (всемирно известных достопримечательностях, выдающихся людях и их вкладе в мировую культуру);</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pPr>
      <w:r w:rsidRPr="003C4B14">
        <w:t>- знанием некоторых образцов художественной литературы (авторы, герои, события) на французском языке;</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pPr>
      <w:r w:rsidRPr="003C4B14">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говорящих на французском языке (реплики-клише, наиболее распространённую оценочную лексику);</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pPr>
      <w:r w:rsidRPr="003C4B14">
        <w:t>— умениями представлять родную страну и культуру на французском языке; оказывать помощь зарубежным гостям в нашей стране в ситуациях повседневного общения.</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rPr>
          <w:b/>
        </w:rPr>
      </w:pPr>
      <w:r w:rsidRPr="003C4B14">
        <w:rPr>
          <w:b/>
        </w:rPr>
        <w:t>Компенсаторные умения</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pPr>
      <w:r w:rsidRPr="003C4B14">
        <w:t>Совершенствуются умения:</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pPr>
      <w:r w:rsidRPr="003C4B14">
        <w:t>— переспрашивать, просить повторить, уточняя значение незнакомых слов;</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pPr>
      <w:r w:rsidRPr="003C4B14">
        <w:lastRenderedPageBreak/>
        <w:t>— использовать в качестве опоры при порождении собственных высказываний ключевые слова, план к тексту, тематический словарь и т. д.;</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pPr>
      <w:r w:rsidRPr="003C4B14">
        <w:t>— прогнозировать содержание текста на основе заголовка, предварительно поставленных вопросов;</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pPr>
      <w:r w:rsidRPr="003C4B14">
        <w:t>— догадываться о значении незнакомых слов по контексту, по используемым собеседником жестам и мимике;</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pPr>
      <w:r w:rsidRPr="003C4B14">
        <w:t>— использовать синонимы, антонимы, описания понятий при дефиците языковых средств.</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rPr>
          <w:b/>
        </w:rPr>
      </w:pPr>
      <w:r w:rsidRPr="003C4B14">
        <w:rPr>
          <w:b/>
        </w:rPr>
        <w:t>Общеучебные умения и универсальные учебные действия</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pPr>
      <w:r w:rsidRPr="003C4B14">
        <w:t>Формируются и совершенствуются умения:</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pPr>
      <w:r w:rsidRPr="003C4B14">
        <w:t>— работать с информацией: сокращение, расширение устной и письменной информации, создание второго текста по аналогии, заполнение таблиц;</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pPr>
      <w:r w:rsidRPr="003C4B14">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pPr>
      <w:r w:rsidRPr="003C4B14">
        <w:t>— работать с разными источниками на французском языке: справочными материалами, словарями, интерне</w:t>
      </w:r>
      <w:proofErr w:type="gramStart"/>
      <w:r w:rsidRPr="003C4B14">
        <w:t>т-</w:t>
      </w:r>
      <w:proofErr w:type="gramEnd"/>
      <w:r w:rsidRPr="003C4B14">
        <w:t xml:space="preserve"> ресурсами, литературой;</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pPr>
      <w:proofErr w:type="gramStart"/>
      <w:r w:rsidRPr="003C4B14">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разработка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roofErr w:type="gramEnd"/>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pPr>
      <w:r w:rsidRPr="003C4B14">
        <w:t>— самостоятельно работать, рационально организовывая свой труд в классе и дома.</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rPr>
          <w:b/>
        </w:rPr>
      </w:pPr>
      <w:r w:rsidRPr="003C4B14">
        <w:rPr>
          <w:b/>
        </w:rPr>
        <w:t>Специальные учебные умения</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pPr>
      <w:r w:rsidRPr="003C4B14">
        <w:t>Формируются и совершенствуются умения:</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pPr>
      <w:r w:rsidRPr="003C4B14">
        <w:t>— находить ключевые слова и социокультурные реалии при работе с текстом;</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pPr>
      <w:r w:rsidRPr="003C4B14">
        <w:t>— семантизировать слова на основе языковой догадки;</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pPr>
      <w:r w:rsidRPr="003C4B14">
        <w:t>— осуществлять словообразовательный анализ слов;</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pPr>
      <w:r w:rsidRPr="003C4B14">
        <w:t>— выборочно использовать перевод;</w:t>
      </w:r>
    </w:p>
    <w:p w:rsidR="00C47DE6" w:rsidRPr="003C4B14"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pPr>
      <w:r w:rsidRPr="003C4B14">
        <w:t>— пользоваться двуязычным и толковым словарями;</w:t>
      </w:r>
    </w:p>
    <w:p w:rsidR="0038079C" w:rsidRDefault="00C47DE6" w:rsidP="00D0307E">
      <w:pPr>
        <w:shd w:val="clear" w:color="auto" w:fill="FFFFFF"/>
        <w:tabs>
          <w:tab w:val="left" w:pos="567"/>
          <w:tab w:val="left" w:pos="8222"/>
        </w:tabs>
        <w:overflowPunct w:val="0"/>
        <w:autoSpaceDE w:val="0"/>
        <w:autoSpaceDN w:val="0"/>
        <w:adjustRightInd w:val="0"/>
        <w:ind w:right="45" w:firstLine="567"/>
        <w:jc w:val="both"/>
        <w:textAlignment w:val="baseline"/>
      </w:pPr>
      <w:r w:rsidRPr="003C4B14">
        <w:t>— участвовать в проектной деятельности межпредметного характера.</w:t>
      </w:r>
    </w:p>
    <w:p w:rsidR="009B03F3" w:rsidRPr="003C4B14" w:rsidRDefault="009B03F3" w:rsidP="00D0307E">
      <w:pPr>
        <w:shd w:val="clear" w:color="auto" w:fill="FFFFFF"/>
        <w:tabs>
          <w:tab w:val="left" w:pos="567"/>
          <w:tab w:val="left" w:pos="8222"/>
        </w:tabs>
        <w:overflowPunct w:val="0"/>
        <w:autoSpaceDE w:val="0"/>
        <w:autoSpaceDN w:val="0"/>
        <w:adjustRightInd w:val="0"/>
        <w:ind w:right="45" w:firstLine="567"/>
        <w:jc w:val="both"/>
        <w:textAlignment w:val="baseline"/>
      </w:pPr>
    </w:p>
    <w:p w:rsidR="009B03F3" w:rsidRPr="009B03F3" w:rsidRDefault="009B03F3" w:rsidP="009B03F3">
      <w:pPr>
        <w:autoSpaceDE w:val="0"/>
        <w:autoSpaceDN w:val="0"/>
        <w:adjustRightInd w:val="0"/>
        <w:jc w:val="center"/>
        <w:rPr>
          <w:rFonts w:ascii="Verdana" w:hAnsi="Verdana"/>
          <w:b/>
        </w:rPr>
      </w:pPr>
      <w:r w:rsidRPr="009B03F3">
        <w:rPr>
          <w:rFonts w:ascii="Verdana" w:hAnsi="Verdana"/>
          <w:b/>
        </w:rPr>
        <w:t>Тематическое планирование с определением основных видов учебной деятельности</w:t>
      </w:r>
    </w:p>
    <w:p w:rsidR="009B03F3" w:rsidRPr="009B03F3" w:rsidRDefault="009B03F3" w:rsidP="009B03F3">
      <w:pPr>
        <w:autoSpaceDE w:val="0"/>
        <w:autoSpaceDN w:val="0"/>
        <w:adjustRightInd w:val="0"/>
        <w:jc w:val="center"/>
        <w:rPr>
          <w:rFonts w:ascii="Verdana" w:hAnsi="Verdana" w:cs="FreeSetC-Bold"/>
          <w:b/>
          <w:bCs/>
          <w:sz w:val="20"/>
          <w:szCs w:val="20"/>
        </w:rPr>
      </w:pPr>
      <w:r w:rsidRPr="009B03F3">
        <w:rPr>
          <w:rFonts w:ascii="Verdana" w:hAnsi="Verdana"/>
          <w:b/>
        </w:rPr>
        <w:t>5 класс</w:t>
      </w:r>
    </w:p>
    <w:p w:rsidR="009B03F3" w:rsidRPr="009B03F3" w:rsidRDefault="009B03F3" w:rsidP="009B03F3">
      <w:pPr>
        <w:autoSpaceDE w:val="0"/>
        <w:autoSpaceDN w:val="0"/>
        <w:adjustRightInd w:val="0"/>
        <w:jc w:val="center"/>
        <w:rPr>
          <w:rFonts w:cs="FreeSetC-Bold"/>
          <w:b/>
          <w:bCs/>
          <w:sz w:val="20"/>
          <w:szCs w:val="20"/>
        </w:rPr>
      </w:pPr>
    </w:p>
    <w:p w:rsidR="009B03F3" w:rsidRPr="009B03F3" w:rsidRDefault="009B03F3" w:rsidP="009B03F3">
      <w:pPr>
        <w:autoSpaceDE w:val="0"/>
        <w:autoSpaceDN w:val="0"/>
        <w:adjustRightInd w:val="0"/>
        <w:jc w:val="center"/>
        <w:rPr>
          <w:rFonts w:cs="FreeSetC-Bold"/>
          <w:b/>
          <w:bCs/>
          <w:sz w:val="20"/>
          <w:szCs w:val="20"/>
        </w:rPr>
      </w:pPr>
    </w:p>
    <w:tbl>
      <w:tblPr>
        <w:tblW w:w="13573" w:type="dxa"/>
        <w:tblInd w:w="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8"/>
        <w:gridCol w:w="2074"/>
        <w:gridCol w:w="8991"/>
      </w:tblGrid>
      <w:tr w:rsidR="009B03F3" w:rsidRPr="009B03F3" w:rsidTr="006C0752">
        <w:tc>
          <w:tcPr>
            <w:tcW w:w="4582" w:type="dxa"/>
            <w:gridSpan w:val="2"/>
            <w:shd w:val="clear" w:color="auto" w:fill="auto"/>
          </w:tcPr>
          <w:p w:rsidR="009B03F3" w:rsidRPr="009B03F3" w:rsidRDefault="009B03F3" w:rsidP="009B03F3">
            <w:pPr>
              <w:autoSpaceDE w:val="0"/>
              <w:autoSpaceDN w:val="0"/>
              <w:adjustRightInd w:val="0"/>
              <w:jc w:val="center"/>
              <w:rPr>
                <w:rFonts w:ascii="Verdana" w:hAnsi="Verdana"/>
                <w:b/>
                <w:sz w:val="20"/>
                <w:szCs w:val="20"/>
              </w:rPr>
            </w:pPr>
            <w:r w:rsidRPr="009B03F3">
              <w:rPr>
                <w:rFonts w:ascii="Verdana" w:hAnsi="Verdana"/>
                <w:b/>
                <w:sz w:val="20"/>
                <w:szCs w:val="20"/>
              </w:rPr>
              <w:t>Содержание учебного предмета</w:t>
            </w:r>
          </w:p>
          <w:p w:rsidR="009B03F3" w:rsidRPr="009B03F3" w:rsidRDefault="009B03F3" w:rsidP="009B03F3">
            <w:pPr>
              <w:autoSpaceDE w:val="0"/>
              <w:autoSpaceDN w:val="0"/>
              <w:adjustRightInd w:val="0"/>
              <w:jc w:val="center"/>
              <w:rPr>
                <w:rFonts w:ascii="Verdana" w:hAnsi="Verdana"/>
                <w:b/>
                <w:bCs/>
                <w:sz w:val="20"/>
                <w:szCs w:val="20"/>
              </w:rPr>
            </w:pPr>
            <w:r w:rsidRPr="009B03F3">
              <w:rPr>
                <w:rFonts w:ascii="Verdana" w:hAnsi="Verdana"/>
                <w:b/>
                <w:bCs/>
                <w:sz w:val="20"/>
                <w:szCs w:val="20"/>
              </w:rPr>
              <w:t>Материал УМК</w:t>
            </w:r>
          </w:p>
        </w:tc>
        <w:tc>
          <w:tcPr>
            <w:tcW w:w="8991" w:type="dxa"/>
            <w:shd w:val="clear" w:color="auto" w:fill="auto"/>
          </w:tcPr>
          <w:p w:rsidR="009B03F3" w:rsidRPr="009B03F3" w:rsidRDefault="009B03F3" w:rsidP="009B03F3">
            <w:pPr>
              <w:autoSpaceDE w:val="0"/>
              <w:autoSpaceDN w:val="0"/>
              <w:adjustRightInd w:val="0"/>
              <w:jc w:val="center"/>
              <w:rPr>
                <w:rFonts w:ascii="Verdana" w:hAnsi="Verdana" w:cs="FreeSetC-Bold"/>
                <w:b/>
                <w:bCs/>
                <w:sz w:val="18"/>
                <w:szCs w:val="18"/>
              </w:rPr>
            </w:pPr>
            <w:r w:rsidRPr="009B03F3">
              <w:rPr>
                <w:rFonts w:ascii="Verdana" w:hAnsi="Verdana" w:cs="FreeSetC-Bold"/>
                <w:b/>
                <w:bCs/>
                <w:sz w:val="18"/>
                <w:szCs w:val="18"/>
              </w:rPr>
              <w:t>Характеристика основных видов деятельности</w:t>
            </w:r>
            <w:r w:rsidRPr="009B03F3">
              <w:rPr>
                <w:rFonts w:ascii="Verdana" w:hAnsi="Verdana" w:cs="FreeSetC-Bold"/>
                <w:b/>
                <w:bCs/>
                <w:sz w:val="18"/>
                <w:szCs w:val="18"/>
                <w:lang w:val="en-US"/>
              </w:rPr>
              <w:t xml:space="preserve"> </w:t>
            </w:r>
            <w:r w:rsidRPr="009B03F3">
              <w:rPr>
                <w:rFonts w:ascii="Verdana" w:hAnsi="Verdana" w:cs="FreeSetC-Bold"/>
                <w:b/>
                <w:bCs/>
                <w:sz w:val="18"/>
                <w:szCs w:val="18"/>
              </w:rPr>
              <w:t>учащихся</w:t>
            </w:r>
          </w:p>
          <w:p w:rsidR="009B03F3" w:rsidRPr="009B03F3" w:rsidRDefault="009B03F3" w:rsidP="009B03F3">
            <w:pPr>
              <w:autoSpaceDE w:val="0"/>
              <w:autoSpaceDN w:val="0"/>
              <w:adjustRightInd w:val="0"/>
              <w:rPr>
                <w:rFonts w:ascii="Verdana" w:hAnsi="Verdana" w:cs="FreeSetC-Bold"/>
                <w:b/>
                <w:bCs/>
                <w:sz w:val="18"/>
                <w:szCs w:val="18"/>
              </w:rPr>
            </w:pPr>
          </w:p>
        </w:tc>
      </w:tr>
      <w:tr w:rsidR="009B03F3" w:rsidRPr="00873139" w:rsidTr="006C0752">
        <w:tc>
          <w:tcPr>
            <w:tcW w:w="2508" w:type="dxa"/>
            <w:shd w:val="clear" w:color="auto" w:fill="auto"/>
          </w:tcPr>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Французский язык и Франция.</w:t>
            </w:r>
          </w:p>
          <w:p w:rsidR="009B03F3" w:rsidRPr="009B03F3" w:rsidRDefault="009B03F3" w:rsidP="009B03F3">
            <w:pPr>
              <w:autoSpaceDE w:val="0"/>
              <w:autoSpaceDN w:val="0"/>
              <w:adjustRightInd w:val="0"/>
              <w:rPr>
                <w:rFonts w:ascii="Verdana" w:hAnsi="Verdana" w:cs="PragmaticaC"/>
                <w:sz w:val="18"/>
                <w:szCs w:val="18"/>
              </w:rPr>
            </w:pPr>
            <w:proofErr w:type="gramStart"/>
            <w:r w:rsidRPr="009B03F3">
              <w:rPr>
                <w:rFonts w:ascii="Verdana" w:hAnsi="Verdana" w:cs="PragmaticaC"/>
                <w:sz w:val="18"/>
                <w:szCs w:val="18"/>
              </w:rPr>
              <w:lastRenderedPageBreak/>
              <w:t>(В рамках устного вводного курса тематика устного и письменного общения минимизирована и ограничена</w:t>
            </w:r>
            <w:proofErr w:type="gramEnd"/>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речевыми упражнениями вопросо-ответного</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характера.)</w:t>
            </w:r>
          </w:p>
          <w:p w:rsidR="009B03F3" w:rsidRPr="009B03F3" w:rsidRDefault="009B03F3" w:rsidP="009B03F3">
            <w:pPr>
              <w:autoSpaceDE w:val="0"/>
              <w:autoSpaceDN w:val="0"/>
              <w:adjustRightInd w:val="0"/>
              <w:rPr>
                <w:rFonts w:ascii="Verdana" w:hAnsi="Verdana" w:cs="FreeSetC-Bold"/>
                <w:b/>
                <w:bCs/>
                <w:sz w:val="18"/>
                <w:szCs w:val="18"/>
              </w:rPr>
            </w:pPr>
          </w:p>
        </w:tc>
        <w:tc>
          <w:tcPr>
            <w:tcW w:w="2074" w:type="dxa"/>
            <w:shd w:val="clear" w:color="auto" w:fill="auto"/>
          </w:tcPr>
          <w:p w:rsidR="009B03F3" w:rsidRPr="009B03F3" w:rsidRDefault="009B03F3" w:rsidP="009B03F3">
            <w:pPr>
              <w:autoSpaceDE w:val="0"/>
              <w:autoSpaceDN w:val="0"/>
              <w:adjustRightInd w:val="0"/>
              <w:rPr>
                <w:rFonts w:ascii="Verdana" w:hAnsi="Verdana" w:cs="PragmaticaC-Bold"/>
                <w:b/>
                <w:bCs/>
                <w:sz w:val="18"/>
                <w:szCs w:val="18"/>
              </w:rPr>
            </w:pPr>
            <w:r w:rsidRPr="009B03F3">
              <w:rPr>
                <w:rFonts w:ascii="Verdana" w:hAnsi="Verdana" w:cs="PragmaticaC-Bold"/>
                <w:b/>
                <w:bCs/>
                <w:sz w:val="18"/>
                <w:szCs w:val="18"/>
              </w:rPr>
              <w:lastRenderedPageBreak/>
              <w:t>Вводный курс</w:t>
            </w:r>
          </w:p>
          <w:p w:rsidR="009B03F3" w:rsidRPr="009B03F3" w:rsidRDefault="009B03F3" w:rsidP="009B03F3">
            <w:pPr>
              <w:autoSpaceDE w:val="0"/>
              <w:autoSpaceDN w:val="0"/>
              <w:adjustRightInd w:val="0"/>
              <w:rPr>
                <w:rFonts w:ascii="Verdana" w:hAnsi="Verdana" w:cs="PragmaticaASanPin-Bold"/>
                <w:b/>
                <w:bCs/>
                <w:sz w:val="18"/>
                <w:szCs w:val="18"/>
              </w:rPr>
            </w:pPr>
            <w:r w:rsidRPr="009B03F3">
              <w:rPr>
                <w:rFonts w:ascii="Verdana" w:hAnsi="Verdana" w:cs="PragmaticaASanPin-Bold"/>
                <w:b/>
                <w:bCs/>
                <w:sz w:val="18"/>
                <w:szCs w:val="18"/>
              </w:rPr>
              <w:t>Lecons 1-7</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lastRenderedPageBreak/>
              <w:t>Страна изучаемого языка.</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Знакомство с целями обучения французскому языку, с содержанием УМК. Знакомство с</w:t>
            </w:r>
            <w:r w:rsidRPr="009B03F3">
              <w:rPr>
                <w:rFonts w:ascii="Verdana" w:hAnsi="Verdana" w:cs="PragmaticaC"/>
                <w:sz w:val="18"/>
                <w:szCs w:val="18"/>
                <w:lang w:val="en-US"/>
              </w:rPr>
              <w:t xml:space="preserve"> </w:t>
            </w:r>
            <w:proofErr w:type="gramStart"/>
            <w:r w:rsidRPr="009B03F3">
              <w:rPr>
                <w:rFonts w:ascii="Verdana" w:hAnsi="Verdana" w:cs="PragmaticaC"/>
                <w:sz w:val="18"/>
                <w:szCs w:val="18"/>
              </w:rPr>
              <w:t>французским</w:t>
            </w:r>
            <w:proofErr w:type="gramEnd"/>
            <w:r w:rsidRPr="009B03F3">
              <w:rPr>
                <w:rFonts w:ascii="Verdana" w:hAnsi="Verdana" w:cs="PragmaticaC"/>
                <w:sz w:val="18"/>
                <w:szCs w:val="18"/>
              </w:rPr>
              <w:t xml:space="preserve"> ал-фавитом</w:t>
            </w:r>
            <w:r w:rsidRPr="009B03F3">
              <w:rPr>
                <w:rFonts w:ascii="Verdana" w:hAnsi="Verdana" w:cs="PragmaticaC"/>
                <w:sz w:val="18"/>
                <w:szCs w:val="18"/>
                <w:lang w:val="en-US"/>
              </w:rPr>
              <w:t xml:space="preserve"> </w:t>
            </w:r>
            <w:r w:rsidRPr="009B03F3">
              <w:rPr>
                <w:rFonts w:ascii="Verdana" w:hAnsi="Verdana" w:cs="PragmaticaC"/>
                <w:sz w:val="18"/>
                <w:szCs w:val="18"/>
              </w:rPr>
              <w:t>(14 ч)</w:t>
            </w:r>
          </w:p>
          <w:p w:rsidR="009B03F3" w:rsidRPr="009B03F3" w:rsidRDefault="009B03F3" w:rsidP="009B03F3">
            <w:pPr>
              <w:autoSpaceDE w:val="0"/>
              <w:autoSpaceDN w:val="0"/>
              <w:adjustRightInd w:val="0"/>
              <w:rPr>
                <w:rFonts w:ascii="Verdana" w:hAnsi="Verdana" w:cs="FreeSetC-Bold"/>
                <w:b/>
                <w:bCs/>
                <w:sz w:val="18"/>
                <w:szCs w:val="18"/>
              </w:rPr>
            </w:pPr>
          </w:p>
        </w:tc>
        <w:tc>
          <w:tcPr>
            <w:tcW w:w="8991" w:type="dxa"/>
            <w:shd w:val="clear" w:color="auto" w:fill="auto"/>
          </w:tcPr>
          <w:p w:rsidR="009B03F3" w:rsidRPr="009B03F3" w:rsidRDefault="009B03F3" w:rsidP="009B03F3">
            <w:pPr>
              <w:autoSpaceDE w:val="0"/>
              <w:autoSpaceDN w:val="0"/>
              <w:adjustRightInd w:val="0"/>
              <w:rPr>
                <w:rFonts w:ascii="Verdana" w:hAnsi="Verdana" w:cs="PragmaticaC-Bold"/>
                <w:b/>
                <w:bCs/>
                <w:sz w:val="16"/>
                <w:szCs w:val="16"/>
              </w:rPr>
            </w:pPr>
            <w:r w:rsidRPr="009B03F3">
              <w:rPr>
                <w:rFonts w:ascii="Verdana" w:hAnsi="Verdana" w:cs="PragmaticaC-Bold"/>
                <w:b/>
                <w:bCs/>
                <w:sz w:val="16"/>
                <w:szCs w:val="16"/>
              </w:rPr>
              <w:lastRenderedPageBreak/>
              <w:t>Формирование основ фонологической компетенции: овладение основными правилами чтения и произношения а) Правила чтения бу</w:t>
            </w:r>
            <w:proofErr w:type="gramStart"/>
            <w:r w:rsidRPr="009B03F3">
              <w:rPr>
                <w:rFonts w:ascii="Verdana" w:hAnsi="Verdana" w:cs="PragmaticaC-Bold"/>
                <w:b/>
                <w:bCs/>
                <w:sz w:val="16"/>
                <w:szCs w:val="16"/>
              </w:rPr>
              <w:t>кв в сл</w:t>
            </w:r>
            <w:proofErr w:type="gramEnd"/>
            <w:r w:rsidRPr="009B03F3">
              <w:rPr>
                <w:rFonts w:ascii="Verdana" w:hAnsi="Verdana" w:cs="PragmaticaC-Bold"/>
                <w:b/>
                <w:bCs/>
                <w:sz w:val="16"/>
                <w:szCs w:val="16"/>
              </w:rPr>
              <w:t>овах:</w:t>
            </w:r>
          </w:p>
          <w:p w:rsidR="009B03F3" w:rsidRPr="009B03F3" w:rsidRDefault="009B03F3" w:rsidP="009B03F3">
            <w:pPr>
              <w:autoSpaceDE w:val="0"/>
              <w:autoSpaceDN w:val="0"/>
              <w:adjustRightInd w:val="0"/>
              <w:rPr>
                <w:rFonts w:ascii="Verdana" w:hAnsi="Verdana" w:cs="PragmaticaC"/>
                <w:sz w:val="16"/>
                <w:szCs w:val="16"/>
              </w:rPr>
            </w:pPr>
            <w:r w:rsidRPr="009B03F3">
              <w:rPr>
                <w:rFonts w:ascii="Verdana" w:hAnsi="Verdana" w:cs="PragmaticaC"/>
                <w:sz w:val="16"/>
                <w:szCs w:val="16"/>
              </w:rPr>
              <w:t xml:space="preserve">правило чтения буквы </w:t>
            </w:r>
            <w:r w:rsidRPr="009B03F3">
              <w:rPr>
                <w:rFonts w:ascii="Verdana" w:hAnsi="Verdana" w:cs="PragmaticaC-BoldOblique"/>
                <w:b/>
                <w:bCs/>
                <w:i/>
                <w:iCs/>
                <w:sz w:val="16"/>
                <w:szCs w:val="16"/>
              </w:rPr>
              <w:t xml:space="preserve">c </w:t>
            </w:r>
            <w:r w:rsidRPr="009B03F3">
              <w:rPr>
                <w:rFonts w:ascii="Verdana" w:hAnsi="Verdana" w:cs="PragmaticaC"/>
                <w:sz w:val="16"/>
                <w:szCs w:val="16"/>
              </w:rPr>
              <w:t xml:space="preserve">перед гласными </w:t>
            </w:r>
            <w:r w:rsidRPr="009B03F3">
              <w:rPr>
                <w:rFonts w:ascii="Verdana" w:hAnsi="Verdana" w:cs="PragmaticaASanPin-Italic"/>
                <w:i/>
                <w:iCs/>
                <w:sz w:val="16"/>
                <w:szCs w:val="16"/>
              </w:rPr>
              <w:t xml:space="preserve">a, o, u, i, e, y </w:t>
            </w:r>
            <w:r w:rsidRPr="009B03F3">
              <w:rPr>
                <w:rFonts w:ascii="Verdana" w:hAnsi="Verdana" w:cs="PragmaticaC"/>
                <w:sz w:val="16"/>
                <w:szCs w:val="16"/>
              </w:rPr>
              <w:t>и на конце слова;</w:t>
            </w:r>
          </w:p>
          <w:p w:rsidR="009B03F3" w:rsidRPr="009B03F3" w:rsidRDefault="009B03F3" w:rsidP="009B03F3">
            <w:pPr>
              <w:autoSpaceDE w:val="0"/>
              <w:autoSpaceDN w:val="0"/>
              <w:adjustRightInd w:val="0"/>
              <w:rPr>
                <w:rFonts w:ascii="Verdana" w:hAnsi="Verdana" w:cs="PragmaticaC"/>
                <w:sz w:val="16"/>
                <w:szCs w:val="16"/>
              </w:rPr>
            </w:pPr>
            <w:r w:rsidRPr="009B03F3">
              <w:rPr>
                <w:rFonts w:ascii="Verdana" w:hAnsi="Verdana" w:cs="PragmaticaC"/>
                <w:sz w:val="16"/>
                <w:szCs w:val="16"/>
              </w:rPr>
              <w:lastRenderedPageBreak/>
              <w:t xml:space="preserve">правило чтения буквы </w:t>
            </w:r>
            <w:r w:rsidRPr="009B03F3">
              <w:rPr>
                <w:rFonts w:ascii="Verdana" w:hAnsi="Verdana" w:cs="PragmaticaC-BoldOblique"/>
                <w:b/>
                <w:bCs/>
                <w:i/>
                <w:iCs/>
                <w:sz w:val="16"/>
                <w:szCs w:val="16"/>
              </w:rPr>
              <w:t xml:space="preserve">g </w:t>
            </w:r>
            <w:r w:rsidRPr="009B03F3">
              <w:rPr>
                <w:rFonts w:ascii="Verdana" w:hAnsi="Verdana" w:cs="PragmaticaC"/>
                <w:sz w:val="16"/>
                <w:szCs w:val="16"/>
              </w:rPr>
              <w:t xml:space="preserve">перед гласными </w:t>
            </w:r>
            <w:r w:rsidRPr="009B03F3">
              <w:rPr>
                <w:rFonts w:ascii="Verdana" w:hAnsi="Verdana" w:cs="PragmaticaASanPin-Italic"/>
                <w:i/>
                <w:iCs/>
                <w:sz w:val="16"/>
                <w:szCs w:val="16"/>
              </w:rPr>
              <w:t xml:space="preserve">a, o, u, i, e, y </w:t>
            </w:r>
            <w:r w:rsidRPr="009B03F3">
              <w:rPr>
                <w:rFonts w:ascii="Verdana" w:hAnsi="Verdana" w:cs="PragmaticaC"/>
                <w:sz w:val="16"/>
                <w:szCs w:val="16"/>
              </w:rPr>
              <w:t>и на конце слова;</w:t>
            </w:r>
          </w:p>
          <w:p w:rsidR="009B03F3" w:rsidRPr="009B03F3" w:rsidRDefault="009B03F3" w:rsidP="009B03F3">
            <w:pPr>
              <w:autoSpaceDE w:val="0"/>
              <w:autoSpaceDN w:val="0"/>
              <w:adjustRightInd w:val="0"/>
              <w:rPr>
                <w:rFonts w:ascii="Verdana" w:hAnsi="Verdana" w:cs="PragmaticaC"/>
                <w:sz w:val="16"/>
                <w:szCs w:val="16"/>
              </w:rPr>
            </w:pPr>
            <w:r w:rsidRPr="009B03F3">
              <w:rPr>
                <w:rFonts w:ascii="Verdana" w:hAnsi="Verdana" w:cs="PragmaticaC"/>
                <w:sz w:val="16"/>
                <w:szCs w:val="16"/>
              </w:rPr>
              <w:t xml:space="preserve">правило чтения буквы </w:t>
            </w:r>
            <w:r w:rsidRPr="009B03F3">
              <w:rPr>
                <w:rFonts w:ascii="Verdana" w:hAnsi="Verdana" w:cs="PragmaticaC-BoldOblique"/>
                <w:b/>
                <w:bCs/>
                <w:i/>
                <w:iCs/>
                <w:sz w:val="16"/>
                <w:szCs w:val="16"/>
              </w:rPr>
              <w:t xml:space="preserve">d </w:t>
            </w:r>
            <w:r w:rsidRPr="009B03F3">
              <w:rPr>
                <w:rFonts w:ascii="Verdana" w:hAnsi="Verdana" w:cs="PragmaticaC"/>
                <w:sz w:val="16"/>
                <w:szCs w:val="16"/>
              </w:rPr>
              <w:t>в начале, в середине и на конце слова;</w:t>
            </w:r>
          </w:p>
          <w:p w:rsidR="009B03F3" w:rsidRPr="009B03F3" w:rsidRDefault="009B03F3" w:rsidP="009B03F3">
            <w:pPr>
              <w:autoSpaceDE w:val="0"/>
              <w:autoSpaceDN w:val="0"/>
              <w:adjustRightInd w:val="0"/>
              <w:rPr>
                <w:rFonts w:ascii="Verdana" w:hAnsi="Verdana" w:cs="PragmaticaC"/>
                <w:sz w:val="16"/>
                <w:szCs w:val="16"/>
              </w:rPr>
            </w:pPr>
            <w:r w:rsidRPr="009B03F3">
              <w:rPr>
                <w:rFonts w:ascii="Verdana" w:hAnsi="Verdana" w:cs="PragmaticaC"/>
                <w:sz w:val="16"/>
                <w:szCs w:val="16"/>
              </w:rPr>
              <w:t xml:space="preserve">правило чтения буквы </w:t>
            </w:r>
            <w:r w:rsidRPr="009B03F3">
              <w:rPr>
                <w:rFonts w:ascii="Verdana" w:hAnsi="Verdana" w:cs="PragmaticaC-BoldOblique"/>
                <w:b/>
                <w:bCs/>
                <w:i/>
                <w:iCs/>
                <w:sz w:val="16"/>
                <w:szCs w:val="16"/>
              </w:rPr>
              <w:t xml:space="preserve">e </w:t>
            </w:r>
            <w:r w:rsidRPr="009B03F3">
              <w:rPr>
                <w:rFonts w:ascii="Verdana" w:hAnsi="Verdana" w:cs="PragmaticaC"/>
                <w:sz w:val="16"/>
                <w:szCs w:val="16"/>
              </w:rPr>
              <w:t>в зависимости от своего окружения и на конце слова;</w:t>
            </w:r>
          </w:p>
          <w:p w:rsidR="009B03F3" w:rsidRPr="009B03F3" w:rsidRDefault="009B03F3" w:rsidP="009B03F3">
            <w:pPr>
              <w:autoSpaceDE w:val="0"/>
              <w:autoSpaceDN w:val="0"/>
              <w:adjustRightInd w:val="0"/>
              <w:rPr>
                <w:rFonts w:ascii="Verdana" w:hAnsi="Verdana" w:cs="PragmaticaC"/>
                <w:sz w:val="16"/>
                <w:szCs w:val="16"/>
              </w:rPr>
            </w:pPr>
            <w:r w:rsidRPr="009B03F3">
              <w:rPr>
                <w:rFonts w:ascii="Verdana" w:hAnsi="Verdana" w:cs="PragmaticaC"/>
                <w:sz w:val="16"/>
                <w:szCs w:val="16"/>
              </w:rPr>
              <w:t xml:space="preserve">правило чтения буквы </w:t>
            </w:r>
            <w:r w:rsidRPr="009B03F3">
              <w:rPr>
                <w:rFonts w:ascii="Verdana" w:hAnsi="Verdana" w:cs="PragmaticaC-BoldOblique"/>
                <w:b/>
                <w:bCs/>
                <w:i/>
                <w:iCs/>
                <w:sz w:val="16"/>
                <w:szCs w:val="16"/>
              </w:rPr>
              <w:t xml:space="preserve">p </w:t>
            </w:r>
            <w:r w:rsidRPr="009B03F3">
              <w:rPr>
                <w:rFonts w:ascii="Verdana" w:hAnsi="Verdana" w:cs="PragmaticaC"/>
                <w:sz w:val="16"/>
                <w:szCs w:val="16"/>
              </w:rPr>
              <w:t>в начале, в середине и на конце слова;</w:t>
            </w:r>
          </w:p>
          <w:p w:rsidR="009B03F3" w:rsidRPr="009B03F3" w:rsidRDefault="009B03F3" w:rsidP="009B03F3">
            <w:pPr>
              <w:autoSpaceDE w:val="0"/>
              <w:autoSpaceDN w:val="0"/>
              <w:adjustRightInd w:val="0"/>
              <w:rPr>
                <w:rFonts w:ascii="Verdana" w:hAnsi="Verdana" w:cs="PragmaticaC"/>
                <w:sz w:val="16"/>
                <w:szCs w:val="16"/>
              </w:rPr>
            </w:pPr>
            <w:r w:rsidRPr="009B03F3">
              <w:rPr>
                <w:rFonts w:ascii="Verdana" w:hAnsi="Verdana" w:cs="PragmaticaC"/>
                <w:sz w:val="16"/>
                <w:szCs w:val="16"/>
              </w:rPr>
              <w:t xml:space="preserve">правило чтения буквы </w:t>
            </w:r>
            <w:r w:rsidRPr="009B03F3">
              <w:rPr>
                <w:rFonts w:ascii="Verdana" w:hAnsi="Verdana" w:cs="PragmaticaC-BoldOblique"/>
                <w:b/>
                <w:bCs/>
                <w:i/>
                <w:iCs/>
                <w:sz w:val="16"/>
                <w:szCs w:val="16"/>
              </w:rPr>
              <w:t xml:space="preserve">q </w:t>
            </w:r>
            <w:r w:rsidRPr="009B03F3">
              <w:rPr>
                <w:rFonts w:ascii="Verdana" w:hAnsi="Verdana" w:cs="PragmaticaC"/>
                <w:sz w:val="16"/>
                <w:szCs w:val="16"/>
              </w:rPr>
              <w:t>во всех позициях в слове;</w:t>
            </w:r>
          </w:p>
          <w:p w:rsidR="009B03F3" w:rsidRPr="009B03F3" w:rsidRDefault="009B03F3" w:rsidP="009B03F3">
            <w:pPr>
              <w:autoSpaceDE w:val="0"/>
              <w:autoSpaceDN w:val="0"/>
              <w:adjustRightInd w:val="0"/>
              <w:rPr>
                <w:rFonts w:ascii="Verdana" w:hAnsi="Verdana" w:cs="PragmaticaC"/>
                <w:sz w:val="16"/>
                <w:szCs w:val="16"/>
              </w:rPr>
            </w:pPr>
            <w:r w:rsidRPr="009B03F3">
              <w:rPr>
                <w:rFonts w:ascii="Verdana" w:hAnsi="Verdana" w:cs="PragmaticaC"/>
                <w:sz w:val="16"/>
                <w:szCs w:val="16"/>
              </w:rPr>
              <w:t xml:space="preserve">правило чтения буквы </w:t>
            </w:r>
            <w:r w:rsidRPr="009B03F3">
              <w:rPr>
                <w:rFonts w:ascii="Verdana" w:hAnsi="Verdana" w:cs="PragmaticaC-BoldOblique"/>
                <w:b/>
                <w:bCs/>
                <w:i/>
                <w:iCs/>
                <w:sz w:val="16"/>
                <w:szCs w:val="16"/>
              </w:rPr>
              <w:t xml:space="preserve">r </w:t>
            </w:r>
            <w:r w:rsidRPr="009B03F3">
              <w:rPr>
                <w:rFonts w:ascii="Verdana" w:hAnsi="Verdana" w:cs="PragmaticaC"/>
                <w:sz w:val="16"/>
                <w:szCs w:val="16"/>
              </w:rPr>
              <w:t xml:space="preserve">в начале, в середине и на конце слова, а также в окончаниях </w:t>
            </w:r>
            <w:r w:rsidRPr="009B03F3">
              <w:rPr>
                <w:rFonts w:ascii="Verdana" w:hAnsi="Verdana" w:cs="PragmaticaASanPin-Italic"/>
                <w:i/>
                <w:iCs/>
                <w:sz w:val="16"/>
                <w:szCs w:val="16"/>
              </w:rPr>
              <w:t xml:space="preserve">-er </w:t>
            </w:r>
            <w:r w:rsidRPr="009B03F3">
              <w:rPr>
                <w:rFonts w:ascii="Verdana" w:hAnsi="Verdana" w:cs="PragmaticaC"/>
                <w:sz w:val="16"/>
                <w:szCs w:val="16"/>
              </w:rPr>
              <w:t xml:space="preserve">и </w:t>
            </w:r>
            <w:r w:rsidRPr="009B03F3">
              <w:rPr>
                <w:rFonts w:ascii="Verdana" w:hAnsi="Verdana" w:cs="PragmaticaASanPin-Italic"/>
                <w:i/>
                <w:iCs/>
                <w:sz w:val="16"/>
                <w:szCs w:val="16"/>
              </w:rPr>
              <w:t xml:space="preserve">-ier </w:t>
            </w:r>
            <w:r w:rsidRPr="009B03F3">
              <w:rPr>
                <w:rFonts w:ascii="Verdana" w:hAnsi="Verdana" w:cs="PragmaticaC"/>
                <w:sz w:val="16"/>
                <w:szCs w:val="16"/>
              </w:rPr>
              <w:t>многосложных слов;</w:t>
            </w:r>
          </w:p>
          <w:p w:rsidR="009B03F3" w:rsidRPr="009B03F3" w:rsidRDefault="009B03F3" w:rsidP="009B03F3">
            <w:pPr>
              <w:autoSpaceDE w:val="0"/>
              <w:autoSpaceDN w:val="0"/>
              <w:adjustRightInd w:val="0"/>
              <w:rPr>
                <w:rFonts w:ascii="Verdana" w:hAnsi="Verdana" w:cs="PragmaticaC"/>
                <w:sz w:val="16"/>
                <w:szCs w:val="16"/>
              </w:rPr>
            </w:pPr>
            <w:r w:rsidRPr="009B03F3">
              <w:rPr>
                <w:rFonts w:ascii="Verdana" w:hAnsi="Verdana" w:cs="PragmaticaC"/>
                <w:sz w:val="16"/>
                <w:szCs w:val="16"/>
              </w:rPr>
              <w:t xml:space="preserve">правило чтения буквы </w:t>
            </w:r>
            <w:r w:rsidRPr="009B03F3">
              <w:rPr>
                <w:rFonts w:ascii="Verdana" w:hAnsi="Verdana" w:cs="PragmaticaC-BoldOblique"/>
                <w:b/>
                <w:bCs/>
                <w:i/>
                <w:iCs/>
                <w:sz w:val="16"/>
                <w:szCs w:val="16"/>
              </w:rPr>
              <w:t xml:space="preserve">s </w:t>
            </w:r>
            <w:r w:rsidRPr="009B03F3">
              <w:rPr>
                <w:rFonts w:ascii="Verdana" w:hAnsi="Verdana" w:cs="PragmaticaC"/>
                <w:sz w:val="16"/>
                <w:szCs w:val="16"/>
              </w:rPr>
              <w:t>в начале слова, в позиции между двумя гласными, на конце слова;</w:t>
            </w:r>
          </w:p>
          <w:p w:rsidR="009B03F3" w:rsidRPr="009B03F3" w:rsidRDefault="009B03F3" w:rsidP="009B03F3">
            <w:pPr>
              <w:autoSpaceDE w:val="0"/>
              <w:autoSpaceDN w:val="0"/>
              <w:adjustRightInd w:val="0"/>
              <w:rPr>
                <w:rFonts w:ascii="Verdana" w:hAnsi="Verdana" w:cs="PragmaticaC"/>
                <w:sz w:val="16"/>
                <w:szCs w:val="16"/>
              </w:rPr>
            </w:pPr>
            <w:r w:rsidRPr="009B03F3">
              <w:rPr>
                <w:rFonts w:ascii="Verdana" w:hAnsi="Verdana" w:cs="PragmaticaC"/>
                <w:sz w:val="16"/>
                <w:szCs w:val="16"/>
              </w:rPr>
              <w:t xml:space="preserve">правило чтения буквы </w:t>
            </w:r>
            <w:r w:rsidRPr="009B03F3">
              <w:rPr>
                <w:rFonts w:ascii="Verdana" w:hAnsi="Verdana" w:cs="PragmaticaC-BoldOblique"/>
                <w:b/>
                <w:bCs/>
                <w:i/>
                <w:iCs/>
                <w:sz w:val="16"/>
                <w:szCs w:val="16"/>
              </w:rPr>
              <w:t xml:space="preserve">t </w:t>
            </w:r>
            <w:r w:rsidRPr="009B03F3">
              <w:rPr>
                <w:rFonts w:ascii="Verdana" w:hAnsi="Verdana" w:cs="PragmaticaC"/>
                <w:sz w:val="16"/>
                <w:szCs w:val="16"/>
              </w:rPr>
              <w:t>в начале, в середине и на конце слова;</w:t>
            </w:r>
          </w:p>
          <w:p w:rsidR="009B03F3" w:rsidRPr="009B03F3" w:rsidRDefault="009B03F3" w:rsidP="009B03F3">
            <w:pPr>
              <w:autoSpaceDE w:val="0"/>
              <w:autoSpaceDN w:val="0"/>
              <w:adjustRightInd w:val="0"/>
              <w:rPr>
                <w:rFonts w:ascii="PragmaticaC" w:hAnsi="PragmaticaC" w:cs="PragmaticaC"/>
                <w:sz w:val="16"/>
                <w:szCs w:val="16"/>
              </w:rPr>
            </w:pPr>
            <w:r w:rsidRPr="009B03F3">
              <w:rPr>
                <w:rFonts w:ascii="Verdana" w:hAnsi="Verdana" w:cs="PragmaticaC"/>
                <w:sz w:val="16"/>
                <w:szCs w:val="16"/>
              </w:rPr>
              <w:t xml:space="preserve">буква </w:t>
            </w:r>
            <w:r w:rsidRPr="009B03F3">
              <w:rPr>
                <w:rFonts w:ascii="Verdana" w:hAnsi="Verdana" w:cs="PragmaticaASanPin-BoldItalic"/>
                <w:b/>
                <w:bCs/>
                <w:i/>
                <w:iCs/>
                <w:sz w:val="16"/>
                <w:szCs w:val="16"/>
              </w:rPr>
              <w:t xml:space="preserve">c </w:t>
            </w:r>
            <w:r w:rsidRPr="009B03F3">
              <w:rPr>
                <w:rFonts w:ascii="Verdana" w:hAnsi="Verdana" w:cs="PragmaticaC"/>
                <w:sz w:val="16"/>
                <w:szCs w:val="16"/>
              </w:rPr>
              <w:t xml:space="preserve">(с диакритическим значком </w:t>
            </w:r>
            <w:r w:rsidRPr="009B03F3">
              <w:rPr>
                <w:rFonts w:ascii="Verdana" w:hAnsi="Verdana" w:cs="PragmaticaASanPin-Italic"/>
                <w:i/>
                <w:iCs/>
                <w:sz w:val="16"/>
                <w:szCs w:val="16"/>
              </w:rPr>
              <w:t>cedille</w:t>
            </w:r>
            <w:r w:rsidRPr="009B03F3">
              <w:rPr>
                <w:rFonts w:ascii="Verdana" w:hAnsi="Verdana" w:cs="PragmaticaC"/>
                <w:sz w:val="16"/>
                <w:szCs w:val="16"/>
              </w:rPr>
              <w:t>);</w:t>
            </w:r>
            <w:r w:rsidRPr="009B03F3">
              <w:rPr>
                <w:rFonts w:ascii="PragmaticaC" w:hAnsi="PragmaticaC" w:cs="PragmaticaC"/>
                <w:sz w:val="16"/>
                <w:szCs w:val="16"/>
              </w:rPr>
              <w:t xml:space="preserve"> буква </w:t>
            </w:r>
            <w:r w:rsidRPr="009B03F3">
              <w:rPr>
                <w:rFonts w:ascii="PragmaticaC-BoldOblique" w:hAnsi="PragmaticaC-BoldOblique" w:cs="PragmaticaC-BoldOblique"/>
                <w:b/>
                <w:bCs/>
                <w:i/>
                <w:iCs/>
                <w:sz w:val="16"/>
                <w:szCs w:val="16"/>
              </w:rPr>
              <w:t xml:space="preserve">e </w:t>
            </w:r>
            <w:r w:rsidRPr="009B03F3">
              <w:rPr>
                <w:rFonts w:ascii="PragmaticaC" w:hAnsi="PragmaticaC" w:cs="PragmaticaC"/>
                <w:sz w:val="16"/>
                <w:szCs w:val="16"/>
              </w:rPr>
              <w:t>с различными диакритическими значками1</w:t>
            </w:r>
            <w:proofErr w:type="gramStart"/>
            <w:r w:rsidRPr="009B03F3">
              <w:rPr>
                <w:rFonts w:ascii="PragmaticaC" w:hAnsi="PragmaticaC" w:cs="PragmaticaC"/>
                <w:sz w:val="16"/>
                <w:szCs w:val="16"/>
              </w:rPr>
              <w:t xml:space="preserve"> :</w:t>
            </w:r>
            <w:proofErr w:type="gramEnd"/>
            <w:r w:rsidRPr="009B03F3">
              <w:rPr>
                <w:rFonts w:ascii="PragmaticaC" w:hAnsi="PragmaticaC" w:cs="PragmaticaC"/>
                <w:sz w:val="16"/>
                <w:szCs w:val="16"/>
              </w:rPr>
              <w:t xml:space="preserve"> </w:t>
            </w:r>
            <w:r w:rsidRPr="009B03F3">
              <w:rPr>
                <w:rFonts w:ascii="PragmaticaASanPin-BoldItalic" w:hAnsi="PragmaticaASanPin-BoldItalic" w:cs="PragmaticaASanPin-BoldItalic"/>
                <w:b/>
                <w:bCs/>
                <w:i/>
                <w:iCs/>
                <w:sz w:val="16"/>
                <w:szCs w:val="16"/>
              </w:rPr>
              <w:t>e</w:t>
            </w:r>
            <w:r w:rsidRPr="009B03F3">
              <w:rPr>
                <w:rFonts w:ascii="PragmaticaC" w:hAnsi="PragmaticaC" w:cs="PragmaticaC"/>
                <w:sz w:val="16"/>
                <w:szCs w:val="16"/>
              </w:rPr>
              <w:t xml:space="preserve">, </w:t>
            </w:r>
            <w:r w:rsidRPr="009B03F3">
              <w:rPr>
                <w:rFonts w:ascii="PragmaticaASanPin-BoldItalic" w:hAnsi="PragmaticaASanPin-BoldItalic" w:cs="PragmaticaASanPin-BoldItalic"/>
                <w:b/>
                <w:bCs/>
                <w:i/>
                <w:iCs/>
                <w:sz w:val="16"/>
                <w:szCs w:val="16"/>
              </w:rPr>
              <w:t>e</w:t>
            </w:r>
            <w:r w:rsidRPr="009B03F3">
              <w:rPr>
                <w:rFonts w:ascii="PragmaticaC" w:hAnsi="PragmaticaC" w:cs="PragmaticaC"/>
                <w:sz w:val="16"/>
                <w:szCs w:val="16"/>
              </w:rPr>
              <w:t xml:space="preserve">, </w:t>
            </w:r>
            <w:r w:rsidRPr="009B03F3">
              <w:rPr>
                <w:rFonts w:ascii="PragmaticaASanPin-BoldItalic" w:hAnsi="PragmaticaASanPin-BoldItalic" w:cs="PragmaticaASanPin-BoldItalic"/>
                <w:b/>
                <w:bCs/>
                <w:i/>
                <w:iCs/>
                <w:sz w:val="16"/>
                <w:szCs w:val="16"/>
              </w:rPr>
              <w:t>e</w:t>
            </w:r>
            <w:r w:rsidRPr="009B03F3">
              <w:rPr>
                <w:rFonts w:ascii="PragmaticaC" w:hAnsi="PragmaticaC" w:cs="PragmaticaC"/>
                <w:sz w:val="16"/>
                <w:szCs w:val="16"/>
              </w:rPr>
              <w:t>;</w:t>
            </w:r>
          </w:p>
          <w:p w:rsidR="009B03F3" w:rsidRPr="009B03F3" w:rsidRDefault="009B03F3" w:rsidP="009B03F3">
            <w:pPr>
              <w:autoSpaceDE w:val="0"/>
              <w:autoSpaceDN w:val="0"/>
              <w:adjustRightInd w:val="0"/>
              <w:rPr>
                <w:rFonts w:ascii="PragmaticaC" w:hAnsi="PragmaticaC" w:cs="PragmaticaC"/>
                <w:sz w:val="16"/>
                <w:szCs w:val="16"/>
              </w:rPr>
            </w:pPr>
            <w:r w:rsidRPr="009B03F3">
              <w:rPr>
                <w:rFonts w:ascii="PragmaticaC" w:hAnsi="PragmaticaC" w:cs="PragmaticaC"/>
                <w:sz w:val="16"/>
                <w:szCs w:val="16"/>
              </w:rPr>
              <w:t xml:space="preserve">буква </w:t>
            </w:r>
            <w:r w:rsidRPr="009B03F3">
              <w:rPr>
                <w:rFonts w:ascii="PragmaticaC-BoldOblique" w:hAnsi="PragmaticaC-BoldOblique" w:cs="PragmaticaC-BoldOblique"/>
                <w:b/>
                <w:bCs/>
                <w:i/>
                <w:iCs/>
                <w:sz w:val="16"/>
                <w:szCs w:val="16"/>
              </w:rPr>
              <w:t xml:space="preserve">a </w:t>
            </w:r>
            <w:r w:rsidRPr="009B03F3">
              <w:rPr>
                <w:rFonts w:ascii="PragmaticaC" w:hAnsi="PragmaticaC" w:cs="PragmaticaC"/>
                <w:sz w:val="16"/>
                <w:szCs w:val="16"/>
              </w:rPr>
              <w:t xml:space="preserve">с различными диакритическими значками: </w:t>
            </w:r>
            <w:r w:rsidRPr="009B03F3">
              <w:rPr>
                <w:rFonts w:ascii="PragmaticaASanPin-BoldItalic" w:hAnsi="PragmaticaASanPin-BoldItalic" w:cs="PragmaticaASanPin-BoldItalic"/>
                <w:b/>
                <w:bCs/>
                <w:i/>
                <w:iCs/>
                <w:sz w:val="16"/>
                <w:szCs w:val="16"/>
              </w:rPr>
              <w:t>a</w:t>
            </w:r>
            <w:r w:rsidRPr="009B03F3">
              <w:rPr>
                <w:rFonts w:ascii="PragmaticaC" w:hAnsi="PragmaticaC" w:cs="PragmaticaC"/>
                <w:sz w:val="16"/>
                <w:szCs w:val="16"/>
              </w:rPr>
              <w:t xml:space="preserve">, </w:t>
            </w:r>
            <w:r w:rsidRPr="009B03F3">
              <w:rPr>
                <w:rFonts w:ascii="PragmaticaASanPin-BoldItalic" w:hAnsi="PragmaticaASanPin-BoldItalic" w:cs="PragmaticaASanPin-BoldItalic"/>
                <w:b/>
                <w:bCs/>
                <w:i/>
                <w:iCs/>
                <w:sz w:val="16"/>
                <w:szCs w:val="16"/>
              </w:rPr>
              <w:t>a</w:t>
            </w:r>
            <w:r w:rsidRPr="009B03F3">
              <w:rPr>
                <w:rFonts w:ascii="PragmaticaC" w:hAnsi="PragmaticaC" w:cs="PragmaticaC"/>
                <w:sz w:val="16"/>
                <w:szCs w:val="16"/>
              </w:rPr>
              <w:t>;</w:t>
            </w:r>
          </w:p>
          <w:p w:rsidR="009B03F3" w:rsidRPr="009B03F3" w:rsidRDefault="009B03F3" w:rsidP="009B03F3">
            <w:pPr>
              <w:autoSpaceDE w:val="0"/>
              <w:autoSpaceDN w:val="0"/>
              <w:adjustRightInd w:val="0"/>
              <w:rPr>
                <w:rFonts w:ascii="PragmaticaC" w:hAnsi="PragmaticaC" w:cs="PragmaticaC"/>
                <w:sz w:val="16"/>
                <w:szCs w:val="16"/>
              </w:rPr>
            </w:pPr>
            <w:r w:rsidRPr="009B03F3">
              <w:rPr>
                <w:rFonts w:ascii="PragmaticaC" w:hAnsi="PragmaticaC" w:cs="PragmaticaC"/>
                <w:sz w:val="16"/>
                <w:szCs w:val="16"/>
              </w:rPr>
              <w:t xml:space="preserve">буква </w:t>
            </w:r>
            <w:r w:rsidRPr="009B03F3">
              <w:rPr>
                <w:rFonts w:ascii="PragmaticaC-BoldOblique" w:hAnsi="PragmaticaC-BoldOblique" w:cs="PragmaticaC-BoldOblique"/>
                <w:b/>
                <w:bCs/>
                <w:i/>
                <w:iCs/>
                <w:sz w:val="16"/>
                <w:szCs w:val="16"/>
              </w:rPr>
              <w:t xml:space="preserve">u </w:t>
            </w:r>
            <w:r w:rsidRPr="009B03F3">
              <w:rPr>
                <w:rFonts w:ascii="PragmaticaC" w:hAnsi="PragmaticaC" w:cs="PragmaticaC"/>
                <w:sz w:val="16"/>
                <w:szCs w:val="16"/>
              </w:rPr>
              <w:t xml:space="preserve">с различными диакритическими значками: </w:t>
            </w:r>
            <w:r w:rsidRPr="009B03F3">
              <w:rPr>
                <w:rFonts w:ascii="PragmaticaASanPin-BoldItalic" w:hAnsi="PragmaticaASanPin-BoldItalic" w:cs="PragmaticaASanPin-BoldItalic"/>
                <w:b/>
                <w:bCs/>
                <w:i/>
                <w:iCs/>
                <w:sz w:val="16"/>
                <w:szCs w:val="16"/>
              </w:rPr>
              <w:t>u</w:t>
            </w:r>
            <w:r w:rsidRPr="009B03F3">
              <w:rPr>
                <w:rFonts w:ascii="PragmaticaC" w:hAnsi="PragmaticaC" w:cs="PragmaticaC"/>
                <w:sz w:val="16"/>
                <w:szCs w:val="16"/>
              </w:rPr>
              <w:t xml:space="preserve">, </w:t>
            </w:r>
            <w:r w:rsidRPr="009B03F3">
              <w:rPr>
                <w:rFonts w:ascii="PragmaticaASanPin-BoldItalic" w:hAnsi="PragmaticaASanPin-BoldItalic" w:cs="PragmaticaASanPin-BoldItalic"/>
                <w:b/>
                <w:bCs/>
                <w:i/>
                <w:iCs/>
                <w:sz w:val="16"/>
                <w:szCs w:val="16"/>
              </w:rPr>
              <w:t>u</w:t>
            </w:r>
            <w:r w:rsidRPr="009B03F3">
              <w:rPr>
                <w:rFonts w:ascii="PragmaticaC" w:hAnsi="PragmaticaC" w:cs="PragmaticaC"/>
                <w:sz w:val="16"/>
                <w:szCs w:val="16"/>
              </w:rPr>
              <w:t>.</w:t>
            </w:r>
          </w:p>
          <w:p w:rsidR="009B03F3" w:rsidRPr="009B03F3" w:rsidRDefault="009B03F3" w:rsidP="009B03F3">
            <w:pPr>
              <w:autoSpaceDE w:val="0"/>
              <w:autoSpaceDN w:val="0"/>
              <w:adjustRightInd w:val="0"/>
              <w:rPr>
                <w:rFonts w:ascii="PragmaticaC-Bold" w:hAnsi="PragmaticaC-Bold" w:cs="PragmaticaC-Bold"/>
                <w:b/>
                <w:bCs/>
                <w:sz w:val="16"/>
                <w:szCs w:val="16"/>
              </w:rPr>
            </w:pPr>
            <w:r w:rsidRPr="009B03F3">
              <w:rPr>
                <w:rFonts w:ascii="PragmaticaC-Bold" w:hAnsi="PragmaticaC-Bold" w:cs="PragmaticaC-Bold"/>
                <w:b/>
                <w:bCs/>
                <w:sz w:val="16"/>
                <w:szCs w:val="16"/>
              </w:rPr>
              <w:t>б) Правила чтения буквосочетаний в словах:</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 xml:space="preserve">буквосочетания </w:t>
            </w:r>
            <w:r w:rsidRPr="009B03F3">
              <w:rPr>
                <w:rFonts w:ascii="PragmaticaASanPin-BoldItalic" w:hAnsi="PragmaticaASanPin-BoldItalic" w:cs="PragmaticaASanPin-BoldItalic"/>
                <w:b/>
                <w:bCs/>
                <w:i/>
                <w:iCs/>
                <w:sz w:val="18"/>
                <w:szCs w:val="18"/>
              </w:rPr>
              <w:t>ou, oi, au, eau</w:t>
            </w:r>
            <w:r w:rsidRPr="009B03F3">
              <w:rPr>
                <w:rFonts w:ascii="PragmaticaC" w:hAnsi="PragmaticaC" w:cs="PragmaticaC"/>
                <w:sz w:val="18"/>
                <w:szCs w:val="18"/>
              </w:rPr>
              <w:t>;</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 xml:space="preserve">буквосочетания </w:t>
            </w:r>
            <w:r w:rsidRPr="009B03F3">
              <w:rPr>
                <w:rFonts w:ascii="PragmaticaASanPin-BoldItalic" w:hAnsi="PragmaticaASanPin-BoldItalic" w:cs="PragmaticaASanPin-BoldItalic"/>
                <w:b/>
                <w:bCs/>
                <w:i/>
                <w:iCs/>
                <w:sz w:val="18"/>
                <w:szCs w:val="18"/>
              </w:rPr>
              <w:t>ai, ai, ei, eu, oeu</w:t>
            </w:r>
            <w:r w:rsidRPr="009B03F3">
              <w:rPr>
                <w:rFonts w:ascii="PragmaticaC" w:hAnsi="PragmaticaC" w:cs="PragmaticaC"/>
                <w:sz w:val="18"/>
                <w:szCs w:val="18"/>
              </w:rPr>
              <w:t>;</w:t>
            </w:r>
          </w:p>
          <w:p w:rsidR="009B03F3" w:rsidRPr="009B03F3" w:rsidRDefault="009B03F3" w:rsidP="009B03F3">
            <w:pPr>
              <w:autoSpaceDE w:val="0"/>
              <w:autoSpaceDN w:val="0"/>
              <w:adjustRightInd w:val="0"/>
              <w:rPr>
                <w:rFonts w:ascii="PragmaticaC" w:hAnsi="PragmaticaC" w:cs="PragmaticaC"/>
                <w:sz w:val="18"/>
                <w:szCs w:val="18"/>
                <w:lang w:val="en-US"/>
              </w:rPr>
            </w:pPr>
            <w:r w:rsidRPr="009B03F3">
              <w:rPr>
                <w:rFonts w:ascii="PragmaticaC" w:hAnsi="PragmaticaC" w:cs="PragmaticaC"/>
                <w:sz w:val="18"/>
                <w:szCs w:val="18"/>
              </w:rPr>
              <w:t>буквосочетание</w:t>
            </w:r>
            <w:r w:rsidRPr="009B03F3">
              <w:rPr>
                <w:rFonts w:ascii="PragmaticaC" w:hAnsi="PragmaticaC" w:cs="PragmaticaC"/>
                <w:sz w:val="18"/>
                <w:szCs w:val="18"/>
                <w:lang w:val="en-US"/>
              </w:rPr>
              <w:t xml:space="preserve"> </w:t>
            </w:r>
            <w:r w:rsidRPr="009B03F3">
              <w:rPr>
                <w:rFonts w:ascii="PragmaticaASanPin-BoldItalic" w:hAnsi="PragmaticaASanPin-BoldItalic" w:cs="PragmaticaASanPin-BoldItalic"/>
                <w:b/>
                <w:bCs/>
                <w:i/>
                <w:iCs/>
                <w:sz w:val="18"/>
                <w:szCs w:val="18"/>
                <w:lang w:val="en-US"/>
              </w:rPr>
              <w:t>gn</w:t>
            </w:r>
            <w:r w:rsidRPr="009B03F3">
              <w:rPr>
                <w:rFonts w:ascii="PragmaticaC" w:hAnsi="PragmaticaC" w:cs="PragmaticaC"/>
                <w:sz w:val="18"/>
                <w:szCs w:val="18"/>
                <w:lang w:val="en-US"/>
              </w:rPr>
              <w:t>;</w:t>
            </w:r>
          </w:p>
          <w:p w:rsidR="009B03F3" w:rsidRPr="009B03F3" w:rsidRDefault="009B03F3" w:rsidP="009B03F3">
            <w:pPr>
              <w:autoSpaceDE w:val="0"/>
              <w:autoSpaceDN w:val="0"/>
              <w:adjustRightInd w:val="0"/>
              <w:rPr>
                <w:rFonts w:ascii="PragmaticaC" w:hAnsi="PragmaticaC" w:cs="PragmaticaC"/>
                <w:sz w:val="18"/>
                <w:szCs w:val="18"/>
                <w:lang w:val="en-US"/>
              </w:rPr>
            </w:pPr>
            <w:r w:rsidRPr="009B03F3">
              <w:rPr>
                <w:rFonts w:ascii="PragmaticaC" w:hAnsi="PragmaticaC" w:cs="PragmaticaC"/>
                <w:sz w:val="18"/>
                <w:szCs w:val="18"/>
              </w:rPr>
              <w:t>буквосочетания</w:t>
            </w:r>
            <w:r w:rsidRPr="009B03F3">
              <w:rPr>
                <w:rFonts w:ascii="PragmaticaC" w:hAnsi="PragmaticaC" w:cs="PragmaticaC"/>
                <w:sz w:val="18"/>
                <w:szCs w:val="18"/>
                <w:lang w:val="en-US"/>
              </w:rPr>
              <w:t xml:space="preserve"> </w:t>
            </w:r>
            <w:r w:rsidRPr="009B03F3">
              <w:rPr>
                <w:rFonts w:ascii="PragmaticaASanPin-BoldItalic" w:hAnsi="PragmaticaASanPin-BoldItalic" w:cs="PragmaticaASanPin-BoldItalic"/>
                <w:b/>
                <w:bCs/>
                <w:i/>
                <w:iCs/>
                <w:sz w:val="18"/>
                <w:szCs w:val="18"/>
                <w:lang w:val="en-US"/>
              </w:rPr>
              <w:t>an, am, em, en, on, om</w:t>
            </w:r>
            <w:r w:rsidRPr="009B03F3">
              <w:rPr>
                <w:rFonts w:ascii="PragmaticaC" w:hAnsi="PragmaticaC" w:cs="PragmaticaC"/>
                <w:sz w:val="18"/>
                <w:szCs w:val="18"/>
                <w:lang w:val="en-US"/>
              </w:rPr>
              <w:t>;</w:t>
            </w:r>
          </w:p>
          <w:p w:rsidR="009B03F3" w:rsidRPr="009B03F3" w:rsidRDefault="009B03F3" w:rsidP="009B03F3">
            <w:pPr>
              <w:autoSpaceDE w:val="0"/>
              <w:autoSpaceDN w:val="0"/>
              <w:adjustRightInd w:val="0"/>
              <w:rPr>
                <w:rFonts w:ascii="PragmaticaC" w:hAnsi="PragmaticaC" w:cs="PragmaticaC"/>
                <w:sz w:val="18"/>
                <w:szCs w:val="18"/>
                <w:lang w:val="en-US"/>
              </w:rPr>
            </w:pPr>
            <w:r w:rsidRPr="009B03F3">
              <w:rPr>
                <w:rFonts w:ascii="PragmaticaC" w:hAnsi="PragmaticaC" w:cs="PragmaticaC"/>
                <w:sz w:val="18"/>
                <w:szCs w:val="18"/>
              </w:rPr>
              <w:t>буквосочетания</w:t>
            </w:r>
            <w:r w:rsidRPr="009B03F3">
              <w:rPr>
                <w:rFonts w:ascii="PragmaticaC" w:hAnsi="PragmaticaC" w:cs="PragmaticaC"/>
                <w:sz w:val="18"/>
                <w:szCs w:val="18"/>
                <w:lang w:val="en-US"/>
              </w:rPr>
              <w:t xml:space="preserve"> </w:t>
            </w:r>
            <w:r w:rsidRPr="009B03F3">
              <w:rPr>
                <w:rFonts w:ascii="PragmaticaASanPin-BoldItalic" w:hAnsi="PragmaticaASanPin-BoldItalic" w:cs="PragmaticaASanPin-BoldItalic"/>
                <w:b/>
                <w:bCs/>
                <w:i/>
                <w:iCs/>
                <w:sz w:val="18"/>
                <w:szCs w:val="18"/>
                <w:lang w:val="en-US"/>
              </w:rPr>
              <w:t>in, im, yn, ym, ain, aim, um, un, ien</w:t>
            </w:r>
            <w:r w:rsidRPr="009B03F3">
              <w:rPr>
                <w:rFonts w:ascii="PragmaticaC" w:hAnsi="PragmaticaC" w:cs="PragmaticaC"/>
                <w:sz w:val="18"/>
                <w:szCs w:val="18"/>
                <w:lang w:val="en-US"/>
              </w:rPr>
              <w:t>;</w:t>
            </w:r>
          </w:p>
          <w:p w:rsidR="009B03F3" w:rsidRPr="009B03F3" w:rsidRDefault="009B03F3" w:rsidP="009B03F3">
            <w:pPr>
              <w:autoSpaceDE w:val="0"/>
              <w:autoSpaceDN w:val="0"/>
              <w:adjustRightInd w:val="0"/>
              <w:rPr>
                <w:rFonts w:ascii="PragmaticaC" w:hAnsi="PragmaticaC" w:cs="PragmaticaC"/>
                <w:sz w:val="18"/>
                <w:szCs w:val="18"/>
                <w:lang w:val="en-US"/>
              </w:rPr>
            </w:pPr>
            <w:r w:rsidRPr="009B03F3">
              <w:rPr>
                <w:rFonts w:ascii="PragmaticaC" w:hAnsi="PragmaticaC" w:cs="PragmaticaC"/>
                <w:sz w:val="18"/>
                <w:szCs w:val="18"/>
              </w:rPr>
              <w:t>буквосочетания</w:t>
            </w:r>
            <w:r w:rsidRPr="009B03F3">
              <w:rPr>
                <w:rFonts w:ascii="PragmaticaC" w:hAnsi="PragmaticaC" w:cs="PragmaticaC"/>
                <w:sz w:val="18"/>
                <w:szCs w:val="18"/>
                <w:lang w:val="en-US"/>
              </w:rPr>
              <w:t xml:space="preserve"> </w:t>
            </w:r>
            <w:r w:rsidRPr="009B03F3">
              <w:rPr>
                <w:rFonts w:ascii="PragmaticaASanPin-BoldItalic" w:hAnsi="PragmaticaASanPin-BoldItalic" w:cs="PragmaticaASanPin-BoldItalic"/>
                <w:b/>
                <w:bCs/>
                <w:i/>
                <w:iCs/>
                <w:sz w:val="18"/>
                <w:szCs w:val="18"/>
                <w:lang w:val="en-US"/>
              </w:rPr>
              <w:t>il, ill, ail, aille, eil, eille</w:t>
            </w:r>
            <w:r w:rsidRPr="009B03F3">
              <w:rPr>
                <w:rFonts w:ascii="PragmaticaC" w:hAnsi="PragmaticaC" w:cs="PragmaticaC"/>
                <w:sz w:val="18"/>
                <w:szCs w:val="18"/>
                <w:lang w:val="en-US"/>
              </w:rPr>
              <w:t>;</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 xml:space="preserve">буквосочетания </w:t>
            </w:r>
            <w:r w:rsidRPr="009B03F3">
              <w:rPr>
                <w:rFonts w:ascii="PragmaticaASanPin-BoldItalic" w:hAnsi="PragmaticaASanPin-BoldItalic" w:cs="PragmaticaASanPin-BoldItalic"/>
                <w:b/>
                <w:bCs/>
                <w:i/>
                <w:iCs/>
                <w:sz w:val="18"/>
                <w:szCs w:val="18"/>
              </w:rPr>
              <w:t>ch, ph</w:t>
            </w:r>
            <w:r w:rsidRPr="009B03F3">
              <w:rPr>
                <w:rFonts w:ascii="PragmaticaC" w:hAnsi="PragmaticaC" w:cs="PragmaticaC"/>
                <w:sz w:val="18"/>
                <w:szCs w:val="18"/>
              </w:rPr>
              <w:t>;</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 xml:space="preserve">буквосочетание </w:t>
            </w:r>
            <w:r w:rsidRPr="009B03F3">
              <w:rPr>
                <w:rFonts w:ascii="PragmaticaASanPin-BoldItalic" w:hAnsi="PragmaticaASanPin-BoldItalic" w:cs="PragmaticaASanPin-BoldItalic"/>
                <w:b/>
                <w:bCs/>
                <w:i/>
                <w:iCs/>
                <w:sz w:val="18"/>
                <w:szCs w:val="18"/>
              </w:rPr>
              <w:t>ui</w:t>
            </w:r>
            <w:r w:rsidRPr="009B03F3">
              <w:rPr>
                <w:rFonts w:ascii="PragmaticaC" w:hAnsi="PragmaticaC" w:cs="PragmaticaC"/>
                <w:sz w:val="18"/>
                <w:szCs w:val="18"/>
              </w:rPr>
              <w:t>.</w:t>
            </w:r>
          </w:p>
          <w:p w:rsidR="009B03F3" w:rsidRPr="009B03F3" w:rsidRDefault="009B03F3" w:rsidP="009B03F3">
            <w:pPr>
              <w:autoSpaceDE w:val="0"/>
              <w:autoSpaceDN w:val="0"/>
              <w:adjustRightInd w:val="0"/>
              <w:rPr>
                <w:rFonts w:ascii="PragmaticaC-Bold" w:hAnsi="PragmaticaC-Bold" w:cs="PragmaticaC-Bold"/>
                <w:b/>
                <w:bCs/>
                <w:sz w:val="18"/>
                <w:szCs w:val="18"/>
              </w:rPr>
            </w:pPr>
            <w:r w:rsidRPr="009B03F3">
              <w:rPr>
                <w:rFonts w:ascii="PragmaticaC-Bold" w:hAnsi="PragmaticaC-Bold" w:cs="PragmaticaC-Bold"/>
                <w:b/>
                <w:bCs/>
                <w:sz w:val="18"/>
                <w:szCs w:val="18"/>
              </w:rPr>
              <w:t>Формирование грамматической компетенции</w:t>
            </w:r>
          </w:p>
          <w:p w:rsidR="009B03F3" w:rsidRPr="009B03F3" w:rsidRDefault="009B03F3" w:rsidP="009B03F3">
            <w:pPr>
              <w:autoSpaceDE w:val="0"/>
              <w:autoSpaceDN w:val="0"/>
              <w:adjustRightInd w:val="0"/>
              <w:rPr>
                <w:rFonts w:ascii="PragmaticaASanPin-Italic" w:hAnsi="PragmaticaASanPin-Italic" w:cs="PragmaticaASanPin-Italic"/>
                <w:i/>
                <w:iCs/>
                <w:sz w:val="18"/>
                <w:szCs w:val="18"/>
              </w:rPr>
            </w:pPr>
            <w:r w:rsidRPr="009B03F3">
              <w:rPr>
                <w:rFonts w:ascii="PragmaticaC" w:hAnsi="PragmaticaC" w:cs="PragmaticaC"/>
                <w:sz w:val="18"/>
                <w:szCs w:val="18"/>
              </w:rPr>
              <w:t xml:space="preserve">определённый и неопределённый артикли: </w:t>
            </w:r>
            <w:r w:rsidRPr="009B03F3">
              <w:rPr>
                <w:rFonts w:ascii="PragmaticaASanPin-Italic" w:hAnsi="PragmaticaASanPin-Italic" w:cs="PragmaticaASanPin-Italic"/>
                <w:i/>
                <w:iCs/>
                <w:sz w:val="18"/>
                <w:szCs w:val="18"/>
              </w:rPr>
              <w:t>un, une, des;le, la, les</w:t>
            </w:r>
            <w:r w:rsidRPr="009B03F3">
              <w:rPr>
                <w:rFonts w:ascii="PragmaticaC" w:hAnsi="PragmaticaC" w:cs="PragmaticaC"/>
                <w:sz w:val="18"/>
                <w:szCs w:val="18"/>
              </w:rPr>
              <w:t>;</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 xml:space="preserve">сокращённая форма определённого артикля: </w:t>
            </w:r>
            <w:r w:rsidRPr="009B03F3">
              <w:rPr>
                <w:rFonts w:ascii="PragmaticaASanPin-Italic" w:hAnsi="PragmaticaASanPin-Italic" w:cs="PragmaticaASanPin-Italic"/>
                <w:i/>
                <w:iCs/>
                <w:sz w:val="18"/>
                <w:szCs w:val="18"/>
              </w:rPr>
              <w:t>l’</w:t>
            </w:r>
            <w:proofErr w:type="gramStart"/>
            <w:r w:rsidRPr="009B03F3">
              <w:rPr>
                <w:rFonts w:ascii="PragmaticaASanPin-Italic" w:hAnsi="PragmaticaASanPin-Italic" w:cs="PragmaticaASanPin-Italic"/>
                <w:i/>
                <w:iCs/>
                <w:sz w:val="18"/>
                <w:szCs w:val="18"/>
              </w:rPr>
              <w:t xml:space="preserve"> </w:t>
            </w:r>
            <w:r w:rsidRPr="009B03F3">
              <w:rPr>
                <w:rFonts w:ascii="PragmaticaC" w:hAnsi="PragmaticaC" w:cs="PragmaticaC"/>
                <w:sz w:val="18"/>
                <w:szCs w:val="18"/>
              </w:rPr>
              <w:t>;</w:t>
            </w:r>
            <w:proofErr w:type="gramEnd"/>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понятие глагола-связки</w:t>
            </w:r>
            <w:proofErr w:type="gramStart"/>
            <w:r w:rsidRPr="009B03F3">
              <w:rPr>
                <w:rFonts w:ascii="PragmaticaC" w:hAnsi="PragmaticaC" w:cs="PragmaticaC"/>
                <w:sz w:val="18"/>
                <w:szCs w:val="18"/>
              </w:rPr>
              <w:t>;п</w:t>
            </w:r>
            <w:proofErr w:type="gramEnd"/>
            <w:r w:rsidRPr="009B03F3">
              <w:rPr>
                <w:rFonts w:ascii="PragmaticaC" w:hAnsi="PragmaticaC" w:cs="PragmaticaC"/>
                <w:sz w:val="18"/>
                <w:szCs w:val="18"/>
              </w:rPr>
              <w:t xml:space="preserve">редлоги </w:t>
            </w:r>
            <w:r w:rsidRPr="009B03F3">
              <w:rPr>
                <w:rFonts w:ascii="PragmaticaASanPin-Italic" w:hAnsi="PragmaticaASanPin-Italic" w:cs="PragmaticaASanPin-Italic"/>
                <w:i/>
                <w:iCs/>
                <w:sz w:val="18"/>
                <w:szCs w:val="18"/>
              </w:rPr>
              <w:t>de, a, sur</w:t>
            </w:r>
            <w:r w:rsidRPr="009B03F3">
              <w:rPr>
                <w:rFonts w:ascii="PragmaticaC" w:hAnsi="PragmaticaC" w:cs="PragmaticaC"/>
                <w:sz w:val="18"/>
                <w:szCs w:val="18"/>
              </w:rPr>
              <w:t>;</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единственное и множественное число</w:t>
            </w:r>
            <w:proofErr w:type="gramStart"/>
            <w:r w:rsidRPr="009B03F3">
              <w:rPr>
                <w:rFonts w:ascii="PragmaticaC" w:hAnsi="PragmaticaC" w:cs="PragmaticaC"/>
                <w:sz w:val="18"/>
                <w:szCs w:val="18"/>
              </w:rPr>
              <w:t>;н</w:t>
            </w:r>
            <w:proofErr w:type="gramEnd"/>
            <w:r w:rsidRPr="009B03F3">
              <w:rPr>
                <w:rFonts w:ascii="PragmaticaC" w:hAnsi="PragmaticaC" w:cs="PragmaticaC"/>
                <w:sz w:val="18"/>
                <w:szCs w:val="18"/>
              </w:rPr>
              <w:t xml:space="preserve">азывная конструкция </w:t>
            </w:r>
            <w:r w:rsidRPr="009B03F3">
              <w:rPr>
                <w:rFonts w:ascii="PragmaticaASanPin-Italic" w:hAnsi="PragmaticaASanPin-Italic" w:cs="PragmaticaASanPin-Italic"/>
                <w:i/>
                <w:iCs/>
                <w:sz w:val="18"/>
                <w:szCs w:val="18"/>
              </w:rPr>
              <w:t>c’est...</w:t>
            </w:r>
          </w:p>
          <w:p w:rsidR="009B03F3" w:rsidRPr="009B03F3" w:rsidRDefault="009B03F3" w:rsidP="009B03F3">
            <w:pPr>
              <w:autoSpaceDE w:val="0"/>
              <w:autoSpaceDN w:val="0"/>
              <w:adjustRightInd w:val="0"/>
              <w:rPr>
                <w:rFonts w:ascii="PragmaticaC-Bold" w:hAnsi="PragmaticaC-Bold" w:cs="PragmaticaC-Bold"/>
                <w:b/>
                <w:bCs/>
                <w:sz w:val="18"/>
                <w:szCs w:val="18"/>
              </w:rPr>
            </w:pPr>
            <w:r w:rsidRPr="009B03F3">
              <w:rPr>
                <w:rFonts w:ascii="PragmaticaC-Bold" w:hAnsi="PragmaticaC-Bold" w:cs="PragmaticaC-Bold"/>
                <w:b/>
                <w:bCs/>
                <w:sz w:val="18"/>
                <w:szCs w:val="18"/>
              </w:rPr>
              <w:t>Формирование лексической компетенции</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названия отдельных достопримечательностей Франции:</w:t>
            </w:r>
            <w:r w:rsidRPr="009B03F3">
              <w:rPr>
                <w:rFonts w:ascii="PragmaticaASanPin-Italic" w:hAnsi="PragmaticaASanPin-Italic" w:cs="PragmaticaASanPin-Italic"/>
                <w:i/>
                <w:iCs/>
                <w:sz w:val="18"/>
                <w:szCs w:val="18"/>
              </w:rPr>
              <w:t xml:space="preserve">le Louvre, </w:t>
            </w:r>
            <w:smartTag w:uri="urn:schemas-microsoft-com:office:smarttags" w:element="PersonName">
              <w:smartTagPr>
                <w:attr w:name="ProductID" w:val="la Tour Eiffel"/>
              </w:smartTagPr>
              <w:r w:rsidRPr="009B03F3">
                <w:rPr>
                  <w:rFonts w:ascii="PragmaticaASanPin-Italic" w:hAnsi="PragmaticaASanPin-Italic" w:cs="PragmaticaASanPin-Italic"/>
                  <w:i/>
                  <w:iCs/>
                  <w:sz w:val="18"/>
                  <w:szCs w:val="18"/>
                </w:rPr>
                <w:t>la Tour Eiffel</w:t>
              </w:r>
            </w:smartTag>
            <w:r w:rsidRPr="009B03F3">
              <w:rPr>
                <w:rFonts w:ascii="PragmaticaASanPin-Italic" w:hAnsi="PragmaticaASanPin-Italic" w:cs="PragmaticaASanPin-Italic"/>
                <w:i/>
                <w:iCs/>
                <w:sz w:val="18"/>
                <w:szCs w:val="18"/>
              </w:rPr>
              <w:t xml:space="preserve">, la place de </w:t>
            </w:r>
            <w:smartTag w:uri="urn:schemas-microsoft-com:office:smarttags" w:element="PersonName">
              <w:smartTagPr>
                <w:attr w:name="ProductID" w:val="la Concorde"/>
              </w:smartTagPr>
              <w:r w:rsidRPr="009B03F3">
                <w:rPr>
                  <w:rFonts w:ascii="PragmaticaASanPin-Italic" w:hAnsi="PragmaticaASanPin-Italic" w:cs="PragmaticaASanPin-Italic"/>
                  <w:i/>
                  <w:iCs/>
                  <w:sz w:val="18"/>
                  <w:szCs w:val="18"/>
                </w:rPr>
                <w:t>la Concorde</w:t>
              </w:r>
            </w:smartTag>
            <w:r w:rsidRPr="009B03F3">
              <w:rPr>
                <w:rFonts w:ascii="PragmaticaASanPin-Italic" w:hAnsi="PragmaticaASanPin-Italic" w:cs="PragmaticaASanPin-Italic"/>
                <w:i/>
                <w:iCs/>
                <w:sz w:val="18"/>
                <w:szCs w:val="18"/>
              </w:rPr>
              <w:t xml:space="preserve"> </w:t>
            </w:r>
            <w:r w:rsidRPr="009B03F3">
              <w:rPr>
                <w:rFonts w:ascii="PragmaticaC" w:hAnsi="PragmaticaC" w:cs="PragmaticaC"/>
                <w:sz w:val="18"/>
                <w:szCs w:val="18"/>
              </w:rPr>
              <w:t>и др.;</w:t>
            </w:r>
          </w:p>
          <w:p w:rsidR="009B03F3" w:rsidRPr="009B03F3" w:rsidRDefault="009B03F3" w:rsidP="009B03F3">
            <w:pPr>
              <w:autoSpaceDE w:val="0"/>
              <w:autoSpaceDN w:val="0"/>
              <w:adjustRightInd w:val="0"/>
              <w:rPr>
                <w:rFonts w:ascii="PragmaticaC" w:hAnsi="PragmaticaC" w:cs="PragmaticaC"/>
                <w:sz w:val="18"/>
                <w:szCs w:val="18"/>
                <w:lang w:val="en-US"/>
              </w:rPr>
            </w:pPr>
            <w:r w:rsidRPr="009B03F3">
              <w:rPr>
                <w:rFonts w:ascii="PragmaticaC" w:hAnsi="PragmaticaC" w:cs="PragmaticaC"/>
                <w:sz w:val="18"/>
                <w:szCs w:val="18"/>
              </w:rPr>
              <w:t>слова</w:t>
            </w:r>
            <w:r w:rsidRPr="009B03F3">
              <w:rPr>
                <w:rFonts w:ascii="PragmaticaC" w:hAnsi="PragmaticaC" w:cs="PragmaticaC"/>
                <w:sz w:val="18"/>
                <w:szCs w:val="18"/>
                <w:lang w:val="en-US"/>
              </w:rPr>
              <w:t xml:space="preserve"> </w:t>
            </w:r>
            <w:r w:rsidRPr="009B03F3">
              <w:rPr>
                <w:rFonts w:ascii="PragmaticaC" w:hAnsi="PragmaticaC" w:cs="PragmaticaC"/>
                <w:sz w:val="18"/>
                <w:szCs w:val="18"/>
              </w:rPr>
              <w:t>приветствия</w:t>
            </w:r>
            <w:r w:rsidRPr="009B03F3">
              <w:rPr>
                <w:rFonts w:ascii="PragmaticaC" w:hAnsi="PragmaticaC" w:cs="PragmaticaC"/>
                <w:sz w:val="18"/>
                <w:szCs w:val="18"/>
                <w:lang w:val="en-US"/>
              </w:rPr>
              <w:t xml:space="preserve">: </w:t>
            </w:r>
            <w:r w:rsidRPr="009B03F3">
              <w:rPr>
                <w:rFonts w:ascii="PragmaticaASanPin-Italic" w:hAnsi="PragmaticaASanPin-Italic" w:cs="PragmaticaASanPin-Italic"/>
                <w:i/>
                <w:iCs/>
                <w:sz w:val="18"/>
                <w:szCs w:val="18"/>
                <w:lang w:val="en-US"/>
              </w:rPr>
              <w:t>bonjour, salut</w:t>
            </w:r>
            <w:r w:rsidRPr="009B03F3">
              <w:rPr>
                <w:rFonts w:ascii="PragmaticaC" w:hAnsi="PragmaticaC" w:cs="PragmaticaC"/>
                <w:sz w:val="18"/>
                <w:szCs w:val="18"/>
                <w:lang w:val="en-US"/>
              </w:rPr>
              <w:t>;</w:t>
            </w:r>
          </w:p>
          <w:p w:rsidR="009B03F3" w:rsidRPr="009B03F3" w:rsidRDefault="009B03F3" w:rsidP="009B03F3">
            <w:pPr>
              <w:autoSpaceDE w:val="0"/>
              <w:autoSpaceDN w:val="0"/>
              <w:adjustRightInd w:val="0"/>
              <w:rPr>
                <w:rFonts w:ascii="PragmaticaASanPin-Italic" w:hAnsi="PragmaticaASanPin-Italic" w:cs="PragmaticaASanPin-Italic"/>
                <w:i/>
                <w:iCs/>
                <w:sz w:val="18"/>
                <w:szCs w:val="18"/>
                <w:lang w:val="en-US"/>
              </w:rPr>
            </w:pPr>
            <w:r w:rsidRPr="009B03F3">
              <w:rPr>
                <w:rFonts w:ascii="PragmaticaC" w:hAnsi="PragmaticaC" w:cs="PragmaticaC"/>
                <w:sz w:val="18"/>
                <w:szCs w:val="18"/>
              </w:rPr>
              <w:t>названия</w:t>
            </w:r>
            <w:r w:rsidRPr="009B03F3">
              <w:rPr>
                <w:rFonts w:ascii="PragmaticaC" w:hAnsi="PragmaticaC" w:cs="PragmaticaC"/>
                <w:sz w:val="18"/>
                <w:szCs w:val="18"/>
                <w:lang w:val="en-US"/>
              </w:rPr>
              <w:t xml:space="preserve"> </w:t>
            </w:r>
            <w:r w:rsidRPr="009B03F3">
              <w:rPr>
                <w:rFonts w:ascii="PragmaticaC" w:hAnsi="PragmaticaC" w:cs="PragmaticaC"/>
                <w:sz w:val="18"/>
                <w:szCs w:val="18"/>
              </w:rPr>
              <w:t>членов</w:t>
            </w:r>
            <w:r w:rsidRPr="009B03F3">
              <w:rPr>
                <w:rFonts w:ascii="PragmaticaC" w:hAnsi="PragmaticaC" w:cs="PragmaticaC"/>
                <w:sz w:val="18"/>
                <w:szCs w:val="18"/>
                <w:lang w:val="en-US"/>
              </w:rPr>
              <w:t xml:space="preserve"> </w:t>
            </w:r>
            <w:r w:rsidRPr="009B03F3">
              <w:rPr>
                <w:rFonts w:ascii="PragmaticaC" w:hAnsi="PragmaticaC" w:cs="PragmaticaC"/>
                <w:sz w:val="18"/>
                <w:szCs w:val="18"/>
              </w:rPr>
              <w:t>семьи</w:t>
            </w:r>
            <w:r w:rsidRPr="009B03F3">
              <w:rPr>
                <w:rFonts w:ascii="PragmaticaC" w:hAnsi="PragmaticaC" w:cs="PragmaticaC"/>
                <w:sz w:val="18"/>
                <w:szCs w:val="18"/>
                <w:lang w:val="en-US"/>
              </w:rPr>
              <w:t xml:space="preserve">: </w:t>
            </w:r>
            <w:r w:rsidRPr="009B03F3">
              <w:rPr>
                <w:rFonts w:ascii="PragmaticaASanPin-Italic" w:hAnsi="PragmaticaASanPin-Italic" w:cs="PragmaticaASanPin-Italic"/>
                <w:i/>
                <w:iCs/>
                <w:sz w:val="18"/>
                <w:szCs w:val="18"/>
                <w:lang w:val="en-US"/>
              </w:rPr>
              <w:t>le pere, la mere, le grand-pere,la grand-mere</w:t>
            </w:r>
            <w:r w:rsidRPr="009B03F3">
              <w:rPr>
                <w:rFonts w:ascii="PragmaticaC" w:hAnsi="PragmaticaC" w:cs="PragmaticaC"/>
                <w:sz w:val="18"/>
                <w:szCs w:val="18"/>
                <w:lang w:val="en-US"/>
              </w:rPr>
              <w:t>;</w:t>
            </w:r>
          </w:p>
          <w:p w:rsidR="009B03F3" w:rsidRPr="009B03F3" w:rsidRDefault="009B03F3" w:rsidP="009B03F3">
            <w:pPr>
              <w:rPr>
                <w:rFonts w:ascii="Verdana" w:hAnsi="Verdana"/>
                <w:sz w:val="18"/>
                <w:szCs w:val="18"/>
                <w:lang w:val="en-US"/>
              </w:rPr>
            </w:pPr>
            <w:r w:rsidRPr="009B03F3">
              <w:rPr>
                <w:rFonts w:ascii="PragmaticaC" w:hAnsi="PragmaticaC" w:cs="PragmaticaC"/>
                <w:sz w:val="18"/>
                <w:szCs w:val="18"/>
              </w:rPr>
              <w:t>названия</w:t>
            </w:r>
            <w:r w:rsidRPr="009B03F3">
              <w:rPr>
                <w:rFonts w:ascii="PragmaticaC" w:hAnsi="PragmaticaC" w:cs="PragmaticaC"/>
                <w:sz w:val="18"/>
                <w:szCs w:val="18"/>
                <w:lang w:val="en-US"/>
              </w:rPr>
              <w:t xml:space="preserve"> </w:t>
            </w:r>
            <w:r w:rsidRPr="009B03F3">
              <w:rPr>
                <w:rFonts w:ascii="PragmaticaC" w:hAnsi="PragmaticaC" w:cs="PragmaticaC"/>
                <w:sz w:val="18"/>
                <w:szCs w:val="18"/>
              </w:rPr>
              <w:t>животных</w:t>
            </w:r>
            <w:r w:rsidRPr="009B03F3">
              <w:rPr>
                <w:rFonts w:ascii="PragmaticaC" w:hAnsi="PragmaticaC" w:cs="PragmaticaC"/>
                <w:sz w:val="18"/>
                <w:szCs w:val="18"/>
                <w:lang w:val="en-US"/>
              </w:rPr>
              <w:t xml:space="preserve">: </w:t>
            </w:r>
            <w:r w:rsidRPr="009B03F3">
              <w:rPr>
                <w:rFonts w:ascii="PragmaticaASanPin-Italic" w:hAnsi="PragmaticaASanPin-Italic" w:cs="PragmaticaASanPin-Italic"/>
                <w:i/>
                <w:iCs/>
                <w:sz w:val="18"/>
                <w:szCs w:val="18"/>
                <w:lang w:val="en-US"/>
              </w:rPr>
              <w:t xml:space="preserve">le chat, l’ourson, le kangourou </w:t>
            </w:r>
            <w:r w:rsidRPr="009B03F3">
              <w:rPr>
                <w:rFonts w:ascii="PragmaticaC" w:hAnsi="PragmaticaC" w:cs="PragmaticaC"/>
                <w:sz w:val="18"/>
                <w:szCs w:val="18"/>
              </w:rPr>
              <w:t>и</w:t>
            </w:r>
            <w:r w:rsidRPr="009B03F3">
              <w:rPr>
                <w:rFonts w:ascii="PragmaticaC" w:hAnsi="PragmaticaC" w:cs="PragmaticaC"/>
                <w:sz w:val="18"/>
                <w:szCs w:val="18"/>
                <w:lang w:val="en-US"/>
              </w:rPr>
              <w:t xml:space="preserve"> </w:t>
            </w:r>
            <w:proofErr w:type="gramStart"/>
            <w:r w:rsidRPr="009B03F3">
              <w:rPr>
                <w:rFonts w:ascii="PragmaticaC" w:hAnsi="PragmaticaC" w:cs="PragmaticaC"/>
                <w:sz w:val="18"/>
                <w:szCs w:val="18"/>
              </w:rPr>
              <w:t>др</w:t>
            </w:r>
            <w:proofErr w:type="gramEnd"/>
          </w:p>
          <w:p w:rsidR="009B03F3" w:rsidRPr="009B03F3" w:rsidRDefault="009B03F3" w:rsidP="009B03F3">
            <w:pPr>
              <w:autoSpaceDE w:val="0"/>
              <w:autoSpaceDN w:val="0"/>
              <w:adjustRightInd w:val="0"/>
              <w:rPr>
                <w:rFonts w:ascii="Verdana" w:hAnsi="Verdana" w:cs="FreeSetC-Bold"/>
                <w:b/>
                <w:bCs/>
                <w:sz w:val="18"/>
                <w:szCs w:val="18"/>
                <w:lang w:val="en-US"/>
              </w:rPr>
            </w:pPr>
          </w:p>
          <w:p w:rsidR="009B03F3" w:rsidRPr="009B03F3" w:rsidRDefault="009B03F3" w:rsidP="009B03F3">
            <w:pPr>
              <w:autoSpaceDE w:val="0"/>
              <w:autoSpaceDN w:val="0"/>
              <w:adjustRightInd w:val="0"/>
              <w:rPr>
                <w:rFonts w:ascii="Verdana" w:hAnsi="Verdana" w:cs="FreeSetC-Bold"/>
                <w:b/>
                <w:bCs/>
                <w:sz w:val="18"/>
                <w:szCs w:val="18"/>
                <w:lang w:val="en-US"/>
              </w:rPr>
            </w:pPr>
          </w:p>
          <w:p w:rsidR="009B03F3" w:rsidRPr="009B03F3" w:rsidRDefault="009B03F3" w:rsidP="009B03F3">
            <w:pPr>
              <w:autoSpaceDE w:val="0"/>
              <w:autoSpaceDN w:val="0"/>
              <w:adjustRightInd w:val="0"/>
              <w:rPr>
                <w:rFonts w:ascii="Verdana" w:hAnsi="Verdana" w:cs="FreeSetC-Bold"/>
                <w:b/>
                <w:bCs/>
                <w:sz w:val="18"/>
                <w:szCs w:val="18"/>
                <w:lang w:val="en-US"/>
              </w:rPr>
            </w:pPr>
          </w:p>
          <w:p w:rsidR="009B03F3" w:rsidRPr="009B03F3" w:rsidRDefault="009B03F3" w:rsidP="009B03F3">
            <w:pPr>
              <w:autoSpaceDE w:val="0"/>
              <w:autoSpaceDN w:val="0"/>
              <w:adjustRightInd w:val="0"/>
              <w:rPr>
                <w:rFonts w:ascii="Verdana" w:hAnsi="Verdana" w:cs="FreeSetC-Bold"/>
                <w:b/>
                <w:bCs/>
                <w:sz w:val="18"/>
                <w:szCs w:val="18"/>
                <w:lang w:val="en-US"/>
              </w:rPr>
            </w:pPr>
          </w:p>
        </w:tc>
      </w:tr>
      <w:tr w:rsidR="009B03F3" w:rsidRPr="009B03F3" w:rsidTr="006C0752">
        <w:tc>
          <w:tcPr>
            <w:tcW w:w="2508" w:type="dxa"/>
            <w:shd w:val="clear" w:color="auto" w:fill="auto"/>
          </w:tcPr>
          <w:p w:rsidR="009B03F3" w:rsidRPr="009B03F3" w:rsidRDefault="009B03F3" w:rsidP="009B03F3">
            <w:pPr>
              <w:autoSpaceDE w:val="0"/>
              <w:autoSpaceDN w:val="0"/>
              <w:adjustRightInd w:val="0"/>
              <w:rPr>
                <w:rFonts w:ascii="Verdana" w:hAnsi="Verdana" w:cs="PragmaticaC"/>
                <w:sz w:val="18"/>
                <w:szCs w:val="18"/>
                <w:lang w:val="en-US"/>
              </w:rPr>
            </w:pP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Знакомство (имя, фамилия, возраст).</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Моя семья. Мои родители (имя, возраст, профессия). Мои братья и сёстры (имя, возраст).</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 xml:space="preserve">Любимые занятия. </w:t>
            </w:r>
            <w:r w:rsidRPr="009B03F3">
              <w:rPr>
                <w:rFonts w:ascii="Verdana" w:hAnsi="Verdana" w:cs="PragmaticaC"/>
                <w:sz w:val="18"/>
                <w:szCs w:val="18"/>
              </w:rPr>
              <w:lastRenderedPageBreak/>
              <w:t>Домашние животные</w:t>
            </w:r>
          </w:p>
        </w:tc>
        <w:tc>
          <w:tcPr>
            <w:tcW w:w="2074" w:type="dxa"/>
            <w:shd w:val="clear" w:color="auto" w:fill="auto"/>
          </w:tcPr>
          <w:p w:rsidR="009B03F3" w:rsidRPr="009B03F3" w:rsidRDefault="009B03F3" w:rsidP="009B03F3">
            <w:pPr>
              <w:autoSpaceDE w:val="0"/>
              <w:autoSpaceDN w:val="0"/>
              <w:adjustRightInd w:val="0"/>
              <w:jc w:val="center"/>
              <w:rPr>
                <w:rFonts w:ascii="Verdana" w:hAnsi="Verdana" w:cs="PragmaticaASanPin-Bold"/>
                <w:b/>
                <w:bCs/>
                <w:sz w:val="18"/>
                <w:szCs w:val="18"/>
                <w:lang w:val="en-US"/>
              </w:rPr>
            </w:pPr>
          </w:p>
          <w:p w:rsidR="009B03F3" w:rsidRPr="009B03F3" w:rsidRDefault="009B03F3" w:rsidP="009B03F3">
            <w:pPr>
              <w:autoSpaceDE w:val="0"/>
              <w:autoSpaceDN w:val="0"/>
              <w:adjustRightInd w:val="0"/>
              <w:jc w:val="center"/>
              <w:rPr>
                <w:rFonts w:ascii="Verdana" w:hAnsi="Verdana" w:cs="PragmaticaASanPin-Bold"/>
                <w:b/>
                <w:bCs/>
                <w:sz w:val="18"/>
                <w:szCs w:val="18"/>
                <w:lang w:val="en-US"/>
              </w:rPr>
            </w:pPr>
            <w:r w:rsidRPr="009B03F3">
              <w:rPr>
                <w:rFonts w:ascii="Verdana" w:hAnsi="Verdana" w:cs="PragmaticaASanPin-Bold"/>
                <w:b/>
                <w:bCs/>
                <w:sz w:val="18"/>
                <w:szCs w:val="18"/>
                <w:lang w:val="en-US"/>
              </w:rPr>
              <w:t>Unite 1. Jacques Tardieu et sa</w:t>
            </w:r>
          </w:p>
          <w:p w:rsidR="009B03F3" w:rsidRPr="009B03F3" w:rsidRDefault="009B03F3" w:rsidP="009B03F3">
            <w:pPr>
              <w:autoSpaceDE w:val="0"/>
              <w:autoSpaceDN w:val="0"/>
              <w:adjustRightInd w:val="0"/>
              <w:jc w:val="center"/>
              <w:rPr>
                <w:rFonts w:ascii="Verdana" w:hAnsi="Verdana" w:cs="PragmaticaASanPin-Bold"/>
                <w:b/>
                <w:bCs/>
                <w:sz w:val="18"/>
                <w:szCs w:val="18"/>
                <w:lang w:val="en-US"/>
              </w:rPr>
            </w:pPr>
            <w:r w:rsidRPr="009B03F3">
              <w:rPr>
                <w:rFonts w:ascii="Verdana" w:hAnsi="Verdana" w:cs="PragmaticaASanPin-Bold"/>
                <w:b/>
                <w:bCs/>
                <w:sz w:val="18"/>
                <w:szCs w:val="18"/>
                <w:lang w:val="en-US"/>
              </w:rPr>
              <w:t>famille</w:t>
            </w:r>
          </w:p>
          <w:p w:rsidR="009B03F3" w:rsidRPr="009B03F3" w:rsidRDefault="009B03F3" w:rsidP="009B03F3">
            <w:pPr>
              <w:autoSpaceDE w:val="0"/>
              <w:autoSpaceDN w:val="0"/>
              <w:adjustRightInd w:val="0"/>
              <w:jc w:val="center"/>
              <w:rPr>
                <w:rFonts w:ascii="Verdana" w:hAnsi="Verdana" w:cs="PragmaticaC-Bold"/>
                <w:b/>
                <w:bCs/>
                <w:sz w:val="18"/>
                <w:szCs w:val="18"/>
              </w:rPr>
            </w:pPr>
            <w:r w:rsidRPr="009B03F3">
              <w:rPr>
                <w:rFonts w:ascii="Verdana" w:hAnsi="Verdana" w:cs="PragmaticaC"/>
                <w:sz w:val="18"/>
                <w:szCs w:val="18"/>
              </w:rPr>
              <w:t>(7 ч)</w:t>
            </w:r>
          </w:p>
        </w:tc>
        <w:tc>
          <w:tcPr>
            <w:tcW w:w="8991" w:type="dxa"/>
            <w:tcBorders>
              <w:bottom w:val="single" w:sz="4" w:space="0" w:color="auto"/>
            </w:tcBorders>
            <w:shd w:val="clear" w:color="auto" w:fill="auto"/>
          </w:tcPr>
          <w:p w:rsidR="009B03F3" w:rsidRPr="009B03F3" w:rsidRDefault="009B03F3" w:rsidP="009B03F3">
            <w:pPr>
              <w:autoSpaceDE w:val="0"/>
              <w:autoSpaceDN w:val="0"/>
              <w:adjustRightInd w:val="0"/>
              <w:rPr>
                <w:rFonts w:ascii="PragmaticaC-Bold" w:hAnsi="PragmaticaC-Bold" w:cs="PragmaticaC-Bold"/>
                <w:b/>
                <w:bCs/>
                <w:sz w:val="18"/>
                <w:szCs w:val="18"/>
              </w:rPr>
            </w:pPr>
          </w:p>
          <w:p w:rsidR="009B03F3" w:rsidRPr="009B03F3" w:rsidRDefault="009B03F3" w:rsidP="009B03F3">
            <w:pPr>
              <w:autoSpaceDE w:val="0"/>
              <w:autoSpaceDN w:val="0"/>
              <w:adjustRightInd w:val="0"/>
              <w:rPr>
                <w:rFonts w:ascii="PragmaticaC-Bold" w:hAnsi="PragmaticaC-Bold" w:cs="PragmaticaC-Bold"/>
                <w:b/>
                <w:bCs/>
                <w:sz w:val="18"/>
                <w:szCs w:val="18"/>
              </w:rPr>
            </w:pPr>
            <w:r w:rsidRPr="009B03F3">
              <w:rPr>
                <w:rFonts w:ascii="PragmaticaC-Bold" w:hAnsi="PragmaticaC-Bold" w:cs="PragmaticaC-Bold"/>
                <w:b/>
                <w:bCs/>
                <w:sz w:val="18"/>
                <w:szCs w:val="18"/>
              </w:rPr>
              <w:t>Формирование языковой компетенции</w:t>
            </w:r>
          </w:p>
          <w:p w:rsidR="009B03F3" w:rsidRPr="009B03F3" w:rsidRDefault="009B03F3" w:rsidP="009B03F3">
            <w:pPr>
              <w:autoSpaceDE w:val="0"/>
              <w:autoSpaceDN w:val="0"/>
              <w:adjustRightInd w:val="0"/>
              <w:rPr>
                <w:rFonts w:ascii="PragmaticaC-Bold" w:hAnsi="PragmaticaC-Bold" w:cs="PragmaticaC-Bold"/>
                <w:b/>
                <w:bCs/>
                <w:sz w:val="18"/>
                <w:szCs w:val="18"/>
              </w:rPr>
            </w:pPr>
            <w:r w:rsidRPr="009B03F3">
              <w:rPr>
                <w:rFonts w:ascii="PragmaticaC-Bold" w:hAnsi="PragmaticaC-Bold" w:cs="PragmaticaC-Bold"/>
                <w:b/>
                <w:bCs/>
                <w:sz w:val="18"/>
                <w:szCs w:val="18"/>
              </w:rPr>
              <w:t>Фонетическая сторона речи</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формирование и коррекция слухопроизносительных навыков:</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а) с помощью фонетической зарядки;</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б) с помощью заучивания скороговорок, коротких стихотворений, песенок;</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в) с помощью разнообразных способов предъявления учащимся материала, предназначенного для восприятия на слух (голос учителя, прослушивание аудиозаписей, просмотр мультфильмов и т. д.).</w:t>
            </w:r>
          </w:p>
          <w:p w:rsidR="009B03F3" w:rsidRPr="009B03F3" w:rsidRDefault="009B03F3" w:rsidP="009B03F3">
            <w:pPr>
              <w:autoSpaceDE w:val="0"/>
              <w:autoSpaceDN w:val="0"/>
              <w:adjustRightInd w:val="0"/>
              <w:rPr>
                <w:rFonts w:ascii="PragmaticaC-Bold" w:hAnsi="PragmaticaC-Bold" w:cs="PragmaticaC-Bold"/>
                <w:b/>
                <w:bCs/>
                <w:sz w:val="18"/>
                <w:szCs w:val="18"/>
              </w:rPr>
            </w:pPr>
            <w:r w:rsidRPr="009B03F3">
              <w:rPr>
                <w:rFonts w:ascii="PragmaticaC-Bold" w:hAnsi="PragmaticaC-Bold" w:cs="PragmaticaC-Bold"/>
                <w:b/>
                <w:bCs/>
                <w:sz w:val="18"/>
                <w:szCs w:val="18"/>
              </w:rPr>
              <w:t>Грамматическая сторона речи</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lastRenderedPageBreak/>
              <w:t xml:space="preserve">спряжение глаголов </w:t>
            </w:r>
            <w:r w:rsidRPr="009B03F3">
              <w:rPr>
                <w:rFonts w:ascii="PragmaticaASanPin-Italic" w:hAnsi="PragmaticaASanPin-Italic" w:cs="PragmaticaASanPin-Italic"/>
                <w:i/>
                <w:iCs/>
                <w:sz w:val="18"/>
                <w:szCs w:val="18"/>
              </w:rPr>
              <w:t xml:space="preserve">avoir </w:t>
            </w:r>
            <w:r w:rsidRPr="009B03F3">
              <w:rPr>
                <w:rFonts w:ascii="PragmaticaC" w:hAnsi="PragmaticaC" w:cs="PragmaticaC"/>
                <w:sz w:val="18"/>
                <w:szCs w:val="18"/>
              </w:rPr>
              <w:t xml:space="preserve">и </w:t>
            </w:r>
            <w:r w:rsidRPr="009B03F3">
              <w:rPr>
                <w:rFonts w:ascii="PragmaticaASanPin-Italic" w:hAnsi="PragmaticaASanPin-Italic" w:cs="PragmaticaASanPin-Italic"/>
                <w:i/>
                <w:iCs/>
                <w:sz w:val="18"/>
                <w:szCs w:val="18"/>
              </w:rPr>
              <w:t xml:space="preserve">etre </w:t>
            </w:r>
            <w:r w:rsidRPr="009B03F3">
              <w:rPr>
                <w:rFonts w:ascii="PragmaticaC" w:hAnsi="PragmaticaC" w:cs="PragmaticaC"/>
                <w:sz w:val="18"/>
                <w:szCs w:val="18"/>
              </w:rPr>
              <w:t xml:space="preserve">в </w:t>
            </w:r>
            <w:r w:rsidRPr="009B03F3">
              <w:rPr>
                <w:rFonts w:ascii="PragmaticaASanPin-Italic" w:hAnsi="PragmaticaASanPin-Italic" w:cs="PragmaticaASanPin-Italic"/>
                <w:i/>
                <w:iCs/>
                <w:sz w:val="18"/>
                <w:szCs w:val="18"/>
              </w:rPr>
              <w:t>present de l’indicatif</w:t>
            </w:r>
            <w:r w:rsidRPr="009B03F3">
              <w:rPr>
                <w:rFonts w:ascii="PragmaticaC" w:hAnsi="PragmaticaC" w:cs="PragmaticaC"/>
                <w:sz w:val="18"/>
                <w:szCs w:val="18"/>
              </w:rPr>
              <w:t>;</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вопросительное предложение:</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 xml:space="preserve">а) интонация меняется на </w:t>
            </w:r>
            <w:proofErr w:type="gramStart"/>
            <w:r w:rsidRPr="009B03F3">
              <w:rPr>
                <w:rFonts w:ascii="PragmaticaC" w:hAnsi="PragmaticaC" w:cs="PragmaticaC"/>
                <w:sz w:val="18"/>
                <w:szCs w:val="18"/>
              </w:rPr>
              <w:t>вопросительную</w:t>
            </w:r>
            <w:proofErr w:type="gramEnd"/>
            <w:r w:rsidRPr="009B03F3">
              <w:rPr>
                <w:rFonts w:ascii="PragmaticaC" w:hAnsi="PragmaticaC" w:cs="PragmaticaC"/>
                <w:sz w:val="18"/>
                <w:szCs w:val="18"/>
              </w:rPr>
              <w:t xml:space="preserve">, порядок слов в предложении не меняется: </w:t>
            </w:r>
            <w:r w:rsidRPr="009B03F3">
              <w:rPr>
                <w:rFonts w:ascii="PragmaticaASanPin-Italic" w:hAnsi="PragmaticaASanPin-Italic" w:cs="PragmaticaASanPin-Italic"/>
                <w:i/>
                <w:iCs/>
                <w:sz w:val="18"/>
                <w:szCs w:val="18"/>
              </w:rPr>
              <w:t>Francoise, tu as un frere?;</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б) употребление специальных вопросительных слов:</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ASanPin-Italic" w:hAnsi="PragmaticaASanPin-Italic" w:cs="PragmaticaASanPin-Italic"/>
                <w:i/>
                <w:iCs/>
                <w:sz w:val="18"/>
                <w:szCs w:val="18"/>
              </w:rPr>
              <w:t>comment, combien, quel</w:t>
            </w:r>
            <w:r w:rsidRPr="009B03F3">
              <w:rPr>
                <w:rFonts w:ascii="PragmaticaC" w:hAnsi="PragmaticaC" w:cs="PragmaticaC"/>
                <w:sz w:val="18"/>
                <w:szCs w:val="18"/>
              </w:rPr>
              <w:t>;</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 xml:space="preserve">в) вопрос к подлежащему (одушевлённому и неодушевлённому): </w:t>
            </w:r>
            <w:r w:rsidRPr="009B03F3">
              <w:rPr>
                <w:rFonts w:ascii="PragmaticaASanPin-Italic" w:hAnsi="PragmaticaASanPin-Italic" w:cs="PragmaticaASanPin-Italic"/>
                <w:i/>
                <w:iCs/>
                <w:sz w:val="18"/>
                <w:szCs w:val="18"/>
              </w:rPr>
              <w:t>Qui est-ce? Qu’est-ce que c’est?;</w:t>
            </w:r>
          </w:p>
          <w:p w:rsidR="009B03F3" w:rsidRPr="009B03F3" w:rsidRDefault="009B03F3" w:rsidP="009B03F3">
            <w:pPr>
              <w:autoSpaceDE w:val="0"/>
              <w:autoSpaceDN w:val="0"/>
              <w:adjustRightInd w:val="0"/>
              <w:rPr>
                <w:rFonts w:ascii="PragmaticaC-Oblique" w:hAnsi="PragmaticaC-Oblique" w:cs="PragmaticaC-Oblique"/>
                <w:i/>
                <w:iCs/>
                <w:sz w:val="18"/>
                <w:szCs w:val="18"/>
              </w:rPr>
            </w:pPr>
            <w:r w:rsidRPr="009B03F3">
              <w:rPr>
                <w:rFonts w:ascii="PragmaticaC" w:hAnsi="PragmaticaC" w:cs="PragmaticaC"/>
                <w:sz w:val="18"/>
                <w:szCs w:val="18"/>
              </w:rPr>
              <w:t>г</w:t>
            </w:r>
            <w:proofErr w:type="gramStart"/>
            <w:r w:rsidRPr="009B03F3">
              <w:rPr>
                <w:rFonts w:ascii="PragmaticaC" w:hAnsi="PragmaticaC" w:cs="PragmaticaC"/>
                <w:sz w:val="18"/>
                <w:szCs w:val="18"/>
              </w:rPr>
              <w:t>)в</w:t>
            </w:r>
            <w:proofErr w:type="gramEnd"/>
            <w:r w:rsidRPr="009B03F3">
              <w:rPr>
                <w:rFonts w:ascii="PragmaticaC" w:hAnsi="PragmaticaC" w:cs="PragmaticaC"/>
                <w:sz w:val="18"/>
                <w:szCs w:val="18"/>
              </w:rPr>
              <w:t xml:space="preserve">опрос к прямому дополнению: </w:t>
            </w:r>
            <w:r w:rsidRPr="009B03F3">
              <w:rPr>
                <w:rFonts w:ascii="PragmaticaC-Oblique" w:hAnsi="PragmaticaC-Oblique" w:cs="PragmaticaC-Oblique"/>
                <w:i/>
                <w:iCs/>
                <w:sz w:val="18"/>
                <w:szCs w:val="18"/>
              </w:rPr>
              <w:t>Qu’est-ce que tu vois</w:t>
            </w:r>
            <w:proofErr w:type="gramStart"/>
            <w:r w:rsidRPr="009B03F3">
              <w:rPr>
                <w:rFonts w:ascii="PragmaticaC-Oblique" w:hAnsi="PragmaticaC-Oblique" w:cs="PragmaticaC-Oblique"/>
                <w:i/>
                <w:iCs/>
                <w:sz w:val="18"/>
                <w:szCs w:val="18"/>
              </w:rPr>
              <w:t xml:space="preserve"> ?</w:t>
            </w:r>
            <w:proofErr w:type="gramEnd"/>
            <w:r w:rsidRPr="009B03F3">
              <w:rPr>
                <w:rFonts w:ascii="PragmaticaC-Oblique" w:hAnsi="PragmaticaC-Oblique" w:cs="PragmaticaC-Oblique"/>
                <w:i/>
                <w:iCs/>
                <w:sz w:val="18"/>
                <w:szCs w:val="18"/>
              </w:rPr>
              <w:t>;</w:t>
            </w:r>
          </w:p>
          <w:p w:rsidR="009B03F3" w:rsidRPr="009B03F3" w:rsidRDefault="009B03F3" w:rsidP="009B03F3">
            <w:pPr>
              <w:autoSpaceDE w:val="0"/>
              <w:autoSpaceDN w:val="0"/>
              <w:adjustRightInd w:val="0"/>
              <w:rPr>
                <w:rFonts w:ascii="PragmaticaC-Oblique" w:hAnsi="PragmaticaC-Oblique" w:cs="PragmaticaC-Oblique"/>
                <w:i/>
                <w:iCs/>
                <w:sz w:val="18"/>
                <w:szCs w:val="18"/>
              </w:rPr>
            </w:pPr>
            <w:r w:rsidRPr="009B03F3">
              <w:rPr>
                <w:rFonts w:ascii="PragmaticaC" w:hAnsi="PragmaticaC" w:cs="PragmaticaC"/>
                <w:sz w:val="18"/>
                <w:szCs w:val="18"/>
              </w:rPr>
              <w:t xml:space="preserve">д) при помощи вопросительного оборота </w:t>
            </w:r>
            <w:r w:rsidRPr="009B03F3">
              <w:rPr>
                <w:rFonts w:ascii="PragmaticaASanPin-Italic" w:hAnsi="PragmaticaASanPin-Italic" w:cs="PragmaticaASanPin-Italic"/>
                <w:i/>
                <w:iCs/>
                <w:sz w:val="18"/>
                <w:szCs w:val="18"/>
              </w:rPr>
              <w:t>Est-ce que...</w:t>
            </w:r>
            <w:r w:rsidRPr="009B03F3">
              <w:rPr>
                <w:rFonts w:ascii="PragmaticaC-Oblique" w:hAnsi="PragmaticaC-Oblique" w:cs="PragmaticaC-Oblique"/>
                <w:i/>
                <w:iCs/>
                <w:sz w:val="18"/>
                <w:szCs w:val="18"/>
              </w:rPr>
              <w:t>?</w:t>
            </w:r>
          </w:p>
          <w:p w:rsidR="009B03F3" w:rsidRPr="009B03F3" w:rsidRDefault="009B03F3" w:rsidP="009B03F3">
            <w:pPr>
              <w:autoSpaceDE w:val="0"/>
              <w:autoSpaceDN w:val="0"/>
              <w:adjustRightInd w:val="0"/>
              <w:rPr>
                <w:rFonts w:ascii="PragmaticaC-Bold" w:hAnsi="PragmaticaC-Bold" w:cs="PragmaticaC-Bold"/>
                <w:b/>
                <w:bCs/>
                <w:sz w:val="18"/>
                <w:szCs w:val="18"/>
              </w:rPr>
            </w:pPr>
            <w:r w:rsidRPr="009B03F3">
              <w:rPr>
                <w:rFonts w:ascii="PragmaticaC-Bold" w:hAnsi="PragmaticaC-Bold" w:cs="PragmaticaC-Bold"/>
                <w:b/>
                <w:bCs/>
                <w:sz w:val="18"/>
                <w:szCs w:val="18"/>
              </w:rPr>
              <w:t>Лексическая сторона речи</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активизировать употребление в речи лексики по темам:</w:t>
            </w:r>
          </w:p>
          <w:p w:rsidR="009B03F3" w:rsidRPr="009B03F3" w:rsidRDefault="009B03F3" w:rsidP="009B03F3">
            <w:pPr>
              <w:autoSpaceDE w:val="0"/>
              <w:autoSpaceDN w:val="0"/>
              <w:adjustRightInd w:val="0"/>
              <w:rPr>
                <w:rFonts w:ascii="PragmaticaC-Oblique" w:hAnsi="PragmaticaC-Oblique" w:cs="PragmaticaC-Oblique"/>
                <w:i/>
                <w:iCs/>
                <w:sz w:val="18"/>
                <w:szCs w:val="18"/>
              </w:rPr>
            </w:pPr>
            <w:r w:rsidRPr="009B03F3">
              <w:rPr>
                <w:rFonts w:ascii="PragmaticaC-Oblique" w:hAnsi="PragmaticaC-Oblique" w:cs="PragmaticaC-Oblique"/>
                <w:i/>
                <w:iCs/>
                <w:sz w:val="18"/>
                <w:szCs w:val="18"/>
              </w:rPr>
              <w:t xml:space="preserve">Знакомство (имя, фамилия, возраст). Моя семья. Мои родители (имя, возраст, профессия). Мои братья и </w:t>
            </w:r>
            <w:r w:rsidRPr="009B03F3">
              <w:rPr>
                <w:rFonts w:ascii="PragmaticaC-Oblique" w:hAnsi="PragmaticaC-Oblique" w:cs="PragmaticaC-Oblique"/>
                <w:i/>
                <w:iCs/>
                <w:color w:val="000000"/>
                <w:sz w:val="18"/>
                <w:szCs w:val="18"/>
              </w:rPr>
              <w:t>сёстры (имя, возраст). Любимые занятия. Домашние</w:t>
            </w:r>
            <w:r w:rsidRPr="009B03F3">
              <w:rPr>
                <w:rFonts w:ascii="PragmaticaC-Oblique" w:hAnsi="PragmaticaC-Oblique" w:cs="PragmaticaC-Oblique"/>
                <w:i/>
                <w:iCs/>
                <w:sz w:val="18"/>
                <w:szCs w:val="18"/>
              </w:rPr>
              <w:t xml:space="preserve"> </w:t>
            </w:r>
            <w:r w:rsidRPr="009B03F3">
              <w:rPr>
                <w:rFonts w:ascii="PragmaticaC-Oblique" w:hAnsi="PragmaticaC-Oblique" w:cs="PragmaticaC-Oblique"/>
                <w:i/>
                <w:iCs/>
                <w:color w:val="000000"/>
                <w:sz w:val="18"/>
                <w:szCs w:val="18"/>
              </w:rPr>
              <w:t>животные.</w:t>
            </w:r>
          </w:p>
          <w:p w:rsidR="009B03F3" w:rsidRPr="009B03F3" w:rsidRDefault="009B03F3" w:rsidP="009B03F3">
            <w:pPr>
              <w:autoSpaceDE w:val="0"/>
              <w:autoSpaceDN w:val="0"/>
              <w:adjustRightInd w:val="0"/>
              <w:rPr>
                <w:rFonts w:ascii="PragmaticaC-Bold" w:hAnsi="PragmaticaC-Bold" w:cs="PragmaticaC-Bold"/>
                <w:b/>
                <w:bCs/>
                <w:color w:val="000000"/>
                <w:sz w:val="18"/>
                <w:szCs w:val="18"/>
              </w:rPr>
            </w:pPr>
            <w:r w:rsidRPr="009B03F3">
              <w:rPr>
                <w:rFonts w:ascii="PragmaticaC-Bold" w:hAnsi="PragmaticaC-Bold" w:cs="PragmaticaC-Bold"/>
                <w:b/>
                <w:bCs/>
                <w:color w:val="000000"/>
                <w:sz w:val="18"/>
                <w:szCs w:val="18"/>
              </w:rPr>
              <w:t>Устная речь в диалогической форме</w:t>
            </w:r>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C" w:hAnsi="PragmaticaC" w:cs="PragmaticaC"/>
                <w:color w:val="000000"/>
                <w:sz w:val="18"/>
                <w:szCs w:val="18"/>
              </w:rPr>
              <w:t xml:space="preserve">вести диалог этикетного характера: здороваться, </w:t>
            </w:r>
            <w:proofErr w:type="gramStart"/>
            <w:r w:rsidRPr="009B03F3">
              <w:rPr>
                <w:rFonts w:ascii="PragmaticaC" w:hAnsi="PragmaticaC" w:cs="PragmaticaC"/>
                <w:color w:val="000000"/>
                <w:sz w:val="18"/>
                <w:szCs w:val="18"/>
              </w:rPr>
              <w:t>про</w:t>
            </w:r>
            <w:proofErr w:type="gramEnd"/>
            <w:r w:rsidRPr="009B03F3">
              <w:rPr>
                <w:rFonts w:ascii="PragmaticaC" w:hAnsi="PragmaticaC" w:cs="PragmaticaC"/>
                <w:color w:val="000000"/>
                <w:sz w:val="18"/>
                <w:szCs w:val="18"/>
              </w:rPr>
              <w:t>-</w:t>
            </w:r>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C" w:hAnsi="PragmaticaC" w:cs="PragmaticaC"/>
                <w:color w:val="000000"/>
                <w:sz w:val="18"/>
                <w:szCs w:val="18"/>
              </w:rPr>
              <w:t>щаться, благодарить, начинать и поддерживать разговор</w:t>
            </w:r>
            <w:proofErr w:type="gramStart"/>
            <w:r w:rsidRPr="009B03F3">
              <w:rPr>
                <w:rFonts w:ascii="PragmaticaC" w:hAnsi="PragmaticaC" w:cs="PragmaticaC"/>
                <w:color w:val="000000"/>
                <w:sz w:val="18"/>
                <w:szCs w:val="18"/>
              </w:rPr>
              <w:t>;в</w:t>
            </w:r>
            <w:proofErr w:type="gramEnd"/>
            <w:r w:rsidRPr="009B03F3">
              <w:rPr>
                <w:rFonts w:ascii="PragmaticaC" w:hAnsi="PragmaticaC" w:cs="PragmaticaC"/>
                <w:color w:val="000000"/>
                <w:sz w:val="18"/>
                <w:szCs w:val="18"/>
              </w:rPr>
              <w:t>ести диалог-расспрос: о семье, о профессии родителей, о домашних животных, любимых занятиях;</w:t>
            </w:r>
          </w:p>
          <w:p w:rsidR="009B03F3" w:rsidRPr="009B03F3" w:rsidRDefault="009B03F3" w:rsidP="009B03F3">
            <w:pPr>
              <w:autoSpaceDE w:val="0"/>
              <w:autoSpaceDN w:val="0"/>
              <w:adjustRightInd w:val="0"/>
              <w:rPr>
                <w:rFonts w:ascii="PragmaticaASanPin-Italic" w:hAnsi="PragmaticaASanPin-Italic" w:cs="PragmaticaASanPin-Italic"/>
                <w:i/>
                <w:iCs/>
                <w:color w:val="000000"/>
                <w:sz w:val="18"/>
                <w:szCs w:val="18"/>
                <w:lang w:val="en-US"/>
              </w:rPr>
            </w:pPr>
            <w:r w:rsidRPr="009B03F3">
              <w:rPr>
                <w:rFonts w:ascii="PragmaticaC" w:hAnsi="PragmaticaC" w:cs="PragmaticaC"/>
                <w:color w:val="000000"/>
                <w:sz w:val="18"/>
                <w:szCs w:val="18"/>
              </w:rPr>
              <w:t>вести</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диалог</w:t>
            </w:r>
            <w:r w:rsidRPr="009B03F3">
              <w:rPr>
                <w:rFonts w:ascii="PragmaticaC" w:hAnsi="PragmaticaC" w:cs="PragmaticaC"/>
                <w:color w:val="000000"/>
                <w:sz w:val="18"/>
                <w:szCs w:val="18"/>
                <w:lang w:val="en-US"/>
              </w:rPr>
              <w:t>-</w:t>
            </w:r>
            <w:r w:rsidRPr="009B03F3">
              <w:rPr>
                <w:rFonts w:ascii="PragmaticaC" w:hAnsi="PragmaticaC" w:cs="PragmaticaC"/>
                <w:color w:val="000000"/>
                <w:sz w:val="18"/>
                <w:szCs w:val="18"/>
              </w:rPr>
              <w:t>обмен</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мнениями</w:t>
            </w:r>
            <w:r w:rsidRPr="009B03F3">
              <w:rPr>
                <w:rFonts w:ascii="PragmaticaC" w:hAnsi="PragmaticaC" w:cs="PragmaticaC"/>
                <w:color w:val="000000"/>
                <w:sz w:val="18"/>
                <w:szCs w:val="18"/>
                <w:lang w:val="en-US"/>
              </w:rPr>
              <w:t xml:space="preserve">: </w:t>
            </w:r>
            <w:r w:rsidRPr="009B03F3">
              <w:rPr>
                <w:rFonts w:ascii="PragmaticaASanPin-Italic" w:hAnsi="PragmaticaASanPin-Italic" w:cs="PragmaticaASanPin-Italic"/>
                <w:i/>
                <w:iCs/>
                <w:color w:val="000000"/>
                <w:sz w:val="18"/>
                <w:szCs w:val="18"/>
                <w:lang w:val="en-US"/>
              </w:rPr>
              <w:t>Elle est gentille, n’est-ce pas?</w:t>
            </w:r>
          </w:p>
          <w:p w:rsidR="009B03F3" w:rsidRPr="009B03F3" w:rsidRDefault="009B03F3" w:rsidP="009B03F3">
            <w:pPr>
              <w:autoSpaceDE w:val="0"/>
              <w:autoSpaceDN w:val="0"/>
              <w:adjustRightInd w:val="0"/>
              <w:rPr>
                <w:rFonts w:ascii="PragmaticaC-Bold" w:hAnsi="PragmaticaC-Bold" w:cs="PragmaticaC-Bold"/>
                <w:b/>
                <w:bCs/>
                <w:color w:val="000000"/>
                <w:sz w:val="18"/>
                <w:szCs w:val="18"/>
              </w:rPr>
            </w:pPr>
            <w:r w:rsidRPr="009B03F3">
              <w:rPr>
                <w:rFonts w:ascii="PragmaticaC-Bold" w:hAnsi="PragmaticaC-Bold" w:cs="PragmaticaC-Bold"/>
                <w:b/>
                <w:bCs/>
                <w:color w:val="000000"/>
                <w:sz w:val="18"/>
                <w:szCs w:val="18"/>
              </w:rPr>
              <w:t>Устная речь в монологической форме</w:t>
            </w:r>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C" w:hAnsi="PragmaticaC" w:cs="PragmaticaC"/>
                <w:color w:val="000000"/>
                <w:sz w:val="18"/>
                <w:szCs w:val="18"/>
              </w:rPr>
              <w:t>составить и произнести монолог-сообщение: о себе</w:t>
            </w:r>
            <w:proofErr w:type="gramStart"/>
            <w:r w:rsidRPr="009B03F3">
              <w:rPr>
                <w:rFonts w:ascii="PragmaticaC" w:hAnsi="PragmaticaC" w:cs="PragmaticaC"/>
                <w:color w:val="000000"/>
                <w:sz w:val="18"/>
                <w:szCs w:val="18"/>
              </w:rPr>
              <w:t>,с</w:t>
            </w:r>
            <w:proofErr w:type="gramEnd"/>
            <w:r w:rsidRPr="009B03F3">
              <w:rPr>
                <w:rFonts w:ascii="PragmaticaC" w:hAnsi="PragmaticaC" w:cs="PragmaticaC"/>
                <w:color w:val="000000"/>
                <w:sz w:val="18"/>
                <w:szCs w:val="18"/>
              </w:rPr>
              <w:t>воей семье, семье своего друга, семье персонажа учебника;составить и произнести монолог-описание: несложная портретная характеристика сказочного персонажа, портрет друга и др.;</w:t>
            </w:r>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C" w:hAnsi="PragmaticaC" w:cs="PragmaticaC"/>
                <w:color w:val="000000"/>
                <w:sz w:val="18"/>
                <w:szCs w:val="18"/>
              </w:rPr>
              <w:t xml:space="preserve">составить рассказ о персонаже на основе текста учебника, с опорой на видеоряд; ввести в монолог элементы рассуждения: </w:t>
            </w:r>
            <w:r w:rsidRPr="009B03F3">
              <w:rPr>
                <w:rFonts w:ascii="PragmaticaASanPin-Italic" w:hAnsi="PragmaticaASanPin-Italic" w:cs="PragmaticaASanPin-Italic"/>
                <w:i/>
                <w:iCs/>
                <w:color w:val="000000"/>
                <w:sz w:val="18"/>
                <w:szCs w:val="18"/>
              </w:rPr>
              <w:t>J’aime ma</w:t>
            </w:r>
            <w:r w:rsidRPr="009B03F3">
              <w:rPr>
                <w:rFonts w:ascii="PragmaticaC" w:hAnsi="PragmaticaC" w:cs="PragmaticaC"/>
                <w:color w:val="000000"/>
                <w:sz w:val="18"/>
                <w:szCs w:val="18"/>
              </w:rPr>
              <w:t xml:space="preserve"> </w:t>
            </w:r>
            <w:r w:rsidRPr="009B03F3">
              <w:rPr>
                <w:rFonts w:ascii="PragmaticaASanPin-Italic" w:hAnsi="PragmaticaASanPin-Italic" w:cs="PragmaticaASanPin-Italic"/>
                <w:i/>
                <w:iCs/>
                <w:color w:val="000000"/>
                <w:sz w:val="18"/>
                <w:szCs w:val="18"/>
              </w:rPr>
              <w:t xml:space="preserve">famille </w:t>
            </w:r>
            <w:r w:rsidRPr="009B03F3">
              <w:rPr>
                <w:rFonts w:ascii="PragmaticaASanPin-BoldItalic" w:hAnsi="PragmaticaASanPin-BoldItalic" w:cs="PragmaticaASanPin-BoldItalic"/>
                <w:b/>
                <w:bCs/>
                <w:i/>
                <w:iCs/>
                <w:color w:val="000000"/>
                <w:sz w:val="18"/>
                <w:szCs w:val="18"/>
              </w:rPr>
              <w:t>parce que</w:t>
            </w:r>
            <w:r w:rsidRPr="009B03F3">
              <w:rPr>
                <w:rFonts w:ascii="PragmaticaASanPin-Italic" w:hAnsi="PragmaticaASanPin-Italic" w:cs="PragmaticaASanPin-Italic"/>
                <w:i/>
                <w:iCs/>
                <w:color w:val="000000"/>
                <w:sz w:val="18"/>
                <w:szCs w:val="18"/>
              </w:rPr>
              <w:t>...</w:t>
            </w:r>
            <w:proofErr w:type="gramStart"/>
            <w:r w:rsidRPr="009B03F3">
              <w:rPr>
                <w:rFonts w:ascii="PragmaticaASanPin-Italic" w:hAnsi="PragmaticaASanPin-Italic" w:cs="PragmaticaASanPin-Italic"/>
                <w:i/>
                <w:iCs/>
                <w:color w:val="000000"/>
                <w:sz w:val="18"/>
                <w:szCs w:val="18"/>
              </w:rPr>
              <w:t xml:space="preserve"> </w:t>
            </w:r>
            <w:r w:rsidRPr="009B03F3">
              <w:rPr>
                <w:rFonts w:ascii="PragmaticaC" w:hAnsi="PragmaticaC" w:cs="PragmaticaC"/>
                <w:color w:val="000000"/>
                <w:sz w:val="18"/>
                <w:szCs w:val="18"/>
              </w:rPr>
              <w:t>;</w:t>
            </w:r>
            <w:proofErr w:type="gramEnd"/>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C" w:hAnsi="PragmaticaC" w:cs="PragmaticaC"/>
                <w:color w:val="000000"/>
                <w:sz w:val="18"/>
                <w:szCs w:val="18"/>
              </w:rPr>
              <w:t>выполнить творческую проектную работу: составить рассказ на основе коллажа из фотографий членов своей семьи.</w:t>
            </w:r>
          </w:p>
          <w:p w:rsidR="009B03F3" w:rsidRPr="009B03F3" w:rsidRDefault="009B03F3" w:rsidP="009B03F3">
            <w:pPr>
              <w:autoSpaceDE w:val="0"/>
              <w:autoSpaceDN w:val="0"/>
              <w:adjustRightInd w:val="0"/>
              <w:rPr>
                <w:rFonts w:ascii="PragmaticaC-Bold" w:hAnsi="PragmaticaC-Bold" w:cs="PragmaticaC-Bold"/>
                <w:b/>
                <w:bCs/>
                <w:color w:val="000000"/>
                <w:sz w:val="18"/>
                <w:szCs w:val="18"/>
              </w:rPr>
            </w:pPr>
            <w:r w:rsidRPr="009B03F3">
              <w:rPr>
                <w:rFonts w:ascii="PragmaticaC-Bold" w:hAnsi="PragmaticaC-Bold" w:cs="PragmaticaC-Bold"/>
                <w:b/>
                <w:bCs/>
                <w:color w:val="000000"/>
                <w:sz w:val="18"/>
                <w:szCs w:val="18"/>
              </w:rPr>
              <w:t>Аудирование</w:t>
            </w:r>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C" w:hAnsi="PragmaticaC" w:cs="PragmaticaC"/>
                <w:color w:val="000000"/>
                <w:sz w:val="18"/>
                <w:szCs w:val="18"/>
              </w:rPr>
              <w:t>воспринимать на слух диалоги и тексты блока с опорой</w:t>
            </w:r>
          </w:p>
          <w:p w:rsidR="009B03F3" w:rsidRPr="009B03F3" w:rsidRDefault="009B03F3" w:rsidP="009B03F3">
            <w:pPr>
              <w:autoSpaceDE w:val="0"/>
              <w:autoSpaceDN w:val="0"/>
              <w:adjustRightInd w:val="0"/>
              <w:rPr>
                <w:rFonts w:ascii="PragmaticaASanPin-Regular" w:hAnsi="PragmaticaASanPin-Regular" w:cs="PragmaticaASanPin-Regular"/>
                <w:color w:val="000000"/>
                <w:sz w:val="18"/>
                <w:szCs w:val="18"/>
                <w:lang w:val="en-US"/>
              </w:rPr>
            </w:pPr>
            <w:r w:rsidRPr="009B03F3">
              <w:rPr>
                <w:rFonts w:ascii="PragmaticaC" w:hAnsi="PragmaticaC" w:cs="PragmaticaC"/>
                <w:color w:val="000000"/>
                <w:sz w:val="18"/>
                <w:szCs w:val="18"/>
              </w:rPr>
              <w:t>и</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без</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опоры</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на</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текст</w:t>
            </w:r>
            <w:r w:rsidRPr="009B03F3">
              <w:rPr>
                <w:rFonts w:ascii="PragmaticaC" w:hAnsi="PragmaticaC" w:cs="PragmaticaC"/>
                <w:color w:val="000000"/>
                <w:sz w:val="18"/>
                <w:szCs w:val="18"/>
                <w:lang w:val="en-US"/>
              </w:rPr>
              <w:t xml:space="preserve">: </w:t>
            </w:r>
            <w:r w:rsidRPr="009B03F3">
              <w:rPr>
                <w:rFonts w:ascii="PragmaticaASanPin-Regular" w:hAnsi="PragmaticaASanPin-Regular" w:cs="PragmaticaASanPin-Regular"/>
                <w:color w:val="000000"/>
                <w:sz w:val="18"/>
                <w:szCs w:val="18"/>
                <w:lang w:val="en-US"/>
              </w:rPr>
              <w:t>«Faisons connaissance», «Ma petite</w:t>
            </w:r>
            <w:r w:rsidRPr="009B03F3">
              <w:rPr>
                <w:rFonts w:ascii="PragmaticaC-Bold" w:hAnsi="PragmaticaC-Bold" w:cs="PragmaticaC-Bold"/>
                <w:b/>
                <w:bCs/>
                <w:color w:val="9A9A9A"/>
                <w:sz w:val="42"/>
                <w:szCs w:val="42"/>
                <w:lang w:val="en-US"/>
              </w:rPr>
              <w:t xml:space="preserve"> </w:t>
            </w:r>
            <w:r w:rsidRPr="009B03F3">
              <w:rPr>
                <w:rFonts w:ascii="PragmaticaASanPin-Regular" w:hAnsi="PragmaticaASanPin-Regular" w:cs="PragmaticaASanPin-Regular"/>
                <w:color w:val="000000"/>
                <w:sz w:val="18"/>
                <w:szCs w:val="18"/>
                <w:lang w:val="en-US"/>
              </w:rPr>
              <w:t>soeur»</w:t>
            </w:r>
          </w:p>
          <w:p w:rsidR="009B03F3" w:rsidRPr="009B03F3" w:rsidRDefault="009B03F3" w:rsidP="009B03F3">
            <w:pPr>
              <w:autoSpaceDE w:val="0"/>
              <w:autoSpaceDN w:val="0"/>
              <w:adjustRightInd w:val="0"/>
              <w:rPr>
                <w:rFonts w:ascii="PragmaticaASanPin-Regular" w:hAnsi="PragmaticaASanPin-Regular" w:cs="PragmaticaASanPin-Regular"/>
                <w:color w:val="000000"/>
                <w:sz w:val="18"/>
                <w:szCs w:val="18"/>
                <w:lang w:val="en-US"/>
              </w:rPr>
            </w:pPr>
            <w:r w:rsidRPr="009B03F3">
              <w:rPr>
                <w:rFonts w:ascii="PragmaticaASanPin-Regular" w:hAnsi="PragmaticaASanPin-Regular" w:cs="PragmaticaASanPin-Regular"/>
                <w:color w:val="000000"/>
                <w:sz w:val="18"/>
                <w:szCs w:val="18"/>
                <w:lang w:val="en-US"/>
              </w:rPr>
              <w:t>«Les ecoliers francais parlent de leur famille»</w:t>
            </w:r>
            <w:r w:rsidRPr="009B03F3">
              <w:rPr>
                <w:rFonts w:ascii="PragmaticaC" w:hAnsi="PragmaticaC" w:cs="PragmaticaC"/>
                <w:color w:val="000000"/>
                <w:sz w:val="18"/>
                <w:szCs w:val="18"/>
              </w:rPr>
              <w:t>И</w:t>
            </w:r>
            <w:r w:rsidRPr="009B03F3">
              <w:rPr>
                <w:rFonts w:ascii="PragmaticaC" w:hAnsi="PragmaticaC" w:cs="PragmaticaC"/>
                <w:color w:val="000000"/>
                <w:sz w:val="18"/>
                <w:szCs w:val="18"/>
                <w:lang w:val="en-US"/>
              </w:rPr>
              <w:t xml:space="preserve"> </w:t>
            </w:r>
            <w:proofErr w:type="gramStart"/>
            <w:r w:rsidRPr="009B03F3">
              <w:rPr>
                <w:rFonts w:ascii="PragmaticaC" w:hAnsi="PragmaticaC" w:cs="PragmaticaC"/>
                <w:color w:val="000000"/>
                <w:sz w:val="18"/>
                <w:szCs w:val="18"/>
              </w:rPr>
              <w:t>др</w:t>
            </w:r>
            <w:r w:rsidRPr="009B03F3">
              <w:rPr>
                <w:rFonts w:ascii="PragmaticaC" w:hAnsi="PragmaticaC" w:cs="PragmaticaC"/>
                <w:color w:val="000000"/>
                <w:sz w:val="18"/>
                <w:szCs w:val="18"/>
                <w:lang w:val="en-US"/>
              </w:rPr>
              <w:t>.;</w:t>
            </w:r>
            <w:proofErr w:type="gramEnd"/>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C" w:hAnsi="PragmaticaC" w:cs="PragmaticaC"/>
                <w:color w:val="000000"/>
                <w:sz w:val="18"/>
                <w:szCs w:val="18"/>
              </w:rPr>
              <w:t>понимать речь учителя и своих одноклассников при условии, что все слова чётко артикулируются и произносятся в достаточно медленном темпе.</w:t>
            </w:r>
          </w:p>
          <w:p w:rsidR="009B03F3" w:rsidRPr="009B03F3" w:rsidRDefault="009B03F3" w:rsidP="009B03F3">
            <w:pPr>
              <w:autoSpaceDE w:val="0"/>
              <w:autoSpaceDN w:val="0"/>
              <w:adjustRightInd w:val="0"/>
              <w:rPr>
                <w:rFonts w:ascii="PragmaticaC-Bold" w:hAnsi="PragmaticaC-Bold" w:cs="PragmaticaC-Bold"/>
                <w:b/>
                <w:bCs/>
                <w:color w:val="000000"/>
                <w:sz w:val="18"/>
                <w:szCs w:val="18"/>
              </w:rPr>
            </w:pPr>
            <w:r w:rsidRPr="009B03F3">
              <w:rPr>
                <w:rFonts w:ascii="PragmaticaC-Bold" w:hAnsi="PragmaticaC-Bold" w:cs="PragmaticaC-Bold"/>
                <w:b/>
                <w:bCs/>
                <w:color w:val="000000"/>
                <w:sz w:val="18"/>
                <w:szCs w:val="18"/>
              </w:rPr>
              <w:t>Чтение</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color w:val="000000"/>
                <w:sz w:val="18"/>
                <w:szCs w:val="18"/>
              </w:rPr>
              <w:t xml:space="preserve">повторить и закрепить правила чтения буквы </w:t>
            </w:r>
            <w:r w:rsidRPr="009B03F3">
              <w:rPr>
                <w:rFonts w:ascii="PragmaticaASanPin-BoldItalic" w:hAnsi="PragmaticaASanPin-BoldItalic" w:cs="PragmaticaASanPin-BoldItalic"/>
                <w:b/>
                <w:bCs/>
                <w:i/>
                <w:iCs/>
                <w:color w:val="000000"/>
                <w:sz w:val="18"/>
                <w:szCs w:val="18"/>
              </w:rPr>
              <w:t xml:space="preserve">g </w:t>
            </w:r>
            <w:r w:rsidRPr="009B03F3">
              <w:rPr>
                <w:rFonts w:ascii="PragmaticaC" w:hAnsi="PragmaticaC" w:cs="PragmaticaC"/>
                <w:color w:val="000000"/>
                <w:sz w:val="18"/>
                <w:szCs w:val="18"/>
              </w:rPr>
              <w:t xml:space="preserve">в разных  </w:t>
            </w:r>
            <w:r w:rsidRPr="009B03F3">
              <w:rPr>
                <w:rFonts w:ascii="PragmaticaC" w:hAnsi="PragmaticaC" w:cs="PragmaticaC"/>
                <w:sz w:val="18"/>
                <w:szCs w:val="18"/>
              </w:rPr>
              <w:t>позициях (с. 58—59);</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развить умение восприятия, понимания и интерпретации письменного источника информации на основе несложных фабульных текстов;</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овладеть умением чтения про себя и вслух при полном и детальном понимании содержания текста, целиком построенного на изученном материале;</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овладеть умением чтения и понимания основного содержания текста, включающего незначительный процент незнакомых лексических единиц.</w:t>
            </w:r>
          </w:p>
          <w:p w:rsidR="009B03F3" w:rsidRPr="009B03F3" w:rsidRDefault="009B03F3" w:rsidP="009B03F3">
            <w:pPr>
              <w:autoSpaceDE w:val="0"/>
              <w:autoSpaceDN w:val="0"/>
              <w:adjustRightInd w:val="0"/>
              <w:rPr>
                <w:rFonts w:ascii="PragmaticaC-Bold" w:hAnsi="PragmaticaC-Bold" w:cs="PragmaticaC-Bold"/>
                <w:b/>
                <w:bCs/>
                <w:sz w:val="18"/>
                <w:szCs w:val="18"/>
              </w:rPr>
            </w:pPr>
            <w:r w:rsidRPr="009B03F3">
              <w:rPr>
                <w:rFonts w:ascii="PragmaticaC-Bold" w:hAnsi="PragmaticaC-Bold" w:cs="PragmaticaC-Bold"/>
                <w:b/>
                <w:bCs/>
                <w:sz w:val="18"/>
                <w:szCs w:val="18"/>
              </w:rPr>
              <w:t>Письменная речь</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формировать орфографическую грамотность французской речи с помощью:</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а) упражнений на списывание отдельных слов и/или связного текста;</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б) диктантов;</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в) тетради-словарика с лексическими единицами данного блока</w:t>
            </w:r>
            <w:proofErr w:type="gramStart"/>
            <w:r w:rsidRPr="009B03F3">
              <w:rPr>
                <w:rFonts w:ascii="PragmaticaC" w:hAnsi="PragmaticaC" w:cs="PragmaticaC"/>
                <w:sz w:val="18"/>
                <w:szCs w:val="18"/>
              </w:rPr>
              <w:t>;в</w:t>
            </w:r>
            <w:proofErr w:type="gramEnd"/>
            <w:r w:rsidRPr="009B03F3">
              <w:rPr>
                <w:rFonts w:ascii="PragmaticaC" w:hAnsi="PragmaticaC" w:cs="PragmaticaC"/>
                <w:sz w:val="18"/>
                <w:szCs w:val="18"/>
              </w:rPr>
              <w:t xml:space="preserve">ыполнять письменные переводные </w:t>
            </w:r>
            <w:r w:rsidRPr="009B03F3">
              <w:rPr>
                <w:rFonts w:ascii="PragmaticaC" w:hAnsi="PragmaticaC" w:cs="PragmaticaC"/>
                <w:sz w:val="18"/>
                <w:szCs w:val="18"/>
              </w:rPr>
              <w:lastRenderedPageBreak/>
              <w:t>упражнения, состоящие преимущественно из элементов связной диалогической и монологической речи (с. 44, упр. 5);</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выполнять письменные упражнения с пробелами (</w:t>
            </w:r>
            <w:r w:rsidRPr="009B03F3">
              <w:rPr>
                <w:rFonts w:ascii="PragmaticaASanPin-Regular" w:hAnsi="PragmaticaASanPin-Regular" w:cs="PragmaticaASanPin-Regular"/>
                <w:sz w:val="18"/>
                <w:szCs w:val="18"/>
              </w:rPr>
              <w:t>exercices a trous</w:t>
            </w:r>
            <w:r w:rsidRPr="009B03F3">
              <w:rPr>
                <w:rFonts w:ascii="PragmaticaC" w:hAnsi="PragmaticaC" w:cs="PragmaticaC"/>
                <w:sz w:val="18"/>
                <w:szCs w:val="18"/>
              </w:rPr>
              <w:t>) для развития языковой догадки (с. 46, упр. 6, 7)</w:t>
            </w:r>
          </w:p>
        </w:tc>
      </w:tr>
      <w:tr w:rsidR="009B03F3" w:rsidRPr="009B03F3" w:rsidTr="006C0752">
        <w:tc>
          <w:tcPr>
            <w:tcW w:w="2508" w:type="dxa"/>
            <w:shd w:val="clear" w:color="auto" w:fill="auto"/>
          </w:tcPr>
          <w:p w:rsidR="009B03F3" w:rsidRPr="009B03F3" w:rsidRDefault="009B03F3" w:rsidP="009B03F3">
            <w:pPr>
              <w:autoSpaceDE w:val="0"/>
              <w:autoSpaceDN w:val="0"/>
              <w:adjustRightInd w:val="0"/>
              <w:rPr>
                <w:rFonts w:ascii="Verdana" w:hAnsi="Verdana" w:cs="PragmaticaC"/>
                <w:sz w:val="18"/>
                <w:szCs w:val="18"/>
              </w:rPr>
            </w:pP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Моя школа. Мой класс.</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Мои школьные принад-</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 xml:space="preserve">лежности. </w:t>
            </w:r>
            <w:proofErr w:type="gramStart"/>
            <w:r w:rsidRPr="009B03F3">
              <w:rPr>
                <w:rFonts w:ascii="Verdana" w:hAnsi="Verdana" w:cs="PragmaticaC"/>
                <w:sz w:val="18"/>
                <w:szCs w:val="18"/>
              </w:rPr>
              <w:t>Мои</w:t>
            </w:r>
            <w:proofErr w:type="gramEnd"/>
            <w:r w:rsidRPr="009B03F3">
              <w:rPr>
                <w:rFonts w:ascii="Verdana" w:hAnsi="Verdana" w:cs="PragmaticaC"/>
                <w:sz w:val="18"/>
                <w:szCs w:val="18"/>
              </w:rPr>
              <w:t xml:space="preserve"> пре-</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подаватели. Расписа-</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ние занятий. Учебные</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предметы. Внеурочные</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и внеклассные занятия.</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Обязанности по классу</w:t>
            </w:r>
          </w:p>
        </w:tc>
        <w:tc>
          <w:tcPr>
            <w:tcW w:w="2074" w:type="dxa"/>
            <w:tcBorders>
              <w:right w:val="single" w:sz="4" w:space="0" w:color="auto"/>
            </w:tcBorders>
            <w:shd w:val="clear" w:color="auto" w:fill="auto"/>
          </w:tcPr>
          <w:p w:rsidR="009B03F3" w:rsidRPr="009B03F3" w:rsidRDefault="009B03F3" w:rsidP="009B03F3">
            <w:pPr>
              <w:autoSpaceDE w:val="0"/>
              <w:autoSpaceDN w:val="0"/>
              <w:adjustRightInd w:val="0"/>
              <w:jc w:val="center"/>
              <w:rPr>
                <w:rFonts w:ascii="Verdana" w:hAnsi="Verdana" w:cs="PragmaticaASanPin-Bold"/>
                <w:b/>
                <w:bCs/>
                <w:sz w:val="18"/>
                <w:szCs w:val="18"/>
                <w:lang w:val="en-US"/>
              </w:rPr>
            </w:pPr>
          </w:p>
          <w:p w:rsidR="009B03F3" w:rsidRPr="009B03F3" w:rsidRDefault="009B03F3" w:rsidP="009B03F3">
            <w:pPr>
              <w:autoSpaceDE w:val="0"/>
              <w:autoSpaceDN w:val="0"/>
              <w:adjustRightInd w:val="0"/>
              <w:jc w:val="center"/>
              <w:rPr>
                <w:rFonts w:ascii="Verdana" w:hAnsi="Verdana" w:cs="PragmaticaASanPin-Bold"/>
                <w:b/>
                <w:bCs/>
                <w:sz w:val="18"/>
                <w:szCs w:val="18"/>
                <w:lang w:val="en-US"/>
              </w:rPr>
            </w:pPr>
            <w:r w:rsidRPr="009B03F3">
              <w:rPr>
                <w:rFonts w:ascii="Verdana" w:hAnsi="Verdana" w:cs="PragmaticaASanPin-Bold"/>
                <w:b/>
                <w:bCs/>
                <w:sz w:val="18"/>
                <w:szCs w:val="18"/>
                <w:lang w:val="en-US"/>
              </w:rPr>
              <w:t>Unite 2. La</w:t>
            </w:r>
          </w:p>
          <w:p w:rsidR="009B03F3" w:rsidRPr="009B03F3" w:rsidRDefault="009B03F3" w:rsidP="009B03F3">
            <w:pPr>
              <w:autoSpaceDE w:val="0"/>
              <w:autoSpaceDN w:val="0"/>
              <w:adjustRightInd w:val="0"/>
              <w:jc w:val="center"/>
              <w:rPr>
                <w:rFonts w:ascii="Verdana" w:hAnsi="Verdana" w:cs="PragmaticaASanPin-Bold"/>
                <w:b/>
                <w:bCs/>
                <w:sz w:val="18"/>
                <w:szCs w:val="18"/>
                <w:lang w:val="en-US"/>
              </w:rPr>
            </w:pPr>
            <w:r w:rsidRPr="009B03F3">
              <w:rPr>
                <w:rFonts w:ascii="Verdana" w:hAnsi="Verdana" w:cs="PragmaticaASanPin-Bold"/>
                <w:b/>
                <w:bCs/>
                <w:sz w:val="18"/>
                <w:szCs w:val="18"/>
                <w:lang w:val="en-US"/>
              </w:rPr>
              <w:t>cloche sonne</w:t>
            </w:r>
          </w:p>
          <w:p w:rsidR="009B03F3" w:rsidRPr="009B03F3" w:rsidRDefault="009B03F3" w:rsidP="009B03F3">
            <w:pPr>
              <w:autoSpaceDE w:val="0"/>
              <w:autoSpaceDN w:val="0"/>
              <w:adjustRightInd w:val="0"/>
              <w:jc w:val="center"/>
              <w:rPr>
                <w:rFonts w:ascii="Verdana" w:hAnsi="Verdana" w:cs="PragmaticaASanPin-Bold"/>
                <w:b/>
                <w:bCs/>
                <w:sz w:val="18"/>
                <w:szCs w:val="18"/>
                <w:lang w:val="en-US"/>
              </w:rPr>
            </w:pPr>
            <w:r w:rsidRPr="009B03F3">
              <w:rPr>
                <w:rFonts w:ascii="Verdana" w:hAnsi="Verdana" w:cs="PragmaticaC"/>
                <w:sz w:val="18"/>
                <w:szCs w:val="18"/>
                <w:lang w:val="en-US"/>
              </w:rPr>
              <w:t xml:space="preserve">(7 </w:t>
            </w:r>
            <w:r w:rsidRPr="009B03F3">
              <w:rPr>
                <w:rFonts w:ascii="Verdana" w:hAnsi="Verdana" w:cs="PragmaticaC"/>
                <w:sz w:val="18"/>
                <w:szCs w:val="18"/>
              </w:rPr>
              <w:t>ч</w:t>
            </w:r>
            <w:r w:rsidRPr="009B03F3">
              <w:rPr>
                <w:rFonts w:ascii="Verdana" w:hAnsi="Verdana" w:cs="PragmaticaC"/>
                <w:sz w:val="18"/>
                <w:szCs w:val="18"/>
                <w:lang w:val="en-US"/>
              </w:rPr>
              <w:t>)</w:t>
            </w:r>
          </w:p>
        </w:tc>
        <w:tc>
          <w:tcPr>
            <w:tcW w:w="8991" w:type="dxa"/>
            <w:tcBorders>
              <w:top w:val="single" w:sz="4" w:space="0" w:color="auto"/>
              <w:left w:val="single" w:sz="4" w:space="0" w:color="auto"/>
              <w:bottom w:val="single" w:sz="4" w:space="0" w:color="auto"/>
              <w:right w:val="single" w:sz="4" w:space="0" w:color="auto"/>
            </w:tcBorders>
            <w:shd w:val="clear" w:color="auto" w:fill="auto"/>
          </w:tcPr>
          <w:p w:rsidR="009B03F3" w:rsidRPr="009B03F3" w:rsidRDefault="009B03F3" w:rsidP="009B03F3">
            <w:pPr>
              <w:autoSpaceDE w:val="0"/>
              <w:autoSpaceDN w:val="0"/>
              <w:adjustRightInd w:val="0"/>
              <w:rPr>
                <w:rFonts w:ascii="PragmaticaC-Bold" w:hAnsi="PragmaticaC-Bold" w:cs="PragmaticaC-Bold"/>
                <w:b/>
                <w:bCs/>
                <w:sz w:val="18"/>
                <w:szCs w:val="18"/>
                <w:lang w:val="en-US"/>
              </w:rPr>
            </w:pPr>
          </w:p>
          <w:p w:rsidR="009B03F3" w:rsidRPr="009B03F3" w:rsidRDefault="009B03F3" w:rsidP="009B03F3">
            <w:pPr>
              <w:autoSpaceDE w:val="0"/>
              <w:autoSpaceDN w:val="0"/>
              <w:adjustRightInd w:val="0"/>
              <w:rPr>
                <w:rFonts w:ascii="PragmaticaC-Bold" w:hAnsi="PragmaticaC-Bold" w:cs="PragmaticaC-Bold"/>
                <w:b/>
                <w:bCs/>
                <w:sz w:val="18"/>
                <w:szCs w:val="18"/>
              </w:rPr>
            </w:pPr>
            <w:r w:rsidRPr="009B03F3">
              <w:rPr>
                <w:rFonts w:ascii="PragmaticaC-Bold" w:hAnsi="PragmaticaC-Bold" w:cs="PragmaticaC-Bold"/>
                <w:b/>
                <w:bCs/>
                <w:sz w:val="18"/>
                <w:szCs w:val="18"/>
              </w:rPr>
              <w:t>Формирование языковой компетенции</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Bold" w:hAnsi="PragmaticaC-Bold" w:cs="PragmaticaC-Bold"/>
                <w:b/>
                <w:bCs/>
                <w:sz w:val="18"/>
                <w:szCs w:val="18"/>
              </w:rPr>
              <w:t xml:space="preserve">Фонетическая сторона речи: </w:t>
            </w:r>
            <w:r w:rsidRPr="009B03F3">
              <w:rPr>
                <w:rFonts w:ascii="PragmaticaC" w:hAnsi="PragmaticaC" w:cs="PragmaticaC"/>
                <w:sz w:val="18"/>
                <w:szCs w:val="18"/>
              </w:rPr>
              <w:t>см. с. 25.</w:t>
            </w:r>
          </w:p>
          <w:p w:rsidR="009B03F3" w:rsidRPr="009B03F3" w:rsidRDefault="009B03F3" w:rsidP="009B03F3">
            <w:pPr>
              <w:autoSpaceDE w:val="0"/>
              <w:autoSpaceDN w:val="0"/>
              <w:adjustRightInd w:val="0"/>
              <w:rPr>
                <w:rFonts w:ascii="PragmaticaC-Bold" w:hAnsi="PragmaticaC-Bold" w:cs="PragmaticaC-Bold"/>
                <w:b/>
                <w:bCs/>
                <w:sz w:val="18"/>
                <w:szCs w:val="18"/>
              </w:rPr>
            </w:pPr>
            <w:r w:rsidRPr="009B03F3">
              <w:rPr>
                <w:rFonts w:ascii="PragmaticaC-Bold" w:hAnsi="PragmaticaC-Bold" w:cs="PragmaticaC-Bold"/>
                <w:b/>
                <w:bCs/>
                <w:sz w:val="18"/>
                <w:szCs w:val="18"/>
              </w:rPr>
              <w:t>Грамматическая сторона речи</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количественные числительные от 13 до 30;</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построение вопросительного предложения с помощью инверсии;</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 xml:space="preserve">спряжение глаголов I группы в </w:t>
            </w:r>
            <w:r w:rsidRPr="009B03F3">
              <w:rPr>
                <w:rFonts w:ascii="PragmaticaASanPin-Italic" w:hAnsi="PragmaticaASanPin-Italic" w:cs="PragmaticaASanPin-Italic"/>
                <w:i/>
                <w:iCs/>
                <w:sz w:val="18"/>
                <w:szCs w:val="18"/>
              </w:rPr>
              <w:t xml:space="preserve">present de l’indicatif </w:t>
            </w:r>
            <w:r w:rsidRPr="009B03F3">
              <w:rPr>
                <w:rFonts w:ascii="PragmaticaC" w:hAnsi="PragmaticaC" w:cs="PragmaticaC"/>
                <w:sz w:val="18"/>
                <w:szCs w:val="18"/>
              </w:rPr>
              <w:t xml:space="preserve">и в </w:t>
            </w:r>
            <w:r w:rsidRPr="009B03F3">
              <w:rPr>
                <w:rFonts w:ascii="PragmaticaASanPin-Italic" w:hAnsi="PragmaticaASanPin-Italic" w:cs="PragmaticaASanPin-Italic"/>
                <w:i/>
                <w:iCs/>
                <w:sz w:val="18"/>
                <w:szCs w:val="18"/>
              </w:rPr>
              <w:t>imperatif</w:t>
            </w:r>
            <w:r w:rsidRPr="009B03F3">
              <w:rPr>
                <w:rFonts w:ascii="PragmaticaC" w:hAnsi="PragmaticaC" w:cs="PragmaticaC"/>
                <w:sz w:val="18"/>
                <w:szCs w:val="18"/>
              </w:rPr>
              <w:t>;</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неопределённый и определённый артикль;</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множественное число некоторых существительных и прилагательных;</w:t>
            </w:r>
          </w:p>
          <w:p w:rsidR="009B03F3" w:rsidRPr="009B03F3" w:rsidRDefault="009B03F3" w:rsidP="009B03F3">
            <w:pPr>
              <w:autoSpaceDE w:val="0"/>
              <w:autoSpaceDN w:val="0"/>
              <w:adjustRightInd w:val="0"/>
              <w:rPr>
                <w:rFonts w:ascii="PragmaticaASanPin-Italic" w:hAnsi="PragmaticaASanPin-Italic" w:cs="PragmaticaASanPin-Italic"/>
                <w:i/>
                <w:iCs/>
                <w:sz w:val="18"/>
                <w:szCs w:val="18"/>
              </w:rPr>
            </w:pPr>
            <w:r w:rsidRPr="009B03F3">
              <w:rPr>
                <w:rFonts w:ascii="PragmaticaC" w:hAnsi="PragmaticaC" w:cs="PragmaticaC"/>
                <w:sz w:val="18"/>
                <w:szCs w:val="18"/>
              </w:rPr>
              <w:t xml:space="preserve">вопросительная конструкция </w:t>
            </w:r>
            <w:r w:rsidRPr="009B03F3">
              <w:rPr>
                <w:rFonts w:ascii="PragmaticaASanPin-Italic" w:hAnsi="PragmaticaASanPin-Italic" w:cs="PragmaticaASanPin-Italic"/>
                <w:i/>
                <w:iCs/>
                <w:sz w:val="18"/>
                <w:szCs w:val="18"/>
              </w:rPr>
              <w:t>A quelle heure...</w:t>
            </w:r>
            <w:proofErr w:type="gramStart"/>
            <w:r w:rsidRPr="009B03F3">
              <w:rPr>
                <w:rFonts w:ascii="PragmaticaASanPin-Italic" w:hAnsi="PragmaticaASanPin-Italic" w:cs="PragmaticaASanPin-Italic"/>
                <w:i/>
                <w:iCs/>
                <w:sz w:val="18"/>
                <w:szCs w:val="18"/>
              </w:rPr>
              <w:t xml:space="preserve"> ?</w:t>
            </w:r>
            <w:proofErr w:type="gramEnd"/>
          </w:p>
          <w:p w:rsidR="009B03F3" w:rsidRPr="009B03F3" w:rsidRDefault="009B03F3" w:rsidP="009B03F3">
            <w:pPr>
              <w:autoSpaceDE w:val="0"/>
              <w:autoSpaceDN w:val="0"/>
              <w:adjustRightInd w:val="0"/>
              <w:rPr>
                <w:rFonts w:ascii="PragmaticaC-Bold" w:hAnsi="PragmaticaC-Bold" w:cs="PragmaticaC-Bold"/>
                <w:b/>
                <w:bCs/>
                <w:sz w:val="18"/>
                <w:szCs w:val="18"/>
              </w:rPr>
            </w:pPr>
            <w:r w:rsidRPr="009B03F3">
              <w:rPr>
                <w:rFonts w:ascii="PragmaticaC-Bold" w:hAnsi="PragmaticaC-Bold" w:cs="PragmaticaC-Bold"/>
                <w:b/>
                <w:bCs/>
                <w:sz w:val="18"/>
                <w:szCs w:val="18"/>
              </w:rPr>
              <w:t>Лексическая сторона речи</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активизировать употребление в речи лексики по темам:</w:t>
            </w:r>
          </w:p>
          <w:p w:rsidR="009B03F3" w:rsidRPr="009B03F3" w:rsidRDefault="009B03F3" w:rsidP="009B03F3">
            <w:pPr>
              <w:autoSpaceDE w:val="0"/>
              <w:autoSpaceDN w:val="0"/>
              <w:adjustRightInd w:val="0"/>
              <w:rPr>
                <w:rFonts w:ascii="PragmaticaC-Oblique" w:hAnsi="PragmaticaC-Oblique" w:cs="PragmaticaC-Oblique"/>
                <w:i/>
                <w:iCs/>
                <w:sz w:val="18"/>
                <w:szCs w:val="18"/>
              </w:rPr>
            </w:pPr>
            <w:r w:rsidRPr="009B03F3">
              <w:rPr>
                <w:rFonts w:ascii="PragmaticaC-Oblique" w:hAnsi="PragmaticaC-Oblique" w:cs="PragmaticaC-Oblique"/>
                <w:i/>
                <w:iCs/>
                <w:sz w:val="18"/>
                <w:szCs w:val="18"/>
              </w:rPr>
              <w:t>Моя школа. Мой класс. Мои школьные принадлежности. Мои преподаватели. Расписание занятий. Учебные предметы. Внеурочные и внеклассные занятия. Обязанности по классу.</w:t>
            </w:r>
          </w:p>
          <w:p w:rsidR="009B03F3" w:rsidRPr="009B03F3" w:rsidRDefault="009B03F3" w:rsidP="009B03F3">
            <w:pPr>
              <w:autoSpaceDE w:val="0"/>
              <w:autoSpaceDN w:val="0"/>
              <w:adjustRightInd w:val="0"/>
              <w:rPr>
                <w:rFonts w:ascii="PragmaticaC-Bold" w:hAnsi="PragmaticaC-Bold" w:cs="PragmaticaC-Bold"/>
                <w:b/>
                <w:bCs/>
                <w:sz w:val="18"/>
                <w:szCs w:val="18"/>
              </w:rPr>
            </w:pPr>
            <w:r w:rsidRPr="009B03F3">
              <w:rPr>
                <w:rFonts w:ascii="PragmaticaC-Bold" w:hAnsi="PragmaticaC-Bold" w:cs="PragmaticaC-Bold"/>
                <w:b/>
                <w:bCs/>
                <w:sz w:val="18"/>
                <w:szCs w:val="18"/>
              </w:rPr>
              <w:t>Устная речь в диалогической форме</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 xml:space="preserve">вести диалог-расспрос: о школьных занятиях и предметах, о классе, где учится мальчик или девочка, об учителях; вести разговор по телефону; формулировать (вежливую) просьбу: </w:t>
            </w:r>
            <w:r w:rsidRPr="009B03F3">
              <w:rPr>
                <w:rFonts w:ascii="PragmaticaASanPin-Italic" w:hAnsi="PragmaticaASanPin-Italic" w:cs="PragmaticaASanPin-Italic"/>
                <w:i/>
                <w:iCs/>
                <w:sz w:val="18"/>
                <w:szCs w:val="18"/>
              </w:rPr>
              <w:t>Dessine-moi un chat,s’il te plait!</w:t>
            </w:r>
            <w:r w:rsidRPr="009B03F3">
              <w:rPr>
                <w:rFonts w:ascii="PragmaticaC" w:hAnsi="PragmaticaC" w:cs="PragmaticaC"/>
                <w:sz w:val="18"/>
                <w:szCs w:val="18"/>
              </w:rPr>
              <w:t>;</w:t>
            </w:r>
          </w:p>
          <w:p w:rsidR="009B03F3" w:rsidRPr="009B03F3" w:rsidRDefault="009B03F3" w:rsidP="009B03F3">
            <w:pPr>
              <w:autoSpaceDE w:val="0"/>
              <w:autoSpaceDN w:val="0"/>
              <w:adjustRightInd w:val="0"/>
              <w:rPr>
                <w:rFonts w:cs="PragmaticaASanPin-Italic"/>
                <w:i/>
                <w:iCs/>
                <w:sz w:val="18"/>
                <w:szCs w:val="18"/>
              </w:rPr>
            </w:pPr>
            <w:r w:rsidRPr="009B03F3">
              <w:rPr>
                <w:rFonts w:ascii="PragmaticaC" w:hAnsi="PragmaticaC" w:cs="PragmaticaC"/>
                <w:sz w:val="18"/>
                <w:szCs w:val="18"/>
              </w:rPr>
              <w:t xml:space="preserve">расспрашивать о предпочтениях и любимых занятиях: </w:t>
            </w:r>
            <w:r w:rsidRPr="009B03F3">
              <w:rPr>
                <w:rFonts w:ascii="PragmaticaASanPin-Italic" w:hAnsi="PragmaticaASanPin-Italic" w:cs="PragmaticaASanPin-Italic"/>
                <w:i/>
                <w:iCs/>
                <w:sz w:val="18"/>
                <w:szCs w:val="18"/>
              </w:rPr>
              <w:t xml:space="preserve">Tu </w:t>
            </w:r>
            <w:r w:rsidRPr="009B03F3">
              <w:rPr>
                <w:rFonts w:cs="PragmaticaASanPin-Italic"/>
                <w:i/>
                <w:iCs/>
                <w:sz w:val="18"/>
                <w:szCs w:val="18"/>
                <w:lang w:val="en-US"/>
              </w:rPr>
              <w:t>aimes</w:t>
            </w:r>
            <w:r w:rsidRPr="009B03F3">
              <w:rPr>
                <w:rFonts w:cs="PragmaticaASanPin-Italic"/>
                <w:i/>
                <w:iCs/>
                <w:sz w:val="18"/>
                <w:szCs w:val="18"/>
              </w:rPr>
              <w:t xml:space="preserve"> </w:t>
            </w:r>
          </w:p>
          <w:p w:rsidR="009B03F3" w:rsidRPr="009B03F3" w:rsidRDefault="009B03F3" w:rsidP="009B03F3">
            <w:pPr>
              <w:autoSpaceDE w:val="0"/>
              <w:autoSpaceDN w:val="0"/>
              <w:adjustRightInd w:val="0"/>
              <w:rPr>
                <w:rFonts w:ascii="PragmaticaC-Bold" w:hAnsi="PragmaticaC-Bold" w:cs="PragmaticaC-Bold"/>
                <w:b/>
                <w:bCs/>
                <w:sz w:val="18"/>
                <w:szCs w:val="18"/>
              </w:rPr>
            </w:pPr>
            <w:r w:rsidRPr="009B03F3">
              <w:rPr>
                <w:rFonts w:ascii="PragmaticaC-Bold" w:hAnsi="PragmaticaC-Bold" w:cs="PragmaticaC-Bold"/>
                <w:b/>
                <w:bCs/>
                <w:sz w:val="18"/>
                <w:szCs w:val="18"/>
              </w:rPr>
              <w:t>Устная речь в</w:t>
            </w:r>
            <w:r w:rsidRPr="009B03F3">
              <w:rPr>
                <w:rFonts w:cs="PragmaticaC-Bold"/>
                <w:b/>
                <w:bCs/>
                <w:sz w:val="18"/>
                <w:szCs w:val="18"/>
              </w:rPr>
              <w:t xml:space="preserve"> </w:t>
            </w:r>
            <w:r w:rsidRPr="009B03F3">
              <w:rPr>
                <w:rFonts w:ascii="PragmaticaC-Bold" w:hAnsi="PragmaticaC-Bold" w:cs="PragmaticaC-Bold"/>
                <w:b/>
                <w:bCs/>
                <w:sz w:val="18"/>
                <w:szCs w:val="18"/>
              </w:rPr>
              <w:t>монологической форме</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составить и произнести монолог-сообщение: о школьныхзанятиях и предметах, своём классе, школьном расписании, об учителях, о своём лучшем друге, лучшей подруге;</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составить и произнести монолог-описание: портретнаяхарактеристика друга или подруги;</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составить рассказ о персонаже (о своём однокласснике)</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на основе текста учебника (с. 76, упр. 21);</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выполнить творческую проектную работу: составить «идеальное» расписание на неделю.</w:t>
            </w:r>
          </w:p>
          <w:p w:rsidR="009B03F3" w:rsidRPr="009B03F3" w:rsidRDefault="009B03F3" w:rsidP="009B03F3">
            <w:pPr>
              <w:autoSpaceDE w:val="0"/>
              <w:autoSpaceDN w:val="0"/>
              <w:adjustRightInd w:val="0"/>
              <w:rPr>
                <w:rFonts w:ascii="PragmaticaC-Bold" w:hAnsi="PragmaticaC-Bold" w:cs="PragmaticaC-Bold"/>
                <w:b/>
                <w:bCs/>
                <w:sz w:val="18"/>
                <w:szCs w:val="18"/>
              </w:rPr>
            </w:pPr>
            <w:r w:rsidRPr="009B03F3">
              <w:rPr>
                <w:rFonts w:ascii="PragmaticaC-Bold" w:hAnsi="PragmaticaC-Bold" w:cs="PragmaticaC-Bold"/>
                <w:b/>
                <w:bCs/>
                <w:sz w:val="18"/>
                <w:szCs w:val="18"/>
              </w:rPr>
              <w:t>Аудирование</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 xml:space="preserve">воспринимать на слух диалоги и тексты блока с опорой и бз опоры на текст: </w:t>
            </w:r>
            <w:r w:rsidRPr="009B03F3">
              <w:rPr>
                <w:rFonts w:ascii="PragmaticaASanPin-Regular" w:hAnsi="PragmaticaASanPin-Regular" w:cs="PragmaticaASanPin-Regular"/>
                <w:sz w:val="18"/>
                <w:szCs w:val="18"/>
              </w:rPr>
              <w:t xml:space="preserve">«Qu’est-ce que tu as aujourd’hui?»,«Ma classe» </w:t>
            </w:r>
            <w:r w:rsidRPr="009B03F3">
              <w:rPr>
                <w:rFonts w:ascii="PragmaticaC" w:hAnsi="PragmaticaC" w:cs="PragmaticaC"/>
                <w:sz w:val="18"/>
                <w:szCs w:val="18"/>
              </w:rPr>
              <w:t>и др.;</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понимать речь учителя и своих одноклассников при условии, что все слова чётко артикулируются и произносятсяв достаточно медленном темпе.</w:t>
            </w:r>
          </w:p>
          <w:p w:rsidR="009B03F3" w:rsidRPr="009B03F3" w:rsidRDefault="009B03F3" w:rsidP="009B03F3">
            <w:pPr>
              <w:autoSpaceDE w:val="0"/>
              <w:autoSpaceDN w:val="0"/>
              <w:adjustRightInd w:val="0"/>
              <w:rPr>
                <w:rFonts w:ascii="PragmaticaC-Bold" w:hAnsi="PragmaticaC-Bold" w:cs="PragmaticaC-Bold"/>
                <w:b/>
                <w:bCs/>
                <w:sz w:val="18"/>
                <w:szCs w:val="18"/>
              </w:rPr>
            </w:pPr>
            <w:r w:rsidRPr="009B03F3">
              <w:rPr>
                <w:rFonts w:ascii="PragmaticaC-Bold" w:hAnsi="PragmaticaC-Bold" w:cs="PragmaticaC-Bold"/>
                <w:b/>
                <w:bCs/>
                <w:sz w:val="18"/>
                <w:szCs w:val="18"/>
              </w:rPr>
              <w:t>Чтение</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повторить и закрепить правила чтения слов, содержащи</w:t>
            </w:r>
            <w:proofErr w:type="gramStart"/>
            <w:r w:rsidRPr="009B03F3">
              <w:rPr>
                <w:rFonts w:ascii="PragmaticaC" w:hAnsi="PragmaticaC" w:cs="PragmaticaC"/>
                <w:sz w:val="18"/>
                <w:szCs w:val="18"/>
              </w:rPr>
              <w:t>х</w:t>
            </w:r>
            <w:r w:rsidRPr="009B03F3">
              <w:rPr>
                <w:rFonts w:ascii="PragmaticaASanPin-Regular" w:hAnsi="PragmaticaASanPin-Regular" w:cs="PragmaticaASanPin-Regular"/>
                <w:sz w:val="18"/>
                <w:szCs w:val="18"/>
              </w:rPr>
              <w:t>[</w:t>
            </w:r>
            <w:proofErr w:type="gramEnd"/>
            <w:r w:rsidRPr="009B03F3">
              <w:rPr>
                <w:rFonts w:ascii="Lucida Sans Unicode" w:eastAsia="PhoneticNewton" w:hAnsi="Lucida Sans Unicode" w:cs="Lucida Sans Unicode"/>
                <w:sz w:val="18"/>
                <w:szCs w:val="18"/>
              </w:rPr>
              <w:t>ɑ</w:t>
            </w:r>
            <w:r w:rsidRPr="009B03F3">
              <w:rPr>
                <w:rFonts w:ascii="PhoneticNewton" w:eastAsia="PhoneticNewton" w:hAnsi="PragmaticaC-Bold" w:cs="PhoneticNewton" w:hint="eastAsia"/>
                <w:sz w:val="18"/>
                <w:szCs w:val="18"/>
              </w:rPr>
              <w:t>˜</w:t>
            </w:r>
            <w:r w:rsidRPr="009B03F3">
              <w:rPr>
                <w:rFonts w:ascii="PragmaticaASanPin-Regular" w:hAnsi="PragmaticaASanPin-Regular" w:cs="PragmaticaASanPin-Regular"/>
                <w:sz w:val="18"/>
                <w:szCs w:val="18"/>
              </w:rPr>
              <w:t xml:space="preserve">] </w:t>
            </w:r>
            <w:r w:rsidRPr="009B03F3">
              <w:rPr>
                <w:rFonts w:ascii="PragmaticaC" w:hAnsi="PragmaticaC" w:cs="PragmaticaC"/>
                <w:sz w:val="18"/>
                <w:szCs w:val="18"/>
              </w:rPr>
              <w:t>носовое (с. 68, упр. 9);</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развить умение восприятия, понимания и интерпретации письменного источника информации на основе несложных фабульных текстов</w:t>
            </w:r>
            <w:proofErr w:type="gramStart"/>
            <w:r w:rsidRPr="009B03F3">
              <w:rPr>
                <w:rFonts w:ascii="PragmaticaC" w:hAnsi="PragmaticaC" w:cs="PragmaticaC"/>
                <w:sz w:val="18"/>
                <w:szCs w:val="18"/>
              </w:rPr>
              <w:t>;о</w:t>
            </w:r>
            <w:proofErr w:type="gramEnd"/>
            <w:r w:rsidRPr="009B03F3">
              <w:rPr>
                <w:rFonts w:ascii="PragmaticaC" w:hAnsi="PragmaticaC" w:cs="PragmaticaC"/>
                <w:sz w:val="18"/>
                <w:szCs w:val="18"/>
              </w:rPr>
              <w:t>владеть умением чтения про себя и вслух при полном и</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 xml:space="preserve">детальном </w:t>
            </w:r>
            <w:proofErr w:type="gramStart"/>
            <w:r w:rsidRPr="009B03F3">
              <w:rPr>
                <w:rFonts w:ascii="PragmaticaC" w:hAnsi="PragmaticaC" w:cs="PragmaticaC"/>
                <w:sz w:val="18"/>
                <w:szCs w:val="18"/>
              </w:rPr>
              <w:t>понимании</w:t>
            </w:r>
            <w:proofErr w:type="gramEnd"/>
            <w:r w:rsidRPr="009B03F3">
              <w:rPr>
                <w:rFonts w:ascii="PragmaticaC" w:hAnsi="PragmaticaC" w:cs="PragmaticaC"/>
                <w:sz w:val="18"/>
                <w:szCs w:val="18"/>
              </w:rPr>
              <w:t xml:space="preserve"> содержания текста, целиком построенного на изученном материале;</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овладеть умением чтения и понимания основного содержания текста, включающего незначительный процент</w:t>
            </w:r>
            <w:r w:rsidRPr="009B03F3">
              <w:rPr>
                <w:rFonts w:cs="PragmaticaC"/>
                <w:sz w:val="18"/>
                <w:szCs w:val="18"/>
              </w:rPr>
              <w:t xml:space="preserve"> </w:t>
            </w:r>
            <w:r w:rsidRPr="009B03F3">
              <w:rPr>
                <w:rFonts w:ascii="PragmaticaC" w:hAnsi="PragmaticaC" w:cs="PragmaticaC"/>
                <w:sz w:val="18"/>
                <w:szCs w:val="18"/>
              </w:rPr>
              <w:t>незнакомых лексических единиц</w:t>
            </w:r>
          </w:p>
          <w:p w:rsidR="009B03F3" w:rsidRPr="009B03F3" w:rsidRDefault="009B03F3" w:rsidP="009B03F3">
            <w:pPr>
              <w:autoSpaceDE w:val="0"/>
              <w:autoSpaceDN w:val="0"/>
              <w:adjustRightInd w:val="0"/>
              <w:rPr>
                <w:rFonts w:ascii="PragmaticaC-Bold" w:hAnsi="PragmaticaC-Bold" w:cs="PragmaticaC-Bold"/>
                <w:b/>
                <w:bCs/>
                <w:sz w:val="18"/>
                <w:szCs w:val="18"/>
              </w:rPr>
            </w:pPr>
            <w:r w:rsidRPr="009B03F3">
              <w:rPr>
                <w:rFonts w:ascii="PragmaticaC-Bold" w:hAnsi="PragmaticaC-Bold" w:cs="PragmaticaC-Bold"/>
                <w:b/>
                <w:bCs/>
                <w:sz w:val="18"/>
                <w:szCs w:val="18"/>
              </w:rPr>
              <w:t>Письменная речь</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формировать орфографическую грамотность французской речи с помощью:</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lastRenderedPageBreak/>
              <w:t>а) упражнений на списывание отдельных слов и/или связного текста;</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б) диктантов;</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в) тетради-словарика с лексическими единицами данного блока;</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выполнять письменные переводные упражнения, состоящие преимущественно из элементов связной диалогической и монологической речи (с. 79, упр. 28);</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выполнять письменные упражнения с пробелами</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w:t>
            </w:r>
            <w:r w:rsidRPr="009B03F3">
              <w:rPr>
                <w:rFonts w:ascii="PragmaticaASanPin-Regular" w:hAnsi="PragmaticaASanPin-Regular" w:cs="PragmaticaASanPin-Regular"/>
                <w:sz w:val="18"/>
                <w:szCs w:val="18"/>
              </w:rPr>
              <w:t>exercices a trous</w:t>
            </w:r>
            <w:r w:rsidRPr="009B03F3">
              <w:rPr>
                <w:rFonts w:ascii="PragmaticaC" w:hAnsi="PragmaticaC" w:cs="PragmaticaC"/>
                <w:sz w:val="18"/>
                <w:szCs w:val="18"/>
              </w:rPr>
              <w:t>) для развития языковой догадки (с. 63, упр. 1, 2)</w:t>
            </w:r>
          </w:p>
          <w:p w:rsidR="009B03F3" w:rsidRPr="009B03F3" w:rsidRDefault="009B03F3" w:rsidP="009B03F3">
            <w:pPr>
              <w:autoSpaceDE w:val="0"/>
              <w:autoSpaceDN w:val="0"/>
              <w:adjustRightInd w:val="0"/>
              <w:rPr>
                <w:rFonts w:cs="PragmaticaC-Bold"/>
                <w:b/>
                <w:bCs/>
                <w:sz w:val="18"/>
                <w:szCs w:val="18"/>
              </w:rPr>
            </w:pPr>
          </w:p>
        </w:tc>
      </w:tr>
      <w:tr w:rsidR="009B03F3" w:rsidRPr="009B03F3" w:rsidTr="006C0752">
        <w:tc>
          <w:tcPr>
            <w:tcW w:w="2508" w:type="dxa"/>
            <w:shd w:val="clear" w:color="auto" w:fill="auto"/>
          </w:tcPr>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lastRenderedPageBreak/>
              <w:t>Семейные праздники</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и традиции. Мой день</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рождения. День рожде-</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ния родителей и друзей.</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Новый год. Рождество.</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Подарки.</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Здоровье. Плохое само-</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чувствие</w:t>
            </w:r>
          </w:p>
        </w:tc>
        <w:tc>
          <w:tcPr>
            <w:tcW w:w="2074" w:type="dxa"/>
            <w:shd w:val="clear" w:color="auto" w:fill="auto"/>
          </w:tcPr>
          <w:p w:rsidR="009B03F3" w:rsidRPr="009B03F3" w:rsidRDefault="009B03F3" w:rsidP="009B03F3">
            <w:pPr>
              <w:autoSpaceDE w:val="0"/>
              <w:autoSpaceDN w:val="0"/>
              <w:adjustRightInd w:val="0"/>
              <w:jc w:val="center"/>
              <w:rPr>
                <w:rFonts w:ascii="Verdana" w:hAnsi="Verdana" w:cs="PragmaticaASanPin-Bold"/>
                <w:b/>
                <w:bCs/>
                <w:sz w:val="18"/>
                <w:szCs w:val="18"/>
                <w:lang w:val="en-US"/>
              </w:rPr>
            </w:pPr>
            <w:r w:rsidRPr="009B03F3">
              <w:rPr>
                <w:rFonts w:ascii="Verdana" w:hAnsi="Verdana" w:cs="PragmaticaASanPin-Bold"/>
                <w:b/>
                <w:bCs/>
                <w:sz w:val="18"/>
                <w:szCs w:val="18"/>
                <w:lang w:val="en-US"/>
              </w:rPr>
              <w:t xml:space="preserve">Unite 3. </w:t>
            </w:r>
          </w:p>
          <w:p w:rsidR="009B03F3" w:rsidRPr="009B03F3" w:rsidRDefault="009B03F3" w:rsidP="009B03F3">
            <w:pPr>
              <w:autoSpaceDE w:val="0"/>
              <w:autoSpaceDN w:val="0"/>
              <w:adjustRightInd w:val="0"/>
              <w:jc w:val="center"/>
              <w:rPr>
                <w:rFonts w:ascii="Verdana" w:hAnsi="Verdana" w:cs="PragmaticaASanPin-Bold"/>
                <w:b/>
                <w:bCs/>
                <w:sz w:val="18"/>
                <w:szCs w:val="18"/>
                <w:lang w:val="en-US"/>
              </w:rPr>
            </w:pPr>
            <w:r w:rsidRPr="009B03F3">
              <w:rPr>
                <w:rFonts w:ascii="Verdana" w:hAnsi="Verdana" w:cs="PragmaticaASanPin-Bold"/>
                <w:b/>
                <w:bCs/>
                <w:sz w:val="18"/>
                <w:szCs w:val="18"/>
                <w:lang w:val="en-US"/>
              </w:rPr>
              <w:t>L’anniversaire</w:t>
            </w:r>
          </w:p>
          <w:p w:rsidR="009B03F3" w:rsidRPr="009B03F3" w:rsidRDefault="009B03F3" w:rsidP="009B03F3">
            <w:pPr>
              <w:autoSpaceDE w:val="0"/>
              <w:autoSpaceDN w:val="0"/>
              <w:adjustRightInd w:val="0"/>
              <w:jc w:val="center"/>
              <w:rPr>
                <w:rFonts w:ascii="Verdana" w:hAnsi="Verdana" w:cs="PragmaticaASanPin-Bold"/>
                <w:b/>
                <w:bCs/>
                <w:sz w:val="18"/>
                <w:szCs w:val="18"/>
                <w:lang w:val="en-US"/>
              </w:rPr>
            </w:pPr>
            <w:r w:rsidRPr="009B03F3">
              <w:rPr>
                <w:rFonts w:ascii="Verdana" w:hAnsi="Verdana" w:cs="PragmaticaASanPin-Bold"/>
                <w:b/>
                <w:bCs/>
                <w:sz w:val="18"/>
                <w:szCs w:val="18"/>
                <w:lang w:val="en-US"/>
              </w:rPr>
              <w:t>De Suzanne</w:t>
            </w:r>
          </w:p>
          <w:p w:rsidR="009B03F3" w:rsidRPr="009B03F3" w:rsidRDefault="009B03F3" w:rsidP="009B03F3">
            <w:pPr>
              <w:autoSpaceDE w:val="0"/>
              <w:autoSpaceDN w:val="0"/>
              <w:adjustRightInd w:val="0"/>
              <w:jc w:val="center"/>
              <w:rPr>
                <w:rFonts w:ascii="Verdana" w:hAnsi="Verdana" w:cs="PragmaticaASanPin-Bold"/>
                <w:b/>
                <w:bCs/>
                <w:sz w:val="18"/>
                <w:szCs w:val="18"/>
                <w:lang w:val="en-US"/>
              </w:rPr>
            </w:pPr>
            <w:r w:rsidRPr="009B03F3">
              <w:rPr>
                <w:rFonts w:ascii="Verdana" w:hAnsi="Verdana" w:cs="PragmaticaC"/>
                <w:sz w:val="18"/>
                <w:szCs w:val="18"/>
                <w:lang w:val="en-US"/>
              </w:rPr>
              <w:t xml:space="preserve">(7 </w:t>
            </w:r>
            <w:r w:rsidRPr="009B03F3">
              <w:rPr>
                <w:rFonts w:ascii="Verdana" w:hAnsi="Verdana" w:cs="PragmaticaC"/>
                <w:sz w:val="18"/>
                <w:szCs w:val="18"/>
              </w:rPr>
              <w:t>ч</w:t>
            </w:r>
            <w:r w:rsidRPr="009B03F3">
              <w:rPr>
                <w:rFonts w:ascii="Verdana" w:hAnsi="Verdana" w:cs="PragmaticaC"/>
                <w:sz w:val="18"/>
                <w:szCs w:val="18"/>
                <w:lang w:val="en-US"/>
              </w:rPr>
              <w:t>)</w:t>
            </w:r>
          </w:p>
        </w:tc>
        <w:tc>
          <w:tcPr>
            <w:tcW w:w="8991" w:type="dxa"/>
            <w:tcBorders>
              <w:top w:val="single" w:sz="4" w:space="0" w:color="auto"/>
            </w:tcBorders>
            <w:shd w:val="clear" w:color="auto" w:fill="auto"/>
          </w:tcPr>
          <w:p w:rsidR="009B03F3" w:rsidRPr="009B03F3" w:rsidRDefault="009B03F3" w:rsidP="009B03F3">
            <w:pPr>
              <w:autoSpaceDE w:val="0"/>
              <w:autoSpaceDN w:val="0"/>
              <w:adjustRightInd w:val="0"/>
              <w:rPr>
                <w:rFonts w:ascii="PragmaticaC-Bold" w:hAnsi="PragmaticaC-Bold" w:cs="PragmaticaC-Bold"/>
                <w:b/>
                <w:bCs/>
                <w:color w:val="000000"/>
                <w:sz w:val="18"/>
                <w:szCs w:val="18"/>
              </w:rPr>
            </w:pPr>
            <w:r w:rsidRPr="009B03F3">
              <w:rPr>
                <w:rFonts w:ascii="PragmaticaC-Bold" w:hAnsi="PragmaticaC-Bold" w:cs="PragmaticaC-Bold"/>
                <w:b/>
                <w:bCs/>
                <w:color w:val="000000"/>
                <w:sz w:val="18"/>
                <w:szCs w:val="18"/>
              </w:rPr>
              <w:t>Формирование языковой компетенции</w:t>
            </w:r>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C-Bold" w:hAnsi="PragmaticaC-Bold" w:cs="PragmaticaC-Bold"/>
                <w:b/>
                <w:bCs/>
                <w:color w:val="000000"/>
                <w:sz w:val="18"/>
                <w:szCs w:val="18"/>
              </w:rPr>
              <w:t xml:space="preserve">Фонетическая сторона речи: </w:t>
            </w:r>
            <w:r w:rsidRPr="009B03F3">
              <w:rPr>
                <w:rFonts w:ascii="PragmaticaC" w:hAnsi="PragmaticaC" w:cs="PragmaticaC"/>
                <w:color w:val="000000"/>
                <w:sz w:val="18"/>
                <w:szCs w:val="18"/>
              </w:rPr>
              <w:t>см. с. 25.</w:t>
            </w:r>
          </w:p>
          <w:p w:rsidR="009B03F3" w:rsidRPr="009B03F3" w:rsidRDefault="009B03F3" w:rsidP="009B03F3">
            <w:pPr>
              <w:autoSpaceDE w:val="0"/>
              <w:autoSpaceDN w:val="0"/>
              <w:adjustRightInd w:val="0"/>
              <w:rPr>
                <w:rFonts w:ascii="PragmaticaC-Bold" w:hAnsi="PragmaticaC-Bold" w:cs="PragmaticaC-Bold"/>
                <w:b/>
                <w:bCs/>
                <w:color w:val="000000"/>
                <w:sz w:val="18"/>
                <w:szCs w:val="18"/>
              </w:rPr>
            </w:pPr>
            <w:r w:rsidRPr="009B03F3">
              <w:rPr>
                <w:rFonts w:ascii="PragmaticaC-Bold" w:hAnsi="PragmaticaC-Bold" w:cs="PragmaticaC-Bold"/>
                <w:b/>
                <w:bCs/>
                <w:color w:val="000000"/>
                <w:sz w:val="18"/>
                <w:szCs w:val="18"/>
              </w:rPr>
              <w:t>Грамматическая сторона речи</w:t>
            </w:r>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C" w:hAnsi="PragmaticaC" w:cs="PragmaticaC"/>
                <w:color w:val="000000"/>
                <w:sz w:val="18"/>
                <w:szCs w:val="18"/>
              </w:rPr>
              <w:t xml:space="preserve">повелительное наклонение </w:t>
            </w:r>
            <w:r w:rsidRPr="009B03F3">
              <w:rPr>
                <w:rFonts w:ascii="PragmaticaASanPin-Italic" w:hAnsi="PragmaticaASanPin-Italic" w:cs="PragmaticaASanPin-Italic"/>
                <w:i/>
                <w:iCs/>
                <w:color w:val="000000"/>
                <w:sz w:val="18"/>
                <w:szCs w:val="18"/>
              </w:rPr>
              <w:t>imperatif</w:t>
            </w:r>
            <w:r w:rsidRPr="009B03F3">
              <w:rPr>
                <w:rFonts w:ascii="PragmaticaC" w:hAnsi="PragmaticaC" w:cs="PragmaticaC"/>
                <w:color w:val="000000"/>
                <w:sz w:val="18"/>
                <w:szCs w:val="18"/>
              </w:rPr>
              <w:t>; женский род и множественное число некоторых прилагательных;</w:t>
            </w:r>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C" w:hAnsi="PragmaticaC" w:cs="PragmaticaC"/>
                <w:color w:val="000000"/>
                <w:sz w:val="18"/>
                <w:szCs w:val="18"/>
              </w:rPr>
              <w:t xml:space="preserve">употребление предлогов </w:t>
            </w:r>
            <w:r w:rsidRPr="009B03F3">
              <w:rPr>
                <w:rFonts w:ascii="PragmaticaASanPin-Italic" w:hAnsi="PragmaticaASanPin-Italic" w:cs="PragmaticaASanPin-Italic"/>
                <w:i/>
                <w:iCs/>
                <w:color w:val="000000"/>
                <w:sz w:val="18"/>
                <w:szCs w:val="18"/>
              </w:rPr>
              <w:t xml:space="preserve">a </w:t>
            </w:r>
            <w:r w:rsidRPr="009B03F3">
              <w:rPr>
                <w:rFonts w:ascii="PragmaticaC" w:hAnsi="PragmaticaC" w:cs="PragmaticaC"/>
                <w:color w:val="000000"/>
                <w:sz w:val="18"/>
                <w:szCs w:val="18"/>
              </w:rPr>
              <w:t xml:space="preserve">и </w:t>
            </w:r>
            <w:r w:rsidRPr="009B03F3">
              <w:rPr>
                <w:rFonts w:ascii="PragmaticaASanPin-Italic" w:hAnsi="PragmaticaASanPin-Italic" w:cs="PragmaticaASanPin-Italic"/>
                <w:i/>
                <w:iCs/>
                <w:color w:val="000000"/>
                <w:sz w:val="18"/>
                <w:szCs w:val="18"/>
              </w:rPr>
              <w:t>de</w:t>
            </w:r>
            <w:r w:rsidRPr="009B03F3">
              <w:rPr>
                <w:rFonts w:ascii="PragmaticaC" w:hAnsi="PragmaticaC" w:cs="PragmaticaC"/>
                <w:color w:val="000000"/>
                <w:sz w:val="18"/>
                <w:szCs w:val="18"/>
              </w:rPr>
              <w:t>; слитный артикль</w:t>
            </w:r>
            <w:proofErr w:type="gramStart"/>
            <w:r w:rsidRPr="009B03F3">
              <w:rPr>
                <w:rFonts w:ascii="PragmaticaC" w:hAnsi="PragmaticaC" w:cs="PragmaticaC"/>
                <w:color w:val="000000"/>
                <w:sz w:val="18"/>
                <w:szCs w:val="18"/>
              </w:rPr>
              <w:t>;в</w:t>
            </w:r>
            <w:proofErr w:type="gramEnd"/>
            <w:r w:rsidRPr="009B03F3">
              <w:rPr>
                <w:rFonts w:ascii="PragmaticaC" w:hAnsi="PragmaticaC" w:cs="PragmaticaC"/>
                <w:color w:val="000000"/>
                <w:sz w:val="18"/>
                <w:szCs w:val="18"/>
              </w:rPr>
              <w:t xml:space="preserve">ыражение принадлежности;безличный оборот </w:t>
            </w:r>
            <w:r w:rsidRPr="009B03F3">
              <w:rPr>
                <w:rFonts w:ascii="PragmaticaASanPin-Italic" w:hAnsi="PragmaticaASanPin-Italic" w:cs="PragmaticaASanPin-Italic"/>
                <w:i/>
                <w:iCs/>
                <w:color w:val="000000"/>
                <w:sz w:val="18"/>
                <w:szCs w:val="18"/>
              </w:rPr>
              <w:t>il y a</w:t>
            </w:r>
            <w:r w:rsidRPr="009B03F3">
              <w:rPr>
                <w:rFonts w:ascii="PragmaticaC" w:hAnsi="PragmaticaC" w:cs="PragmaticaC"/>
                <w:color w:val="000000"/>
                <w:sz w:val="18"/>
                <w:szCs w:val="18"/>
              </w:rPr>
              <w:t>;</w:t>
            </w:r>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C" w:hAnsi="PragmaticaC" w:cs="PragmaticaC"/>
                <w:color w:val="000000"/>
                <w:sz w:val="18"/>
                <w:szCs w:val="18"/>
              </w:rPr>
              <w:t>личные местоимения.</w:t>
            </w:r>
          </w:p>
          <w:p w:rsidR="009B03F3" w:rsidRPr="009B03F3" w:rsidRDefault="009B03F3" w:rsidP="009B03F3">
            <w:pPr>
              <w:autoSpaceDE w:val="0"/>
              <w:autoSpaceDN w:val="0"/>
              <w:adjustRightInd w:val="0"/>
              <w:rPr>
                <w:rFonts w:ascii="PragmaticaC-Bold" w:hAnsi="PragmaticaC-Bold" w:cs="PragmaticaC-Bold"/>
                <w:b/>
                <w:bCs/>
                <w:color w:val="000000"/>
                <w:sz w:val="18"/>
                <w:szCs w:val="18"/>
              </w:rPr>
            </w:pPr>
            <w:r w:rsidRPr="009B03F3">
              <w:rPr>
                <w:rFonts w:ascii="PragmaticaC-Bold" w:hAnsi="PragmaticaC-Bold" w:cs="PragmaticaC-Bold"/>
                <w:b/>
                <w:bCs/>
                <w:color w:val="000000"/>
                <w:sz w:val="18"/>
                <w:szCs w:val="18"/>
              </w:rPr>
              <w:t>Лексическая сторона речи</w:t>
            </w:r>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C" w:hAnsi="PragmaticaC" w:cs="PragmaticaC"/>
                <w:color w:val="000000"/>
                <w:sz w:val="18"/>
                <w:szCs w:val="18"/>
              </w:rPr>
              <w:t>активизировать употребление в речи лексики по темам:</w:t>
            </w:r>
          </w:p>
          <w:p w:rsidR="009B03F3" w:rsidRPr="009B03F3" w:rsidRDefault="009B03F3" w:rsidP="009B03F3">
            <w:pPr>
              <w:autoSpaceDE w:val="0"/>
              <w:autoSpaceDN w:val="0"/>
              <w:adjustRightInd w:val="0"/>
              <w:rPr>
                <w:rFonts w:ascii="PragmaticaC-Oblique" w:hAnsi="PragmaticaC-Oblique" w:cs="PragmaticaC-Oblique"/>
                <w:i/>
                <w:iCs/>
                <w:color w:val="000000"/>
                <w:sz w:val="18"/>
                <w:szCs w:val="18"/>
              </w:rPr>
            </w:pPr>
            <w:r w:rsidRPr="009B03F3">
              <w:rPr>
                <w:rFonts w:ascii="PragmaticaC-Oblique" w:hAnsi="PragmaticaC-Oblique" w:cs="PragmaticaC-Oblique"/>
                <w:i/>
                <w:iCs/>
                <w:color w:val="000000"/>
                <w:sz w:val="18"/>
                <w:szCs w:val="18"/>
              </w:rPr>
              <w:t>Семейные праздники и традиции, Мой день рождения</w:t>
            </w:r>
            <w:proofErr w:type="gramStart"/>
            <w:r w:rsidRPr="009B03F3">
              <w:rPr>
                <w:rFonts w:ascii="PragmaticaC-Oblique" w:hAnsi="PragmaticaC-Oblique" w:cs="PragmaticaC-Oblique"/>
                <w:i/>
                <w:iCs/>
                <w:color w:val="000000"/>
                <w:sz w:val="18"/>
                <w:szCs w:val="18"/>
              </w:rPr>
              <w:t>,Д</w:t>
            </w:r>
            <w:proofErr w:type="gramEnd"/>
            <w:r w:rsidRPr="009B03F3">
              <w:rPr>
                <w:rFonts w:ascii="PragmaticaC-Oblique" w:hAnsi="PragmaticaC-Oblique" w:cs="PragmaticaC-Oblique"/>
                <w:i/>
                <w:iCs/>
                <w:color w:val="000000"/>
                <w:sz w:val="18"/>
                <w:szCs w:val="18"/>
              </w:rPr>
              <w:t>ень рождения родителей и друзей, Новый год, Рождество, Подарки, Здоровье, Плохое самочувствие</w:t>
            </w:r>
            <w:r w:rsidRPr="009B03F3">
              <w:rPr>
                <w:rFonts w:ascii="PragmaticaC" w:hAnsi="PragmaticaC" w:cs="PragmaticaC"/>
                <w:color w:val="000000"/>
                <w:sz w:val="18"/>
                <w:szCs w:val="18"/>
              </w:rPr>
              <w:t>.</w:t>
            </w:r>
          </w:p>
          <w:p w:rsidR="009B03F3" w:rsidRPr="009B03F3" w:rsidRDefault="009B03F3" w:rsidP="009B03F3">
            <w:pPr>
              <w:autoSpaceDE w:val="0"/>
              <w:autoSpaceDN w:val="0"/>
              <w:adjustRightInd w:val="0"/>
              <w:rPr>
                <w:rFonts w:ascii="PragmaticaC-Bold" w:hAnsi="PragmaticaC-Bold" w:cs="PragmaticaC-Bold"/>
                <w:b/>
                <w:bCs/>
                <w:color w:val="000000"/>
                <w:sz w:val="18"/>
                <w:szCs w:val="18"/>
              </w:rPr>
            </w:pPr>
            <w:r w:rsidRPr="009B03F3">
              <w:rPr>
                <w:rFonts w:ascii="PragmaticaC-Bold" w:hAnsi="PragmaticaC-Bold" w:cs="PragmaticaC-Bold"/>
                <w:b/>
                <w:bCs/>
                <w:color w:val="000000"/>
                <w:sz w:val="18"/>
                <w:szCs w:val="18"/>
              </w:rPr>
              <w:t>Устная речь в диалогической форме</w:t>
            </w:r>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C" w:hAnsi="PragmaticaC" w:cs="PragmaticaC"/>
                <w:color w:val="000000"/>
                <w:sz w:val="18"/>
                <w:szCs w:val="18"/>
              </w:rPr>
              <w:t>вести диалог-расспрос: о дне рождения друга, о семейном празднике</w:t>
            </w:r>
            <w:proofErr w:type="gramStart"/>
            <w:r w:rsidRPr="009B03F3">
              <w:rPr>
                <w:rFonts w:ascii="PragmaticaC" w:hAnsi="PragmaticaC" w:cs="PragmaticaC"/>
                <w:color w:val="000000"/>
                <w:sz w:val="18"/>
                <w:szCs w:val="18"/>
              </w:rPr>
              <w:t>;в</w:t>
            </w:r>
            <w:proofErr w:type="gramEnd"/>
            <w:r w:rsidRPr="009B03F3">
              <w:rPr>
                <w:rFonts w:ascii="PragmaticaC" w:hAnsi="PragmaticaC" w:cs="PragmaticaC"/>
                <w:color w:val="000000"/>
                <w:sz w:val="18"/>
                <w:szCs w:val="18"/>
              </w:rPr>
              <w:t xml:space="preserve">ести этикетный диалог: приветствие, поздравление, ответ на поздравление;поздравлять с днём рождения, праздником: </w:t>
            </w:r>
            <w:r w:rsidRPr="009B03F3">
              <w:rPr>
                <w:rFonts w:ascii="PragmaticaASanPin-Italic" w:hAnsi="PragmaticaASanPin-Italic" w:cs="PragmaticaASanPin-Italic"/>
                <w:i/>
                <w:iCs/>
                <w:color w:val="000000"/>
                <w:sz w:val="18"/>
                <w:szCs w:val="18"/>
              </w:rPr>
              <w:t>Bon</w:t>
            </w:r>
          </w:p>
          <w:p w:rsidR="009B03F3" w:rsidRPr="009B03F3" w:rsidRDefault="009B03F3" w:rsidP="009B03F3">
            <w:pPr>
              <w:autoSpaceDE w:val="0"/>
              <w:autoSpaceDN w:val="0"/>
              <w:adjustRightInd w:val="0"/>
              <w:rPr>
                <w:rFonts w:ascii="PragmaticaC" w:hAnsi="PragmaticaC" w:cs="PragmaticaC"/>
                <w:color w:val="000000"/>
                <w:sz w:val="18"/>
                <w:szCs w:val="18"/>
                <w:lang w:val="en-US"/>
              </w:rPr>
            </w:pPr>
            <w:proofErr w:type="gramStart"/>
            <w:r w:rsidRPr="009B03F3">
              <w:rPr>
                <w:rFonts w:ascii="PragmaticaASanPin-Italic" w:hAnsi="PragmaticaASanPin-Italic" w:cs="PragmaticaASanPin-Italic"/>
                <w:i/>
                <w:iCs/>
                <w:color w:val="000000"/>
                <w:sz w:val="18"/>
                <w:szCs w:val="18"/>
                <w:lang w:val="en-US"/>
              </w:rPr>
              <w:t>anniversaire</w:t>
            </w:r>
            <w:proofErr w:type="gramEnd"/>
            <w:r w:rsidRPr="009B03F3">
              <w:rPr>
                <w:rFonts w:ascii="PragmaticaASanPin-Italic" w:hAnsi="PragmaticaASanPin-Italic" w:cs="PragmaticaASanPin-Italic"/>
                <w:i/>
                <w:iCs/>
                <w:color w:val="000000"/>
                <w:sz w:val="18"/>
                <w:szCs w:val="18"/>
                <w:lang w:val="en-US"/>
              </w:rPr>
              <w:t xml:space="preserve">! Bonne fete! Joyeux Noel! </w:t>
            </w:r>
            <w:r w:rsidRPr="009B03F3">
              <w:rPr>
                <w:rFonts w:ascii="PragmaticaC" w:hAnsi="PragmaticaC" w:cs="PragmaticaC"/>
                <w:color w:val="000000"/>
                <w:sz w:val="18"/>
                <w:szCs w:val="18"/>
              </w:rPr>
              <w:t>и</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т</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д</w:t>
            </w:r>
            <w:r w:rsidRPr="009B03F3">
              <w:rPr>
                <w:rFonts w:ascii="PragmaticaC" w:hAnsi="PragmaticaC" w:cs="PragmaticaC"/>
                <w:color w:val="000000"/>
                <w:sz w:val="18"/>
                <w:szCs w:val="18"/>
                <w:lang w:val="en-US"/>
              </w:rPr>
              <w:t>.;</w:t>
            </w:r>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C" w:hAnsi="PragmaticaC" w:cs="PragmaticaC"/>
                <w:color w:val="000000"/>
                <w:sz w:val="18"/>
                <w:szCs w:val="18"/>
              </w:rPr>
              <w:t>приглашать друзей на день рождения</w:t>
            </w:r>
            <w:proofErr w:type="gramStart"/>
            <w:r w:rsidRPr="009B03F3">
              <w:rPr>
                <w:rFonts w:ascii="PragmaticaC" w:hAnsi="PragmaticaC" w:cs="PragmaticaC"/>
                <w:color w:val="000000"/>
                <w:sz w:val="18"/>
                <w:szCs w:val="18"/>
              </w:rPr>
              <w:t>;ф</w:t>
            </w:r>
            <w:proofErr w:type="gramEnd"/>
            <w:r w:rsidRPr="009B03F3">
              <w:rPr>
                <w:rFonts w:ascii="PragmaticaC" w:hAnsi="PragmaticaC" w:cs="PragmaticaC"/>
                <w:color w:val="000000"/>
                <w:sz w:val="18"/>
                <w:szCs w:val="18"/>
              </w:rPr>
              <w:t>ормулировать просьбы, команды;восстанавливать последовательность реплик диалога.</w:t>
            </w:r>
          </w:p>
          <w:p w:rsidR="009B03F3" w:rsidRPr="009B03F3" w:rsidRDefault="009B03F3" w:rsidP="009B03F3">
            <w:pPr>
              <w:autoSpaceDE w:val="0"/>
              <w:autoSpaceDN w:val="0"/>
              <w:adjustRightInd w:val="0"/>
              <w:rPr>
                <w:rFonts w:ascii="PragmaticaC-Bold" w:hAnsi="PragmaticaC-Bold" w:cs="PragmaticaC-Bold"/>
                <w:b/>
                <w:bCs/>
                <w:sz w:val="18"/>
                <w:szCs w:val="18"/>
              </w:rPr>
            </w:pPr>
            <w:r w:rsidRPr="009B03F3">
              <w:rPr>
                <w:rFonts w:ascii="PragmaticaC-Bold" w:hAnsi="PragmaticaC-Bold" w:cs="PragmaticaC-Bold"/>
                <w:b/>
                <w:bCs/>
                <w:sz w:val="18"/>
                <w:szCs w:val="18"/>
              </w:rPr>
              <w:t>Устная речь в монологической форме</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составить рассказ о дне рождения друга, своём дне рождения; составить и произнести монолог-описание о погоде; составить рассказ о персонаже (о своём однокласснике) на основе текста учебника (с. 76, упр. 21);выполнить творческую проектную работу:</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а) составить на весь год календарик с днями рождения</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своих домашних и друзей, представить календарик в классе;</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б) составить наглядный рассказ о приготовлении традиционного французского блюда (с. 99).</w:t>
            </w:r>
          </w:p>
          <w:p w:rsidR="009B03F3" w:rsidRPr="009B03F3" w:rsidRDefault="009B03F3" w:rsidP="009B03F3">
            <w:pPr>
              <w:autoSpaceDE w:val="0"/>
              <w:autoSpaceDN w:val="0"/>
              <w:adjustRightInd w:val="0"/>
              <w:rPr>
                <w:rFonts w:ascii="PragmaticaC-Bold" w:hAnsi="PragmaticaC-Bold" w:cs="PragmaticaC-Bold"/>
                <w:b/>
                <w:bCs/>
                <w:sz w:val="18"/>
                <w:szCs w:val="18"/>
              </w:rPr>
            </w:pPr>
            <w:r w:rsidRPr="009B03F3">
              <w:rPr>
                <w:rFonts w:ascii="PragmaticaC-Bold" w:hAnsi="PragmaticaC-Bold" w:cs="PragmaticaC-Bold"/>
                <w:b/>
                <w:bCs/>
                <w:sz w:val="18"/>
                <w:szCs w:val="18"/>
              </w:rPr>
              <w:t>Аудирование</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 xml:space="preserve">воспринимать на слух диалоги и тексты блока с опорой и без опоры на текст </w:t>
            </w:r>
            <w:r w:rsidRPr="009B03F3">
              <w:rPr>
                <w:rFonts w:ascii="PragmaticaASanPin-Regular" w:hAnsi="PragmaticaASanPin-Regular" w:cs="PragmaticaASanPin-Regular"/>
                <w:sz w:val="18"/>
                <w:szCs w:val="18"/>
              </w:rPr>
              <w:t xml:space="preserve">«Bon anniversaire! Bienvenue!» </w:t>
            </w:r>
            <w:r w:rsidRPr="009B03F3">
              <w:rPr>
                <w:rFonts w:ascii="PragmaticaC" w:hAnsi="PragmaticaC" w:cs="PragmaticaC"/>
                <w:sz w:val="18"/>
                <w:szCs w:val="18"/>
              </w:rPr>
              <w:t>и др.;</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понимать речь учителя и своих одноклассников при условии, что все слова чётко артикулируются и произносятся в достаточно медленном темпе.</w:t>
            </w:r>
          </w:p>
          <w:p w:rsidR="009B03F3" w:rsidRPr="009B03F3" w:rsidRDefault="009B03F3" w:rsidP="009B03F3">
            <w:pPr>
              <w:autoSpaceDE w:val="0"/>
              <w:autoSpaceDN w:val="0"/>
              <w:adjustRightInd w:val="0"/>
              <w:rPr>
                <w:rFonts w:ascii="PragmaticaC-Bold" w:hAnsi="PragmaticaC-Bold" w:cs="PragmaticaC-Bold"/>
                <w:b/>
                <w:bCs/>
                <w:sz w:val="18"/>
                <w:szCs w:val="18"/>
              </w:rPr>
            </w:pPr>
            <w:r w:rsidRPr="009B03F3">
              <w:rPr>
                <w:rFonts w:ascii="PragmaticaC-Bold" w:hAnsi="PragmaticaC-Bold" w:cs="PragmaticaC-Bold"/>
                <w:b/>
                <w:bCs/>
                <w:sz w:val="18"/>
                <w:szCs w:val="18"/>
              </w:rPr>
              <w:t>Чтение</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 xml:space="preserve">повторить и закрепить правила чтения слов, содержащих буквосочетания </w:t>
            </w:r>
            <w:r w:rsidRPr="009B03F3">
              <w:rPr>
                <w:rFonts w:ascii="PragmaticaASanPin-BoldItalic" w:hAnsi="PragmaticaASanPin-BoldItalic" w:cs="PragmaticaASanPin-BoldItalic"/>
                <w:b/>
                <w:bCs/>
                <w:i/>
                <w:iCs/>
                <w:sz w:val="18"/>
                <w:szCs w:val="18"/>
              </w:rPr>
              <w:t xml:space="preserve">gn, ill, ui </w:t>
            </w:r>
            <w:r w:rsidRPr="009B03F3">
              <w:rPr>
                <w:rFonts w:ascii="PragmaticaC" w:hAnsi="PragmaticaC" w:cs="PragmaticaC"/>
                <w:sz w:val="18"/>
                <w:szCs w:val="18"/>
              </w:rPr>
              <w:t>(с. 96, упр. 24);</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развить умение восприятия, понимания и интерпретации письменного источника информации на основе несложных фабульных текстов</w:t>
            </w:r>
            <w:proofErr w:type="gramStart"/>
            <w:r w:rsidRPr="009B03F3">
              <w:rPr>
                <w:rFonts w:ascii="PragmaticaC" w:hAnsi="PragmaticaC" w:cs="PragmaticaC"/>
                <w:sz w:val="18"/>
                <w:szCs w:val="18"/>
              </w:rPr>
              <w:t>;о</w:t>
            </w:r>
            <w:proofErr w:type="gramEnd"/>
            <w:r w:rsidRPr="009B03F3">
              <w:rPr>
                <w:rFonts w:ascii="PragmaticaC" w:hAnsi="PragmaticaC" w:cs="PragmaticaC"/>
                <w:sz w:val="18"/>
                <w:szCs w:val="18"/>
              </w:rPr>
              <w:t>владеть умением чтения про себя и вслух при полном и</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 xml:space="preserve">детальном </w:t>
            </w:r>
            <w:proofErr w:type="gramStart"/>
            <w:r w:rsidRPr="009B03F3">
              <w:rPr>
                <w:rFonts w:ascii="PragmaticaC" w:hAnsi="PragmaticaC" w:cs="PragmaticaC"/>
                <w:sz w:val="18"/>
                <w:szCs w:val="18"/>
              </w:rPr>
              <w:t>понимании</w:t>
            </w:r>
            <w:proofErr w:type="gramEnd"/>
            <w:r w:rsidRPr="009B03F3">
              <w:rPr>
                <w:rFonts w:ascii="PragmaticaC" w:hAnsi="PragmaticaC" w:cs="PragmaticaC"/>
                <w:sz w:val="18"/>
                <w:szCs w:val="18"/>
              </w:rPr>
              <w:t xml:space="preserve"> содержания текста, целиком построенного на изученном материале;</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овладеть умением чтения и понимания основного содержания текста, включающего незначительный процент незнакомых лексических единиц.</w:t>
            </w:r>
          </w:p>
          <w:p w:rsidR="009B03F3" w:rsidRPr="009B03F3" w:rsidRDefault="009B03F3" w:rsidP="009B03F3">
            <w:pPr>
              <w:autoSpaceDE w:val="0"/>
              <w:autoSpaceDN w:val="0"/>
              <w:adjustRightInd w:val="0"/>
              <w:rPr>
                <w:rFonts w:ascii="PragmaticaC-Bold" w:hAnsi="PragmaticaC-Bold" w:cs="PragmaticaC-Bold"/>
                <w:b/>
                <w:bCs/>
                <w:sz w:val="18"/>
                <w:szCs w:val="18"/>
              </w:rPr>
            </w:pPr>
            <w:r w:rsidRPr="009B03F3">
              <w:rPr>
                <w:rFonts w:ascii="PragmaticaC-Bold" w:hAnsi="PragmaticaC-Bold" w:cs="PragmaticaC-Bold"/>
                <w:b/>
                <w:bCs/>
                <w:sz w:val="18"/>
                <w:szCs w:val="18"/>
              </w:rPr>
              <w:t>Письменная речь</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формировать орфографическую грамотность французской речи с помощью:</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lastRenderedPageBreak/>
              <w:t>а) упражнений на списывание отдельных слов и/или связного текста;</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б) диктантов;</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в) тетради-словарика с лексическими единицами данного блока; выполнять письменные переводные упражнения, состоящие преимущественно из элементов связной диалогической и монологической речи (с. 98, упр. 30);выполнять письменные упражнения с пробелами</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w:t>
            </w:r>
            <w:r w:rsidRPr="009B03F3">
              <w:rPr>
                <w:rFonts w:ascii="PragmaticaASanPin-Regular" w:hAnsi="PragmaticaASanPin-Regular" w:cs="PragmaticaASanPin-Regular"/>
                <w:sz w:val="18"/>
                <w:szCs w:val="18"/>
              </w:rPr>
              <w:t>exercices a trous</w:t>
            </w:r>
            <w:r w:rsidRPr="009B03F3">
              <w:rPr>
                <w:rFonts w:ascii="PragmaticaC" w:hAnsi="PragmaticaC" w:cs="PragmaticaC"/>
                <w:sz w:val="18"/>
                <w:szCs w:val="18"/>
              </w:rPr>
              <w:t>) для развития языковой догадки (с. 90, упр. 10, с. 97, упр. 26);уметь письменно отвечать на вопросы к тексту</w:t>
            </w:r>
          </w:p>
          <w:p w:rsidR="009B03F3" w:rsidRPr="009B03F3" w:rsidRDefault="009B03F3" w:rsidP="009B03F3">
            <w:pPr>
              <w:autoSpaceDE w:val="0"/>
              <w:autoSpaceDN w:val="0"/>
              <w:adjustRightInd w:val="0"/>
              <w:rPr>
                <w:rFonts w:ascii="PragmaticaC-Bold" w:hAnsi="PragmaticaC-Bold" w:cs="PragmaticaC-Bold"/>
                <w:b/>
                <w:bCs/>
                <w:sz w:val="18"/>
                <w:szCs w:val="18"/>
              </w:rPr>
            </w:pPr>
          </w:p>
        </w:tc>
      </w:tr>
      <w:tr w:rsidR="009B03F3" w:rsidRPr="009B03F3" w:rsidTr="006C0752">
        <w:tc>
          <w:tcPr>
            <w:tcW w:w="2508" w:type="dxa"/>
            <w:shd w:val="clear" w:color="auto" w:fill="auto"/>
          </w:tcPr>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lastRenderedPageBreak/>
              <w:t>Мой распорядок дня.</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Домашние обязанности.</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Помощь по дому: поход</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в магазин, на рынок.</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 xml:space="preserve">Евро — </w:t>
            </w:r>
            <w:proofErr w:type="gramStart"/>
            <w:r w:rsidRPr="009B03F3">
              <w:rPr>
                <w:rFonts w:ascii="Verdana" w:hAnsi="Verdana" w:cs="PragmaticaC"/>
                <w:sz w:val="18"/>
                <w:szCs w:val="18"/>
              </w:rPr>
              <w:t>денежная</w:t>
            </w:r>
            <w:proofErr w:type="gramEnd"/>
            <w:r w:rsidRPr="009B03F3">
              <w:rPr>
                <w:rFonts w:ascii="Verdana" w:hAnsi="Verdana" w:cs="PragmaticaC"/>
                <w:sz w:val="18"/>
                <w:szCs w:val="18"/>
              </w:rPr>
              <w:t xml:space="preserve"> еди-</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ница Франции.</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 xml:space="preserve">Распорядок </w:t>
            </w:r>
            <w:proofErr w:type="gramStart"/>
            <w:r w:rsidRPr="009B03F3">
              <w:rPr>
                <w:rFonts w:ascii="Verdana" w:hAnsi="Verdana" w:cs="PragmaticaC"/>
                <w:sz w:val="18"/>
                <w:szCs w:val="18"/>
              </w:rPr>
              <w:t>воскресного</w:t>
            </w:r>
            <w:proofErr w:type="gramEnd"/>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дня.</w:t>
            </w:r>
          </w:p>
          <w:p w:rsidR="009B03F3" w:rsidRPr="009B03F3" w:rsidRDefault="009B03F3" w:rsidP="009B03F3">
            <w:pPr>
              <w:autoSpaceDE w:val="0"/>
              <w:autoSpaceDN w:val="0"/>
              <w:adjustRightInd w:val="0"/>
              <w:rPr>
                <w:rFonts w:ascii="Verdana" w:hAnsi="Verdana" w:cs="PragmaticaC"/>
                <w:sz w:val="18"/>
                <w:szCs w:val="18"/>
              </w:rPr>
            </w:pPr>
            <w:proofErr w:type="gramStart"/>
            <w:r w:rsidRPr="009B03F3">
              <w:rPr>
                <w:rFonts w:ascii="Verdana" w:hAnsi="Verdana" w:cs="PragmaticaC"/>
                <w:sz w:val="18"/>
                <w:szCs w:val="18"/>
              </w:rPr>
              <w:t>Трапеза (завтрак, обед,</w:t>
            </w:r>
            <w:proofErr w:type="gramEnd"/>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полдник, ужин).</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Подготовка к новогоднему празднику.</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 xml:space="preserve">Поездки на </w:t>
            </w:r>
            <w:proofErr w:type="gramStart"/>
            <w:r w:rsidRPr="009B03F3">
              <w:rPr>
                <w:rFonts w:ascii="Verdana" w:hAnsi="Verdana" w:cs="PragmaticaC"/>
                <w:sz w:val="18"/>
                <w:szCs w:val="18"/>
              </w:rPr>
              <w:t>городском</w:t>
            </w:r>
            <w:proofErr w:type="gramEnd"/>
          </w:p>
          <w:p w:rsidR="009B03F3" w:rsidRPr="009B03F3" w:rsidRDefault="009B03F3" w:rsidP="009B03F3">
            <w:pPr>
              <w:autoSpaceDE w:val="0"/>
              <w:autoSpaceDN w:val="0"/>
              <w:adjustRightInd w:val="0"/>
              <w:rPr>
                <w:rFonts w:ascii="Verdana" w:hAnsi="Verdana" w:cs="PragmaticaC"/>
                <w:sz w:val="18"/>
                <w:szCs w:val="18"/>
              </w:rPr>
            </w:pPr>
            <w:proofErr w:type="gramStart"/>
            <w:r w:rsidRPr="009B03F3">
              <w:rPr>
                <w:rFonts w:ascii="Verdana" w:hAnsi="Verdana" w:cs="PragmaticaC"/>
                <w:sz w:val="18"/>
                <w:szCs w:val="18"/>
              </w:rPr>
              <w:t>транспорте</w:t>
            </w:r>
            <w:proofErr w:type="gramEnd"/>
            <w:r w:rsidRPr="009B03F3">
              <w:rPr>
                <w:rFonts w:ascii="Verdana" w:hAnsi="Verdana" w:cs="PragmaticaC"/>
                <w:sz w:val="18"/>
                <w:szCs w:val="18"/>
              </w:rPr>
              <w:t>. Выбор средства передвижения</w:t>
            </w:r>
          </w:p>
        </w:tc>
        <w:tc>
          <w:tcPr>
            <w:tcW w:w="2074" w:type="dxa"/>
            <w:shd w:val="clear" w:color="auto" w:fill="auto"/>
          </w:tcPr>
          <w:p w:rsidR="009B03F3" w:rsidRPr="009B03F3" w:rsidRDefault="009B03F3" w:rsidP="009B03F3">
            <w:pPr>
              <w:autoSpaceDE w:val="0"/>
              <w:autoSpaceDN w:val="0"/>
              <w:adjustRightInd w:val="0"/>
              <w:jc w:val="center"/>
              <w:rPr>
                <w:rFonts w:ascii="Verdana" w:hAnsi="Verdana" w:cs="PragmaticaASanPin-Bold"/>
                <w:b/>
                <w:bCs/>
                <w:sz w:val="18"/>
                <w:szCs w:val="18"/>
                <w:lang w:val="en-US"/>
              </w:rPr>
            </w:pPr>
            <w:r w:rsidRPr="009B03F3">
              <w:rPr>
                <w:rFonts w:ascii="Verdana" w:hAnsi="Verdana" w:cs="PragmaticaASanPin-Bold"/>
                <w:b/>
                <w:bCs/>
                <w:sz w:val="18"/>
                <w:szCs w:val="18"/>
                <w:lang w:val="en-US"/>
              </w:rPr>
              <w:t>Unite 4. Nous</w:t>
            </w:r>
          </w:p>
          <w:p w:rsidR="009B03F3" w:rsidRPr="009B03F3" w:rsidRDefault="009B03F3" w:rsidP="009B03F3">
            <w:pPr>
              <w:autoSpaceDE w:val="0"/>
              <w:autoSpaceDN w:val="0"/>
              <w:adjustRightInd w:val="0"/>
              <w:jc w:val="center"/>
              <w:rPr>
                <w:rFonts w:ascii="Verdana" w:hAnsi="Verdana" w:cs="PragmaticaASanPin-Bold"/>
                <w:b/>
                <w:bCs/>
                <w:sz w:val="18"/>
                <w:szCs w:val="18"/>
                <w:lang w:val="en-US"/>
              </w:rPr>
            </w:pPr>
            <w:r w:rsidRPr="009B03F3">
              <w:rPr>
                <w:rFonts w:ascii="Verdana" w:hAnsi="Verdana" w:cs="PragmaticaASanPin-Bold"/>
                <w:b/>
                <w:bCs/>
                <w:sz w:val="18"/>
                <w:szCs w:val="18"/>
                <w:lang w:val="en-US"/>
              </w:rPr>
              <w:t>allons au magasin</w:t>
            </w:r>
          </w:p>
          <w:p w:rsidR="009B03F3" w:rsidRPr="009B03F3" w:rsidRDefault="009B03F3" w:rsidP="009B03F3">
            <w:pPr>
              <w:autoSpaceDE w:val="0"/>
              <w:autoSpaceDN w:val="0"/>
              <w:adjustRightInd w:val="0"/>
              <w:jc w:val="center"/>
              <w:rPr>
                <w:rFonts w:ascii="Verdana" w:hAnsi="Verdana" w:cs="PragmaticaASanPin-Bold"/>
                <w:b/>
                <w:bCs/>
                <w:sz w:val="18"/>
                <w:szCs w:val="18"/>
                <w:lang w:val="en-US"/>
              </w:rPr>
            </w:pPr>
            <w:r w:rsidRPr="009B03F3">
              <w:rPr>
                <w:rFonts w:ascii="Verdana" w:hAnsi="Verdana" w:cs="PragmaticaC"/>
                <w:sz w:val="18"/>
                <w:szCs w:val="18"/>
                <w:lang w:val="en-US"/>
              </w:rPr>
              <w:t xml:space="preserve">(7 </w:t>
            </w:r>
            <w:r w:rsidRPr="009B03F3">
              <w:rPr>
                <w:rFonts w:ascii="Verdana" w:hAnsi="Verdana" w:cs="PragmaticaC"/>
                <w:sz w:val="18"/>
                <w:szCs w:val="18"/>
              </w:rPr>
              <w:t>ч</w:t>
            </w:r>
            <w:r w:rsidRPr="009B03F3">
              <w:rPr>
                <w:rFonts w:ascii="Verdana" w:hAnsi="Verdana" w:cs="PragmaticaC"/>
                <w:sz w:val="18"/>
                <w:szCs w:val="18"/>
                <w:lang w:val="en-US"/>
              </w:rPr>
              <w:t>)</w:t>
            </w:r>
          </w:p>
        </w:tc>
        <w:tc>
          <w:tcPr>
            <w:tcW w:w="8991" w:type="dxa"/>
            <w:shd w:val="clear" w:color="auto" w:fill="auto"/>
          </w:tcPr>
          <w:p w:rsidR="009B03F3" w:rsidRPr="009B03F3" w:rsidRDefault="009B03F3" w:rsidP="009B03F3">
            <w:pPr>
              <w:autoSpaceDE w:val="0"/>
              <w:autoSpaceDN w:val="0"/>
              <w:adjustRightInd w:val="0"/>
              <w:rPr>
                <w:rFonts w:ascii="PragmaticaC-Bold" w:hAnsi="PragmaticaC-Bold" w:cs="PragmaticaC-Bold"/>
                <w:b/>
                <w:bCs/>
                <w:sz w:val="18"/>
                <w:szCs w:val="18"/>
              </w:rPr>
            </w:pPr>
            <w:r w:rsidRPr="009B03F3">
              <w:rPr>
                <w:rFonts w:ascii="PragmaticaC-Bold" w:hAnsi="PragmaticaC-Bold" w:cs="PragmaticaC-Bold"/>
                <w:b/>
                <w:bCs/>
                <w:sz w:val="18"/>
                <w:szCs w:val="18"/>
              </w:rPr>
              <w:t>Формирование языковой компетенции</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Bold" w:hAnsi="PragmaticaC-Bold" w:cs="PragmaticaC-Bold"/>
                <w:b/>
                <w:bCs/>
                <w:sz w:val="18"/>
                <w:szCs w:val="18"/>
              </w:rPr>
              <w:t xml:space="preserve">Фонетическая сторона речи: </w:t>
            </w:r>
            <w:r w:rsidRPr="009B03F3">
              <w:rPr>
                <w:rFonts w:ascii="PragmaticaC" w:hAnsi="PragmaticaC" w:cs="PragmaticaC"/>
                <w:sz w:val="18"/>
                <w:szCs w:val="18"/>
              </w:rPr>
              <w:t>см. с. 25.</w:t>
            </w:r>
          </w:p>
          <w:p w:rsidR="009B03F3" w:rsidRPr="009B03F3" w:rsidRDefault="009B03F3" w:rsidP="009B03F3">
            <w:pPr>
              <w:autoSpaceDE w:val="0"/>
              <w:autoSpaceDN w:val="0"/>
              <w:adjustRightInd w:val="0"/>
              <w:rPr>
                <w:rFonts w:ascii="PragmaticaC-Bold" w:hAnsi="PragmaticaC-Bold" w:cs="PragmaticaC-Bold"/>
                <w:b/>
                <w:bCs/>
                <w:sz w:val="18"/>
                <w:szCs w:val="18"/>
              </w:rPr>
            </w:pPr>
            <w:r w:rsidRPr="009B03F3">
              <w:rPr>
                <w:rFonts w:ascii="PragmaticaC-Bold" w:hAnsi="PragmaticaC-Bold" w:cs="PragmaticaC-Bold"/>
                <w:b/>
                <w:bCs/>
                <w:sz w:val="18"/>
                <w:szCs w:val="18"/>
              </w:rPr>
              <w:t>Грамматическая сторона речи</w:t>
            </w:r>
          </w:p>
          <w:p w:rsidR="009B03F3" w:rsidRPr="009B03F3" w:rsidRDefault="009B03F3" w:rsidP="009B03F3">
            <w:pPr>
              <w:autoSpaceDE w:val="0"/>
              <w:autoSpaceDN w:val="0"/>
              <w:adjustRightInd w:val="0"/>
              <w:rPr>
                <w:rFonts w:ascii="PragmaticaASanPin-Italic" w:hAnsi="PragmaticaASanPin-Italic" w:cs="PragmaticaASanPin-Italic"/>
                <w:i/>
                <w:iCs/>
                <w:sz w:val="18"/>
                <w:szCs w:val="18"/>
              </w:rPr>
            </w:pPr>
            <w:r w:rsidRPr="009B03F3">
              <w:rPr>
                <w:rFonts w:ascii="PragmaticaC" w:hAnsi="PragmaticaC" w:cs="PragmaticaC"/>
                <w:sz w:val="18"/>
                <w:szCs w:val="18"/>
              </w:rPr>
              <w:t>глаголы I группы (</w:t>
            </w:r>
            <w:r w:rsidRPr="009B03F3">
              <w:rPr>
                <w:rFonts w:ascii="PragmaticaASanPin-Italic" w:hAnsi="PragmaticaASanPin-Italic" w:cs="PragmaticaASanPin-Italic"/>
                <w:i/>
                <w:iCs/>
                <w:sz w:val="18"/>
                <w:szCs w:val="18"/>
              </w:rPr>
              <w:t>jouer</w:t>
            </w:r>
            <w:r w:rsidRPr="009B03F3">
              <w:rPr>
                <w:rFonts w:ascii="PragmaticaC" w:hAnsi="PragmaticaC" w:cs="PragmaticaC"/>
                <w:sz w:val="18"/>
                <w:szCs w:val="18"/>
              </w:rPr>
              <w:t>) и III группы (</w:t>
            </w:r>
            <w:r w:rsidRPr="009B03F3">
              <w:rPr>
                <w:rFonts w:ascii="PragmaticaASanPin-Italic" w:hAnsi="PragmaticaASanPin-Italic" w:cs="PragmaticaASanPin-Italic"/>
                <w:i/>
                <w:iCs/>
                <w:sz w:val="18"/>
                <w:szCs w:val="18"/>
              </w:rPr>
              <w:t>faire, venir, aller, prendre</w:t>
            </w:r>
            <w:r w:rsidRPr="009B03F3">
              <w:rPr>
                <w:rFonts w:ascii="PragmaticaC" w:hAnsi="PragmaticaC" w:cs="PragmaticaC"/>
                <w:sz w:val="18"/>
                <w:szCs w:val="18"/>
              </w:rPr>
              <w:t xml:space="preserve">). Спряжение в </w:t>
            </w:r>
            <w:r w:rsidRPr="009B03F3">
              <w:rPr>
                <w:rFonts w:ascii="PragmaticaASanPin-Italic" w:hAnsi="PragmaticaASanPin-Italic" w:cs="PragmaticaASanPin-Italic"/>
                <w:i/>
                <w:iCs/>
                <w:sz w:val="18"/>
                <w:szCs w:val="18"/>
              </w:rPr>
              <w:t>present de l’indicatif</w:t>
            </w:r>
            <w:r w:rsidRPr="009B03F3">
              <w:rPr>
                <w:rFonts w:ascii="PragmaticaC" w:hAnsi="PragmaticaC" w:cs="PragmaticaC"/>
                <w:sz w:val="18"/>
                <w:szCs w:val="18"/>
              </w:rPr>
              <w:t>;</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 xml:space="preserve">модальные глаголы </w:t>
            </w:r>
            <w:r w:rsidRPr="009B03F3">
              <w:rPr>
                <w:rFonts w:ascii="PragmaticaASanPin-Italic" w:hAnsi="PragmaticaASanPin-Italic" w:cs="PragmaticaASanPin-Italic"/>
                <w:i/>
                <w:iCs/>
                <w:sz w:val="18"/>
                <w:szCs w:val="18"/>
              </w:rPr>
              <w:t xml:space="preserve">vouloir </w:t>
            </w:r>
            <w:r w:rsidRPr="009B03F3">
              <w:rPr>
                <w:rFonts w:ascii="PragmaticaC" w:hAnsi="PragmaticaC" w:cs="PragmaticaC"/>
                <w:sz w:val="18"/>
                <w:szCs w:val="18"/>
              </w:rPr>
              <w:t xml:space="preserve">и </w:t>
            </w:r>
            <w:r w:rsidRPr="009B03F3">
              <w:rPr>
                <w:rFonts w:ascii="PragmaticaASanPin-Italic" w:hAnsi="PragmaticaASanPin-Italic" w:cs="PragmaticaASanPin-Italic"/>
                <w:i/>
                <w:iCs/>
                <w:sz w:val="18"/>
                <w:szCs w:val="18"/>
              </w:rPr>
              <w:t>pouvoir</w:t>
            </w:r>
            <w:r w:rsidRPr="009B03F3">
              <w:rPr>
                <w:rFonts w:ascii="PragmaticaC" w:hAnsi="PragmaticaC" w:cs="PragmaticaC"/>
                <w:sz w:val="18"/>
                <w:szCs w:val="18"/>
              </w:rPr>
              <w:t xml:space="preserve">. Спряжение в </w:t>
            </w:r>
            <w:r w:rsidRPr="009B03F3">
              <w:rPr>
                <w:rFonts w:ascii="PragmaticaASanPin-Italic" w:hAnsi="PragmaticaASanPin-Italic" w:cs="PragmaticaASanPin-Italic"/>
                <w:i/>
                <w:iCs/>
                <w:sz w:val="18"/>
                <w:szCs w:val="18"/>
              </w:rPr>
              <w:t>present de l’indicatif</w:t>
            </w:r>
            <w:r w:rsidRPr="009B03F3">
              <w:rPr>
                <w:rFonts w:ascii="PragmaticaC" w:hAnsi="PragmaticaC" w:cs="PragmaticaC"/>
                <w:sz w:val="18"/>
                <w:szCs w:val="18"/>
              </w:rPr>
              <w:t xml:space="preserve">; употребление предлога </w:t>
            </w:r>
            <w:r w:rsidRPr="009B03F3">
              <w:rPr>
                <w:rFonts w:ascii="PragmaticaC-Oblique" w:hAnsi="PragmaticaC-Oblique" w:cs="PragmaticaC-Oblique"/>
                <w:i/>
                <w:iCs/>
                <w:sz w:val="18"/>
                <w:szCs w:val="18"/>
              </w:rPr>
              <w:t xml:space="preserve">de </w:t>
            </w:r>
            <w:r w:rsidRPr="009B03F3">
              <w:rPr>
                <w:rFonts w:ascii="PragmaticaC" w:hAnsi="PragmaticaC" w:cs="PragmaticaC"/>
                <w:sz w:val="18"/>
                <w:szCs w:val="18"/>
              </w:rPr>
              <w:t>для выражения количества (</w:t>
            </w:r>
            <w:r w:rsidRPr="009B03F3">
              <w:rPr>
                <w:rFonts w:ascii="PragmaticaASanPin-Italic" w:hAnsi="PragmaticaASanPin-Italic" w:cs="PragmaticaASanPin-Italic"/>
                <w:i/>
                <w:iCs/>
                <w:sz w:val="18"/>
                <w:szCs w:val="18"/>
              </w:rPr>
              <w:t>un paquet de cafe, une bouteille de lait</w:t>
            </w:r>
            <w:r w:rsidRPr="009B03F3">
              <w:rPr>
                <w:rFonts w:ascii="PragmaticaC" w:hAnsi="PragmaticaC" w:cs="PragmaticaC"/>
                <w:sz w:val="18"/>
                <w:szCs w:val="18"/>
              </w:rPr>
              <w:t xml:space="preserve">) и т. д.; употребление </w:t>
            </w:r>
            <w:r w:rsidRPr="009B03F3">
              <w:rPr>
                <w:rFonts w:ascii="PragmaticaC-Oblique" w:hAnsi="PragmaticaC-Oblique" w:cs="PragmaticaC-Oblique"/>
                <w:i/>
                <w:iCs/>
                <w:sz w:val="18"/>
                <w:szCs w:val="18"/>
              </w:rPr>
              <w:t xml:space="preserve">conditionnel de politesse: </w:t>
            </w:r>
            <w:r w:rsidRPr="009B03F3">
              <w:rPr>
                <w:rFonts w:ascii="PragmaticaASanPin-Italic" w:hAnsi="PragmaticaASanPin-Italic" w:cs="PragmaticaASanPin-Italic"/>
                <w:i/>
                <w:iCs/>
                <w:sz w:val="18"/>
                <w:szCs w:val="18"/>
              </w:rPr>
              <w:t>Je voudrais un</w:t>
            </w:r>
            <w:r w:rsidRPr="009B03F3">
              <w:rPr>
                <w:rFonts w:ascii="PragmaticaC" w:hAnsi="PragmaticaC" w:cs="PragmaticaC"/>
                <w:sz w:val="18"/>
                <w:szCs w:val="18"/>
              </w:rPr>
              <w:t xml:space="preserve"> </w:t>
            </w:r>
            <w:r w:rsidRPr="009B03F3">
              <w:rPr>
                <w:rFonts w:ascii="PragmaticaASanPin-Italic" w:hAnsi="PragmaticaASanPin-Italic" w:cs="PragmaticaASanPin-Italic"/>
                <w:i/>
                <w:iCs/>
                <w:sz w:val="18"/>
                <w:szCs w:val="18"/>
              </w:rPr>
              <w:t xml:space="preserve">masque de chevre </w:t>
            </w:r>
            <w:r w:rsidRPr="009B03F3">
              <w:rPr>
                <w:rFonts w:ascii="PragmaticaC" w:hAnsi="PragmaticaC" w:cs="PragmaticaC"/>
                <w:sz w:val="18"/>
                <w:szCs w:val="18"/>
              </w:rPr>
              <w:t xml:space="preserve">(на лексическом уровне); выделительная конструкция </w:t>
            </w:r>
            <w:r w:rsidRPr="009B03F3">
              <w:rPr>
                <w:rFonts w:ascii="PragmaticaASanPin-Italic" w:hAnsi="PragmaticaASanPin-Italic" w:cs="PragmaticaASanPin-Italic"/>
                <w:i/>
                <w:iCs/>
                <w:sz w:val="18"/>
                <w:szCs w:val="18"/>
              </w:rPr>
              <w:t>Moi, je prends... .</w:t>
            </w:r>
          </w:p>
          <w:p w:rsidR="009B03F3" w:rsidRPr="009B03F3" w:rsidRDefault="009B03F3" w:rsidP="009B03F3">
            <w:pPr>
              <w:autoSpaceDE w:val="0"/>
              <w:autoSpaceDN w:val="0"/>
              <w:adjustRightInd w:val="0"/>
              <w:rPr>
                <w:rFonts w:ascii="PragmaticaC-Bold" w:hAnsi="PragmaticaC-Bold" w:cs="PragmaticaC-Bold"/>
                <w:b/>
                <w:bCs/>
                <w:sz w:val="18"/>
                <w:szCs w:val="18"/>
              </w:rPr>
            </w:pPr>
            <w:r w:rsidRPr="009B03F3">
              <w:rPr>
                <w:rFonts w:ascii="PragmaticaC-Bold" w:hAnsi="PragmaticaC-Bold" w:cs="PragmaticaC-Bold"/>
                <w:b/>
                <w:bCs/>
                <w:sz w:val="18"/>
                <w:szCs w:val="18"/>
              </w:rPr>
              <w:t>Лексическая сторона речи</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активизировать употребление в речи лексики по темам:</w:t>
            </w:r>
          </w:p>
          <w:p w:rsidR="009B03F3" w:rsidRPr="009B03F3" w:rsidRDefault="009B03F3" w:rsidP="009B03F3">
            <w:pPr>
              <w:autoSpaceDE w:val="0"/>
              <w:autoSpaceDN w:val="0"/>
              <w:adjustRightInd w:val="0"/>
              <w:rPr>
                <w:rFonts w:ascii="PragmaticaC-Oblique" w:hAnsi="PragmaticaC-Oblique" w:cs="PragmaticaC-Oblique"/>
                <w:i/>
                <w:iCs/>
                <w:sz w:val="18"/>
                <w:szCs w:val="18"/>
              </w:rPr>
            </w:pPr>
            <w:proofErr w:type="gramStart"/>
            <w:r w:rsidRPr="009B03F3">
              <w:rPr>
                <w:rFonts w:ascii="PragmaticaC-Oblique" w:hAnsi="PragmaticaC-Oblique" w:cs="PragmaticaC-Oblique"/>
                <w:i/>
                <w:iCs/>
                <w:sz w:val="18"/>
                <w:szCs w:val="18"/>
              </w:rPr>
              <w:t>Мой распорядок дня, Домашние обязанности, Помощь по дому: поход в магазин, на рынок, Евро — денежная единица Франции, Распорядок воскресного дня, Трапеза (завтрак, обед, полдник, ужин), Подготовка к новогоднему празднику, Поездки на городском транспорте, Выбор средства передвижения.</w:t>
            </w:r>
            <w:proofErr w:type="gramEnd"/>
          </w:p>
          <w:p w:rsidR="009B03F3" w:rsidRPr="009B03F3" w:rsidRDefault="009B03F3" w:rsidP="009B03F3">
            <w:pPr>
              <w:autoSpaceDE w:val="0"/>
              <w:autoSpaceDN w:val="0"/>
              <w:adjustRightInd w:val="0"/>
              <w:rPr>
                <w:rFonts w:ascii="PragmaticaC-Bold" w:hAnsi="PragmaticaC-Bold" w:cs="PragmaticaC-Bold"/>
                <w:b/>
                <w:bCs/>
                <w:sz w:val="18"/>
                <w:szCs w:val="18"/>
              </w:rPr>
            </w:pPr>
            <w:r w:rsidRPr="009B03F3">
              <w:rPr>
                <w:rFonts w:ascii="PragmaticaC-Bold" w:hAnsi="PragmaticaC-Bold" w:cs="PragmaticaC-Bold"/>
                <w:b/>
                <w:bCs/>
                <w:sz w:val="18"/>
                <w:szCs w:val="18"/>
              </w:rPr>
              <w:t>Устная речь в диалогической форме</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вести диалог-расспрос в магазине, на рынке; запрашивать информацию о цене, количестве, цвете, времени</w:t>
            </w:r>
            <w:proofErr w:type="gramStart"/>
            <w:r w:rsidRPr="009B03F3">
              <w:rPr>
                <w:rFonts w:ascii="PragmaticaC" w:hAnsi="PragmaticaC" w:cs="PragmaticaC"/>
                <w:sz w:val="18"/>
                <w:szCs w:val="18"/>
              </w:rPr>
              <w:t>,в</w:t>
            </w:r>
            <w:proofErr w:type="gramEnd"/>
            <w:r w:rsidRPr="009B03F3">
              <w:rPr>
                <w:rFonts w:ascii="PragmaticaC" w:hAnsi="PragmaticaC" w:cs="PragmaticaC"/>
                <w:sz w:val="18"/>
                <w:szCs w:val="18"/>
              </w:rPr>
              <w:t>идах транспорта; расспрашивать друга о воскресном дне вести этикетный диалог: обращаться с просьбой, выражать предпочтение, согласие; задавать вопросы к тексту и отвечать на них; разыгрывать сценки-диалоги в магазине, на рынке (ролевая игра продавец—покупатель);</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восстанавливать последовательность реплик диалога.</w:t>
            </w:r>
          </w:p>
          <w:p w:rsidR="009B03F3" w:rsidRPr="009B03F3" w:rsidRDefault="009B03F3" w:rsidP="009B03F3">
            <w:pPr>
              <w:autoSpaceDE w:val="0"/>
              <w:autoSpaceDN w:val="0"/>
              <w:adjustRightInd w:val="0"/>
              <w:rPr>
                <w:rFonts w:ascii="PragmaticaC-Bold" w:hAnsi="PragmaticaC-Bold" w:cs="PragmaticaC-Bold"/>
                <w:b/>
                <w:bCs/>
                <w:sz w:val="18"/>
                <w:szCs w:val="18"/>
              </w:rPr>
            </w:pPr>
            <w:r w:rsidRPr="009B03F3">
              <w:rPr>
                <w:rFonts w:ascii="PragmaticaC-Bold" w:hAnsi="PragmaticaC-Bold" w:cs="PragmaticaC-Bold"/>
                <w:b/>
                <w:bCs/>
                <w:sz w:val="18"/>
                <w:szCs w:val="18"/>
              </w:rPr>
              <w:t>Устная речь в монологической форме</w:t>
            </w:r>
          </w:p>
          <w:p w:rsidR="009B03F3" w:rsidRPr="009B03F3" w:rsidRDefault="009B03F3" w:rsidP="009B03F3">
            <w:pPr>
              <w:autoSpaceDE w:val="0"/>
              <w:autoSpaceDN w:val="0"/>
              <w:adjustRightInd w:val="0"/>
              <w:rPr>
                <w:rFonts w:ascii="PragmaticaASanPin-Italic" w:hAnsi="PragmaticaASanPin-Italic" w:cs="PragmaticaASanPin-Italic"/>
                <w:i/>
                <w:iCs/>
                <w:sz w:val="18"/>
                <w:szCs w:val="18"/>
              </w:rPr>
            </w:pPr>
            <w:r w:rsidRPr="009B03F3">
              <w:rPr>
                <w:rFonts w:ascii="PragmaticaC" w:hAnsi="PragmaticaC" w:cs="PragmaticaC"/>
                <w:sz w:val="18"/>
                <w:szCs w:val="18"/>
              </w:rPr>
              <w:t xml:space="preserve">составить рассказ о походе в магазин: </w:t>
            </w:r>
            <w:r w:rsidRPr="009B03F3">
              <w:rPr>
                <w:rFonts w:ascii="PragmaticaASanPin-Italic" w:hAnsi="PragmaticaASanPin-Italic" w:cs="PragmaticaASanPin-Italic"/>
                <w:i/>
                <w:iCs/>
                <w:sz w:val="18"/>
                <w:szCs w:val="18"/>
              </w:rPr>
              <w:t>Aujourd’hui, je vais au magasin pour acheter...</w:t>
            </w:r>
            <w:r w:rsidRPr="009B03F3">
              <w:rPr>
                <w:rFonts w:ascii="PragmaticaC" w:hAnsi="PragmaticaC" w:cs="PragmaticaC"/>
                <w:sz w:val="18"/>
                <w:szCs w:val="18"/>
              </w:rPr>
              <w:t>;</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составить рассказ о своём полднике, о времени приёма пищи в течение дня;</w:t>
            </w:r>
          </w:p>
          <w:p w:rsidR="009B03F3" w:rsidRPr="009B03F3" w:rsidRDefault="009B03F3" w:rsidP="009B03F3">
            <w:pPr>
              <w:autoSpaceDE w:val="0"/>
              <w:autoSpaceDN w:val="0"/>
              <w:adjustRightInd w:val="0"/>
              <w:rPr>
                <w:rFonts w:ascii="PragmaticaASanPin-Regular" w:hAnsi="PragmaticaASanPin-Regular" w:cs="PragmaticaASanPin-Regular"/>
                <w:sz w:val="18"/>
                <w:szCs w:val="18"/>
              </w:rPr>
            </w:pPr>
            <w:r w:rsidRPr="009B03F3">
              <w:rPr>
                <w:rFonts w:ascii="PragmaticaC" w:hAnsi="PragmaticaC" w:cs="PragmaticaC"/>
                <w:sz w:val="18"/>
                <w:szCs w:val="18"/>
              </w:rPr>
              <w:t xml:space="preserve">передать содержание прочитанного текста </w:t>
            </w:r>
            <w:r w:rsidRPr="009B03F3">
              <w:rPr>
                <w:rFonts w:ascii="PragmaticaASanPin-Regular" w:hAnsi="PragmaticaASanPin-Regular" w:cs="PragmaticaASanPin-Regular"/>
                <w:sz w:val="18"/>
                <w:szCs w:val="18"/>
              </w:rPr>
              <w:t xml:space="preserve">«Pour un euro de chocolats» </w:t>
            </w:r>
            <w:r w:rsidRPr="009B03F3">
              <w:rPr>
                <w:rFonts w:ascii="PragmaticaC" w:hAnsi="PragmaticaC" w:cs="PragmaticaC"/>
                <w:sz w:val="18"/>
                <w:szCs w:val="18"/>
              </w:rPr>
              <w:t>(с. 16);</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выполнить творческую проектную работу: составить наглядный рассказ о том, какие подарки можно купить или сделать самому.</w:t>
            </w:r>
          </w:p>
          <w:p w:rsidR="009B03F3" w:rsidRPr="009B03F3" w:rsidRDefault="009B03F3" w:rsidP="009B03F3">
            <w:pPr>
              <w:autoSpaceDE w:val="0"/>
              <w:autoSpaceDN w:val="0"/>
              <w:adjustRightInd w:val="0"/>
              <w:rPr>
                <w:rFonts w:ascii="PragmaticaC-Bold" w:hAnsi="PragmaticaC-Bold" w:cs="PragmaticaC-Bold"/>
                <w:b/>
                <w:bCs/>
                <w:sz w:val="18"/>
                <w:szCs w:val="18"/>
              </w:rPr>
            </w:pPr>
            <w:r w:rsidRPr="009B03F3">
              <w:rPr>
                <w:rFonts w:ascii="PragmaticaC-Bold" w:hAnsi="PragmaticaC-Bold" w:cs="PragmaticaC-Bold"/>
                <w:b/>
                <w:bCs/>
                <w:sz w:val="18"/>
                <w:szCs w:val="18"/>
              </w:rPr>
              <w:t>Аудирование</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 xml:space="preserve">воспринимать на слух диалоги и тексты блока с опорой </w:t>
            </w:r>
            <w:r w:rsidRPr="009B03F3">
              <w:rPr>
                <w:rFonts w:ascii="PragmaticaC" w:hAnsi="PragmaticaC" w:cs="PragmaticaC"/>
                <w:color w:val="000000"/>
                <w:sz w:val="18"/>
                <w:szCs w:val="18"/>
              </w:rPr>
              <w:t xml:space="preserve">и без опоры на текст: </w:t>
            </w:r>
            <w:r w:rsidRPr="009B03F3">
              <w:rPr>
                <w:rFonts w:ascii="PragmaticaASanPin-Regular" w:hAnsi="PragmaticaASanPin-Regular" w:cs="PragmaticaASanPin-Regular"/>
                <w:color w:val="000000"/>
                <w:sz w:val="18"/>
                <w:szCs w:val="18"/>
              </w:rPr>
              <w:t xml:space="preserve">«Je voudrais un pull», «Le gouter»,«Olive et Marius discutent» </w:t>
            </w:r>
            <w:r w:rsidRPr="009B03F3">
              <w:rPr>
                <w:rFonts w:ascii="PragmaticaC" w:hAnsi="PragmaticaC" w:cs="PragmaticaC"/>
                <w:color w:val="000000"/>
                <w:sz w:val="18"/>
                <w:szCs w:val="18"/>
              </w:rPr>
              <w:t>и др.;</w:t>
            </w:r>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C" w:hAnsi="PragmaticaC" w:cs="PragmaticaC"/>
                <w:color w:val="000000"/>
                <w:sz w:val="18"/>
                <w:szCs w:val="18"/>
              </w:rPr>
              <w:t>воспринимать на слух и разучивать тексты стихотворений и песенок; понимать речь учителя и своих одноклассников при условии, что все слова чётко артикулируются и произносятся в достаточно медленном темпе.</w:t>
            </w:r>
          </w:p>
          <w:p w:rsidR="009B03F3" w:rsidRPr="009B03F3" w:rsidRDefault="009B03F3" w:rsidP="009B03F3">
            <w:pPr>
              <w:autoSpaceDE w:val="0"/>
              <w:autoSpaceDN w:val="0"/>
              <w:adjustRightInd w:val="0"/>
              <w:rPr>
                <w:rFonts w:ascii="PragmaticaC-Bold" w:hAnsi="PragmaticaC-Bold" w:cs="PragmaticaC-Bold"/>
                <w:b/>
                <w:bCs/>
                <w:color w:val="000000"/>
                <w:sz w:val="18"/>
                <w:szCs w:val="18"/>
              </w:rPr>
            </w:pPr>
            <w:r w:rsidRPr="009B03F3">
              <w:rPr>
                <w:rFonts w:ascii="PragmaticaC-Bold" w:hAnsi="PragmaticaC-Bold" w:cs="PragmaticaC-Bold"/>
                <w:b/>
                <w:bCs/>
                <w:color w:val="000000"/>
                <w:sz w:val="18"/>
                <w:szCs w:val="18"/>
              </w:rPr>
              <w:t>Чтение</w:t>
            </w:r>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C" w:hAnsi="PragmaticaC" w:cs="PragmaticaC"/>
                <w:color w:val="000000"/>
                <w:sz w:val="18"/>
                <w:szCs w:val="18"/>
              </w:rPr>
              <w:t xml:space="preserve">повторить и закрепить правила чтения слов, содержащих буквосочетание </w:t>
            </w:r>
            <w:r w:rsidRPr="009B03F3">
              <w:rPr>
                <w:rFonts w:ascii="PragmaticaASanPin-BoldItalic" w:hAnsi="PragmaticaASanPin-BoldItalic" w:cs="PragmaticaASanPin-BoldItalic"/>
                <w:b/>
                <w:bCs/>
                <w:i/>
                <w:iCs/>
                <w:color w:val="000000"/>
                <w:sz w:val="18"/>
                <w:szCs w:val="18"/>
              </w:rPr>
              <w:t>ai</w:t>
            </w:r>
            <w:r w:rsidRPr="009B03F3">
              <w:rPr>
                <w:rFonts w:ascii="PragmaticaC" w:hAnsi="PragmaticaC" w:cs="PragmaticaC"/>
                <w:color w:val="000000"/>
                <w:sz w:val="18"/>
                <w:szCs w:val="18"/>
              </w:rPr>
              <w:t xml:space="preserve">, и слов, содержащих </w:t>
            </w:r>
            <w:r w:rsidRPr="009B03F3">
              <w:rPr>
                <w:rFonts w:ascii="PragmaticaASanPin-Bold" w:hAnsi="PragmaticaASanPin-Bold" w:cs="PragmaticaASanPin-Bold"/>
                <w:b/>
                <w:bCs/>
                <w:color w:val="000000"/>
                <w:sz w:val="18"/>
                <w:szCs w:val="18"/>
              </w:rPr>
              <w:t>[</w:t>
            </w:r>
            <w:r w:rsidRPr="009B03F3">
              <w:rPr>
                <w:rFonts w:ascii="PhoneticNewton" w:eastAsia="PhoneticNewton" w:hAnsi="PragmaticaC" w:cs="PhoneticNewton"/>
                <w:color w:val="000000"/>
                <w:sz w:val="18"/>
                <w:szCs w:val="18"/>
              </w:rPr>
              <w:t>e</w:t>
            </w:r>
            <w:r w:rsidRPr="009B03F3">
              <w:rPr>
                <w:rFonts w:ascii="PragmaticaASanPin-Bold" w:hAnsi="PragmaticaASanPin-Bold" w:cs="PragmaticaASanPin-Bold"/>
                <w:b/>
                <w:bCs/>
                <w:color w:val="000000"/>
                <w:sz w:val="18"/>
                <w:szCs w:val="18"/>
              </w:rPr>
              <w:t xml:space="preserve">] </w:t>
            </w:r>
            <w:r w:rsidRPr="009B03F3">
              <w:rPr>
                <w:rFonts w:ascii="PragmaticaC" w:hAnsi="PragmaticaC" w:cs="PragmaticaC"/>
                <w:color w:val="000000"/>
                <w:sz w:val="18"/>
                <w:szCs w:val="18"/>
              </w:rPr>
              <w:t>закрытое (c. 8, упр. 7, 8);</w:t>
            </w:r>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C" w:hAnsi="PragmaticaC" w:cs="PragmaticaC"/>
                <w:color w:val="000000"/>
                <w:sz w:val="18"/>
                <w:szCs w:val="18"/>
              </w:rPr>
              <w:t xml:space="preserve">развить умение восприятия, понимания и интерпретации письменного источника информации на </w:t>
            </w:r>
            <w:r w:rsidRPr="009B03F3">
              <w:rPr>
                <w:rFonts w:ascii="PragmaticaC" w:hAnsi="PragmaticaC" w:cs="PragmaticaC"/>
                <w:color w:val="000000"/>
                <w:sz w:val="18"/>
                <w:szCs w:val="18"/>
              </w:rPr>
              <w:lastRenderedPageBreak/>
              <w:t xml:space="preserve">основе несложных фабульных текстов; овладеть умением чтения про себя и вслух при </w:t>
            </w:r>
            <w:proofErr w:type="gramStart"/>
            <w:r w:rsidRPr="009B03F3">
              <w:rPr>
                <w:rFonts w:ascii="PragmaticaC" w:hAnsi="PragmaticaC" w:cs="PragmaticaC"/>
                <w:color w:val="000000"/>
                <w:sz w:val="18"/>
                <w:szCs w:val="18"/>
              </w:rPr>
              <w:t>полном</w:t>
            </w:r>
            <w:proofErr w:type="gramEnd"/>
            <w:r w:rsidRPr="009B03F3">
              <w:rPr>
                <w:rFonts w:ascii="PragmaticaC" w:hAnsi="PragmaticaC" w:cs="PragmaticaC"/>
                <w:color w:val="000000"/>
                <w:sz w:val="18"/>
                <w:szCs w:val="18"/>
              </w:rPr>
              <w:t xml:space="preserve"> и</w:t>
            </w:r>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C" w:hAnsi="PragmaticaC" w:cs="PragmaticaC"/>
                <w:color w:val="000000"/>
                <w:sz w:val="18"/>
                <w:szCs w:val="18"/>
              </w:rPr>
              <w:t xml:space="preserve">детальном </w:t>
            </w:r>
            <w:proofErr w:type="gramStart"/>
            <w:r w:rsidRPr="009B03F3">
              <w:rPr>
                <w:rFonts w:ascii="PragmaticaC" w:hAnsi="PragmaticaC" w:cs="PragmaticaC"/>
                <w:color w:val="000000"/>
                <w:sz w:val="18"/>
                <w:szCs w:val="18"/>
              </w:rPr>
              <w:t>понимании</w:t>
            </w:r>
            <w:proofErr w:type="gramEnd"/>
            <w:r w:rsidRPr="009B03F3">
              <w:rPr>
                <w:rFonts w:ascii="PragmaticaC" w:hAnsi="PragmaticaC" w:cs="PragmaticaC"/>
                <w:color w:val="000000"/>
                <w:sz w:val="18"/>
                <w:szCs w:val="18"/>
              </w:rPr>
              <w:t xml:space="preserve"> содержания текста, целиком построенного на изученном материале;</w:t>
            </w:r>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C" w:hAnsi="PragmaticaC" w:cs="PragmaticaC"/>
                <w:color w:val="000000"/>
                <w:sz w:val="18"/>
                <w:szCs w:val="18"/>
              </w:rPr>
              <w:t>овладеть умением чтения и понимания основного содержания текста, включающего незначительный процент незнакомых лексических единиц.</w:t>
            </w:r>
          </w:p>
          <w:p w:rsidR="009B03F3" w:rsidRPr="009B03F3" w:rsidRDefault="009B03F3" w:rsidP="009B03F3">
            <w:pPr>
              <w:autoSpaceDE w:val="0"/>
              <w:autoSpaceDN w:val="0"/>
              <w:adjustRightInd w:val="0"/>
              <w:rPr>
                <w:rFonts w:ascii="PragmaticaC-Bold" w:hAnsi="PragmaticaC-Bold" w:cs="PragmaticaC-Bold"/>
                <w:b/>
                <w:bCs/>
                <w:color w:val="000000"/>
                <w:sz w:val="18"/>
                <w:szCs w:val="18"/>
              </w:rPr>
            </w:pPr>
            <w:r w:rsidRPr="009B03F3">
              <w:rPr>
                <w:rFonts w:ascii="PragmaticaC-Bold" w:hAnsi="PragmaticaC-Bold" w:cs="PragmaticaC-Bold"/>
                <w:b/>
                <w:bCs/>
                <w:color w:val="000000"/>
                <w:sz w:val="18"/>
                <w:szCs w:val="18"/>
              </w:rPr>
              <w:t>Письменная речь</w:t>
            </w:r>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C" w:hAnsi="PragmaticaC" w:cs="PragmaticaC"/>
                <w:color w:val="000000"/>
                <w:sz w:val="18"/>
                <w:szCs w:val="18"/>
              </w:rPr>
              <w:t>формировать орфографическую грамотность французской речи с помощью:</w:t>
            </w:r>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C" w:hAnsi="PragmaticaC" w:cs="PragmaticaC"/>
                <w:color w:val="000000"/>
                <w:sz w:val="18"/>
                <w:szCs w:val="18"/>
              </w:rPr>
              <w:t>а) упражнений на списывание отдельных слов и/или связ</w:t>
            </w:r>
            <w:r w:rsidRPr="009B03F3">
              <w:rPr>
                <w:rFonts w:ascii="PragmaticaC" w:hAnsi="PragmaticaC" w:cs="PragmaticaC"/>
                <w:sz w:val="18"/>
                <w:szCs w:val="18"/>
              </w:rPr>
              <w:t>ного текста;</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б) диктантов;</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в) тетради-словарика с лексическими единицами данного блока;</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выполнять письменные переводные упражнения, состоящие преимущественно из элементов связной диалогической и монологической речи (с. 18, упр. 28, с. 21, упр. 37); выполнять письменные упражнения с пробелами (</w:t>
            </w:r>
            <w:r w:rsidRPr="009B03F3">
              <w:rPr>
                <w:rFonts w:ascii="PragmaticaASanPin-Regular" w:hAnsi="PragmaticaASanPin-Regular" w:cs="PragmaticaASanPin-Regular"/>
                <w:sz w:val="18"/>
                <w:szCs w:val="18"/>
              </w:rPr>
              <w:t>exercices a trous</w:t>
            </w:r>
            <w:r w:rsidRPr="009B03F3">
              <w:rPr>
                <w:rFonts w:ascii="PragmaticaC" w:hAnsi="PragmaticaC" w:cs="PragmaticaC"/>
                <w:sz w:val="18"/>
                <w:szCs w:val="18"/>
              </w:rPr>
              <w:t>) для развития языковой догадки (с. 15,упр. 23);</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уметь письменно отвечать на вопросы к тексту;</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уметь составлять список продуктов, которые необходимо купить</w:t>
            </w:r>
          </w:p>
          <w:p w:rsidR="009B03F3" w:rsidRPr="009B03F3" w:rsidRDefault="009B03F3" w:rsidP="009B03F3">
            <w:pPr>
              <w:autoSpaceDE w:val="0"/>
              <w:autoSpaceDN w:val="0"/>
              <w:adjustRightInd w:val="0"/>
              <w:rPr>
                <w:rFonts w:ascii="Verdana" w:hAnsi="Verdana" w:cs="PragmaticaC-Bold"/>
                <w:b/>
                <w:bCs/>
                <w:color w:val="000000"/>
                <w:sz w:val="18"/>
                <w:szCs w:val="18"/>
              </w:rPr>
            </w:pPr>
          </w:p>
        </w:tc>
      </w:tr>
      <w:tr w:rsidR="009B03F3" w:rsidRPr="009B03F3" w:rsidTr="006C0752">
        <w:tc>
          <w:tcPr>
            <w:tcW w:w="2508" w:type="dxa"/>
            <w:shd w:val="clear" w:color="auto" w:fill="auto"/>
          </w:tcPr>
          <w:p w:rsidR="009B03F3" w:rsidRPr="009B03F3" w:rsidRDefault="009B03F3" w:rsidP="009B03F3">
            <w:pPr>
              <w:autoSpaceDE w:val="0"/>
              <w:autoSpaceDN w:val="0"/>
              <w:adjustRightInd w:val="0"/>
              <w:rPr>
                <w:rFonts w:ascii="Verdana" w:hAnsi="Verdana" w:cs="PragmaticaC"/>
                <w:sz w:val="18"/>
                <w:szCs w:val="18"/>
              </w:rPr>
            </w:pPr>
            <w:proofErr w:type="gramStart"/>
            <w:r w:rsidRPr="009B03F3">
              <w:rPr>
                <w:rFonts w:ascii="Verdana" w:hAnsi="Verdana" w:cs="PragmaticaC"/>
                <w:sz w:val="18"/>
                <w:szCs w:val="18"/>
              </w:rPr>
              <w:lastRenderedPageBreak/>
              <w:t>Мои домашние животные (кошки, собаки,</w:t>
            </w:r>
            <w:proofErr w:type="gramEnd"/>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кролики, черепахи). Их</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 xml:space="preserve">возраст, питание, </w:t>
            </w:r>
            <w:proofErr w:type="gramStart"/>
            <w:r w:rsidRPr="009B03F3">
              <w:rPr>
                <w:rFonts w:ascii="Verdana" w:hAnsi="Verdana" w:cs="PragmaticaC"/>
                <w:sz w:val="18"/>
                <w:szCs w:val="18"/>
              </w:rPr>
              <w:t>при</w:t>
            </w:r>
            <w:proofErr w:type="gramEnd"/>
            <w:r w:rsidRPr="009B03F3">
              <w:rPr>
                <w:rFonts w:ascii="Verdana" w:hAnsi="Verdana" w:cs="PragmaticaC"/>
                <w:sz w:val="18"/>
                <w:szCs w:val="18"/>
              </w:rPr>
              <w:t>-</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вычки. Забота о них.</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Прогулки с домашними</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 xml:space="preserve">животными на улице, </w:t>
            </w:r>
            <w:proofErr w:type="gramStart"/>
            <w:r w:rsidRPr="009B03F3">
              <w:rPr>
                <w:rFonts w:ascii="Verdana" w:hAnsi="Verdana" w:cs="PragmaticaC"/>
                <w:sz w:val="18"/>
                <w:szCs w:val="18"/>
              </w:rPr>
              <w:t>в</w:t>
            </w:r>
            <w:proofErr w:type="gramEnd"/>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парке. Фильмы о живот-</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ных.</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 xml:space="preserve">Празднование дня </w:t>
            </w:r>
            <w:proofErr w:type="gramStart"/>
            <w:r w:rsidRPr="009B03F3">
              <w:rPr>
                <w:rFonts w:ascii="Verdana" w:hAnsi="Verdana" w:cs="PragmaticaC"/>
                <w:sz w:val="18"/>
                <w:szCs w:val="18"/>
              </w:rPr>
              <w:t>рож</w:t>
            </w:r>
            <w:proofErr w:type="gramEnd"/>
            <w:r w:rsidRPr="009B03F3">
              <w:rPr>
                <w:rFonts w:ascii="Verdana" w:hAnsi="Verdana" w:cs="PragmaticaC"/>
                <w:sz w:val="18"/>
                <w:szCs w:val="18"/>
              </w:rPr>
              <w:t>-</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 xml:space="preserve">дения за городом, </w:t>
            </w:r>
            <w:proofErr w:type="gramStart"/>
            <w:r w:rsidRPr="009B03F3">
              <w:rPr>
                <w:rFonts w:ascii="Verdana" w:hAnsi="Verdana" w:cs="PragmaticaC"/>
                <w:sz w:val="18"/>
                <w:szCs w:val="18"/>
              </w:rPr>
              <w:t>в</w:t>
            </w:r>
            <w:proofErr w:type="gramEnd"/>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лесу</w:t>
            </w:r>
          </w:p>
        </w:tc>
        <w:tc>
          <w:tcPr>
            <w:tcW w:w="2074" w:type="dxa"/>
            <w:shd w:val="clear" w:color="auto" w:fill="auto"/>
          </w:tcPr>
          <w:p w:rsidR="009B03F3" w:rsidRPr="009B03F3" w:rsidRDefault="009B03F3" w:rsidP="009B03F3">
            <w:pPr>
              <w:autoSpaceDE w:val="0"/>
              <w:autoSpaceDN w:val="0"/>
              <w:adjustRightInd w:val="0"/>
              <w:jc w:val="center"/>
              <w:rPr>
                <w:rFonts w:ascii="Verdana" w:hAnsi="Verdana" w:cs="PragmaticaASanPin-Bold"/>
                <w:b/>
                <w:bCs/>
                <w:sz w:val="18"/>
                <w:szCs w:val="18"/>
                <w:lang w:val="en-US"/>
              </w:rPr>
            </w:pPr>
            <w:r w:rsidRPr="009B03F3">
              <w:rPr>
                <w:rFonts w:ascii="Verdana" w:hAnsi="Verdana" w:cs="PragmaticaASanPin-Bold"/>
                <w:b/>
                <w:bCs/>
                <w:sz w:val="18"/>
                <w:szCs w:val="18"/>
                <w:lang w:val="en-US"/>
              </w:rPr>
              <w:t xml:space="preserve">Unite 5. </w:t>
            </w:r>
          </w:p>
          <w:p w:rsidR="009B03F3" w:rsidRPr="009B03F3" w:rsidRDefault="009B03F3" w:rsidP="009B03F3">
            <w:pPr>
              <w:autoSpaceDE w:val="0"/>
              <w:autoSpaceDN w:val="0"/>
              <w:adjustRightInd w:val="0"/>
              <w:jc w:val="center"/>
              <w:rPr>
                <w:rFonts w:ascii="Verdana" w:hAnsi="Verdana" w:cs="PragmaticaASanPin-Bold"/>
                <w:b/>
                <w:bCs/>
                <w:sz w:val="18"/>
                <w:szCs w:val="18"/>
                <w:lang w:val="en-US"/>
              </w:rPr>
            </w:pPr>
            <w:r w:rsidRPr="009B03F3">
              <w:rPr>
                <w:rFonts w:ascii="Verdana" w:hAnsi="Verdana" w:cs="PragmaticaASanPin-Bold"/>
                <w:b/>
                <w:bCs/>
                <w:sz w:val="18"/>
                <w:szCs w:val="18"/>
                <w:lang w:val="en-US"/>
              </w:rPr>
              <w:t>Mon  petit chien</w:t>
            </w:r>
          </w:p>
          <w:p w:rsidR="009B03F3" w:rsidRPr="009B03F3" w:rsidRDefault="009B03F3" w:rsidP="009B03F3">
            <w:pPr>
              <w:autoSpaceDE w:val="0"/>
              <w:autoSpaceDN w:val="0"/>
              <w:adjustRightInd w:val="0"/>
              <w:jc w:val="center"/>
              <w:rPr>
                <w:rFonts w:ascii="Verdana" w:hAnsi="Verdana" w:cs="PragmaticaASanPin-Bold"/>
                <w:b/>
                <w:bCs/>
                <w:sz w:val="18"/>
                <w:szCs w:val="18"/>
                <w:lang w:val="en-US"/>
              </w:rPr>
            </w:pPr>
            <w:r w:rsidRPr="009B03F3">
              <w:rPr>
                <w:rFonts w:ascii="Verdana" w:hAnsi="Verdana" w:cs="PragmaticaC"/>
                <w:sz w:val="18"/>
                <w:szCs w:val="18"/>
                <w:lang w:val="en-US"/>
              </w:rPr>
              <w:t xml:space="preserve">(7 </w:t>
            </w:r>
            <w:r w:rsidRPr="009B03F3">
              <w:rPr>
                <w:rFonts w:ascii="Verdana" w:hAnsi="Verdana" w:cs="PragmaticaC"/>
                <w:sz w:val="18"/>
                <w:szCs w:val="18"/>
              </w:rPr>
              <w:t>ч</w:t>
            </w:r>
            <w:r w:rsidRPr="009B03F3">
              <w:rPr>
                <w:rFonts w:ascii="Verdana" w:hAnsi="Verdana" w:cs="PragmaticaC"/>
                <w:sz w:val="18"/>
                <w:szCs w:val="18"/>
                <w:lang w:val="en-US"/>
              </w:rPr>
              <w:t>)</w:t>
            </w:r>
          </w:p>
        </w:tc>
        <w:tc>
          <w:tcPr>
            <w:tcW w:w="8991" w:type="dxa"/>
            <w:shd w:val="clear" w:color="auto" w:fill="auto"/>
          </w:tcPr>
          <w:p w:rsidR="009B03F3" w:rsidRPr="009B03F3" w:rsidRDefault="009B03F3" w:rsidP="009B03F3">
            <w:pPr>
              <w:autoSpaceDE w:val="0"/>
              <w:autoSpaceDN w:val="0"/>
              <w:adjustRightInd w:val="0"/>
              <w:rPr>
                <w:rFonts w:ascii="PragmaticaC-Bold" w:hAnsi="PragmaticaC-Bold" w:cs="PragmaticaC-Bold"/>
                <w:b/>
                <w:bCs/>
                <w:sz w:val="18"/>
                <w:szCs w:val="18"/>
              </w:rPr>
            </w:pPr>
            <w:r w:rsidRPr="009B03F3">
              <w:rPr>
                <w:rFonts w:ascii="PragmaticaC-Bold" w:hAnsi="PragmaticaC-Bold" w:cs="PragmaticaC-Bold"/>
                <w:b/>
                <w:bCs/>
                <w:sz w:val="18"/>
                <w:szCs w:val="18"/>
              </w:rPr>
              <w:t>Формирование языковой компетенции</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Bold" w:hAnsi="PragmaticaC-Bold" w:cs="PragmaticaC-Bold"/>
                <w:b/>
                <w:bCs/>
                <w:sz w:val="18"/>
                <w:szCs w:val="18"/>
              </w:rPr>
              <w:t xml:space="preserve">Фонетическая сторона речи: </w:t>
            </w:r>
            <w:r w:rsidRPr="009B03F3">
              <w:rPr>
                <w:rFonts w:ascii="PragmaticaC" w:hAnsi="PragmaticaC" w:cs="PragmaticaC"/>
                <w:sz w:val="18"/>
                <w:szCs w:val="18"/>
              </w:rPr>
              <w:t>см. с. 25.</w:t>
            </w:r>
          </w:p>
          <w:p w:rsidR="009B03F3" w:rsidRPr="009B03F3" w:rsidRDefault="009B03F3" w:rsidP="009B03F3">
            <w:pPr>
              <w:autoSpaceDE w:val="0"/>
              <w:autoSpaceDN w:val="0"/>
              <w:adjustRightInd w:val="0"/>
              <w:rPr>
                <w:rFonts w:ascii="PragmaticaC-Bold" w:hAnsi="PragmaticaC-Bold" w:cs="PragmaticaC-Bold"/>
                <w:b/>
                <w:bCs/>
                <w:sz w:val="18"/>
                <w:szCs w:val="18"/>
              </w:rPr>
            </w:pPr>
            <w:r w:rsidRPr="009B03F3">
              <w:rPr>
                <w:rFonts w:ascii="PragmaticaC-Bold" w:hAnsi="PragmaticaC-Bold" w:cs="PragmaticaC-Bold"/>
                <w:b/>
                <w:bCs/>
                <w:sz w:val="18"/>
                <w:szCs w:val="18"/>
              </w:rPr>
              <w:t>Грамматическая сторона речи</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ASanPin-Italic" w:hAnsi="PragmaticaASanPin-Italic" w:cs="PragmaticaASanPin-Italic"/>
                <w:i/>
                <w:iCs/>
                <w:sz w:val="18"/>
                <w:szCs w:val="18"/>
              </w:rPr>
              <w:t xml:space="preserve">passe compose </w:t>
            </w:r>
            <w:r w:rsidRPr="009B03F3">
              <w:rPr>
                <w:rFonts w:ascii="PragmaticaC" w:hAnsi="PragmaticaC" w:cs="PragmaticaC"/>
                <w:sz w:val="18"/>
                <w:szCs w:val="18"/>
              </w:rPr>
              <w:t xml:space="preserve">глаголов I группы, спрягающихся с </w:t>
            </w:r>
            <w:r w:rsidRPr="009B03F3">
              <w:rPr>
                <w:rFonts w:ascii="PragmaticaASanPin-BoldItalic" w:hAnsi="PragmaticaASanPin-BoldItalic" w:cs="PragmaticaASanPin-BoldItalic"/>
                <w:b/>
                <w:bCs/>
                <w:i/>
                <w:iCs/>
                <w:sz w:val="18"/>
                <w:szCs w:val="18"/>
              </w:rPr>
              <w:t>avoir</w:t>
            </w:r>
            <w:r w:rsidRPr="009B03F3">
              <w:rPr>
                <w:rFonts w:ascii="PragmaticaC" w:hAnsi="PragmaticaC" w:cs="PragmaticaC"/>
                <w:sz w:val="18"/>
                <w:szCs w:val="18"/>
              </w:rPr>
              <w:t xml:space="preserve">; </w:t>
            </w:r>
            <w:r w:rsidRPr="009B03F3">
              <w:rPr>
                <w:rFonts w:ascii="PragmaticaASanPin-Italic" w:hAnsi="PragmaticaASanPin-Italic" w:cs="PragmaticaASanPin-Italic"/>
                <w:i/>
                <w:iCs/>
                <w:sz w:val="18"/>
                <w:szCs w:val="18"/>
              </w:rPr>
              <w:t xml:space="preserve">passe compose </w:t>
            </w:r>
            <w:r w:rsidRPr="009B03F3">
              <w:rPr>
                <w:rFonts w:ascii="PragmaticaC" w:hAnsi="PragmaticaC" w:cs="PragmaticaC"/>
                <w:sz w:val="18"/>
                <w:szCs w:val="18"/>
              </w:rPr>
              <w:t xml:space="preserve">глаголов I группы, спрягающихся с </w:t>
            </w:r>
            <w:r w:rsidRPr="009B03F3">
              <w:rPr>
                <w:rFonts w:ascii="PragmaticaASanPin-BoldItalic" w:hAnsi="PragmaticaASanPin-BoldItalic" w:cs="PragmaticaASanPin-BoldItalic"/>
                <w:b/>
                <w:bCs/>
                <w:i/>
                <w:iCs/>
                <w:sz w:val="18"/>
                <w:szCs w:val="18"/>
              </w:rPr>
              <w:t>etre:</w:t>
            </w:r>
            <w:r w:rsidRPr="009B03F3">
              <w:rPr>
                <w:rFonts w:ascii="PragmaticaC" w:hAnsi="PragmaticaC" w:cs="PragmaticaC"/>
                <w:sz w:val="18"/>
                <w:szCs w:val="18"/>
              </w:rPr>
              <w:t xml:space="preserve"> образование и отдельные случаи употребления;</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вопросительные конструкции с вопросительным словом и без него.</w:t>
            </w:r>
          </w:p>
          <w:p w:rsidR="009B03F3" w:rsidRPr="009B03F3" w:rsidRDefault="009B03F3" w:rsidP="009B03F3">
            <w:pPr>
              <w:autoSpaceDE w:val="0"/>
              <w:autoSpaceDN w:val="0"/>
              <w:adjustRightInd w:val="0"/>
              <w:rPr>
                <w:rFonts w:ascii="PragmaticaC-Bold" w:hAnsi="PragmaticaC-Bold" w:cs="PragmaticaC-Bold"/>
                <w:b/>
                <w:bCs/>
                <w:sz w:val="18"/>
                <w:szCs w:val="18"/>
              </w:rPr>
            </w:pPr>
            <w:r w:rsidRPr="009B03F3">
              <w:rPr>
                <w:rFonts w:ascii="PragmaticaC-Bold" w:hAnsi="PragmaticaC-Bold" w:cs="PragmaticaC-Bold"/>
                <w:b/>
                <w:bCs/>
                <w:sz w:val="18"/>
                <w:szCs w:val="18"/>
              </w:rPr>
              <w:t>Лексическая сторона речи</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активизировать употребление в речи лексики по темам:</w:t>
            </w:r>
          </w:p>
          <w:p w:rsidR="009B03F3" w:rsidRPr="009B03F3" w:rsidRDefault="009B03F3" w:rsidP="009B03F3">
            <w:pPr>
              <w:autoSpaceDE w:val="0"/>
              <w:autoSpaceDN w:val="0"/>
              <w:adjustRightInd w:val="0"/>
              <w:rPr>
                <w:rFonts w:ascii="PragmaticaC-Oblique" w:hAnsi="PragmaticaC-Oblique" w:cs="PragmaticaC-Oblique"/>
                <w:i/>
                <w:iCs/>
                <w:sz w:val="18"/>
                <w:szCs w:val="18"/>
              </w:rPr>
            </w:pPr>
            <w:proofErr w:type="gramStart"/>
            <w:r w:rsidRPr="009B03F3">
              <w:rPr>
                <w:rFonts w:ascii="PragmaticaC-Oblique" w:hAnsi="PragmaticaC-Oblique" w:cs="PragmaticaC-Oblique"/>
                <w:i/>
                <w:iCs/>
                <w:sz w:val="18"/>
                <w:szCs w:val="18"/>
              </w:rPr>
              <w:t>Мои домашние животные (кошки, собаки, кролики, черепахи), Их возраст, питание, привычки, Забота о них, Прогулки с домашними животными на улице и в парке, Фильмы о животных, Празднование дня рождения за городом, в лесу.</w:t>
            </w:r>
            <w:proofErr w:type="gramEnd"/>
          </w:p>
          <w:p w:rsidR="009B03F3" w:rsidRPr="009B03F3" w:rsidRDefault="009B03F3" w:rsidP="009B03F3">
            <w:pPr>
              <w:autoSpaceDE w:val="0"/>
              <w:autoSpaceDN w:val="0"/>
              <w:adjustRightInd w:val="0"/>
              <w:rPr>
                <w:rFonts w:ascii="PragmaticaC-Bold" w:hAnsi="PragmaticaC-Bold" w:cs="PragmaticaC-Bold"/>
                <w:b/>
                <w:bCs/>
                <w:sz w:val="18"/>
                <w:szCs w:val="18"/>
              </w:rPr>
            </w:pPr>
            <w:r w:rsidRPr="009B03F3">
              <w:rPr>
                <w:rFonts w:ascii="PragmaticaC-Bold" w:hAnsi="PragmaticaC-Bold" w:cs="PragmaticaC-Bold"/>
                <w:b/>
                <w:bCs/>
                <w:sz w:val="18"/>
                <w:szCs w:val="18"/>
              </w:rPr>
              <w:t>Устная речь в диалогической форме</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вести диалог-расспрос о домашних животных; расспрашивать друга о его собаке/кошке: кличка, возраст, что она любит, кто с ней гуляет и т. д.</w:t>
            </w:r>
            <w:proofErr w:type="gramStart"/>
            <w:r w:rsidRPr="009B03F3">
              <w:rPr>
                <w:rFonts w:ascii="PragmaticaC" w:hAnsi="PragmaticaC" w:cs="PragmaticaC"/>
                <w:sz w:val="18"/>
                <w:szCs w:val="18"/>
              </w:rPr>
              <w:t>;в</w:t>
            </w:r>
            <w:proofErr w:type="gramEnd"/>
            <w:r w:rsidRPr="009B03F3">
              <w:rPr>
                <w:rFonts w:ascii="PragmaticaC" w:hAnsi="PragmaticaC" w:cs="PragmaticaC"/>
                <w:sz w:val="18"/>
                <w:szCs w:val="18"/>
              </w:rPr>
              <w:t>ести этикетный диалог: обращаться с просьбой, выра</w:t>
            </w:r>
            <w:r w:rsidRPr="009B03F3">
              <w:rPr>
                <w:rFonts w:ascii="PragmaticaC" w:hAnsi="PragmaticaC" w:cs="PragmaticaC"/>
                <w:color w:val="000000"/>
                <w:sz w:val="18"/>
                <w:szCs w:val="18"/>
              </w:rPr>
              <w:t>жать предпочтение, согласие;</w:t>
            </w:r>
            <w:r w:rsidRPr="009B03F3">
              <w:rPr>
                <w:rFonts w:ascii="PragmaticaC" w:hAnsi="PragmaticaC" w:cs="PragmaticaC"/>
                <w:sz w:val="18"/>
                <w:szCs w:val="18"/>
              </w:rPr>
              <w:t xml:space="preserve"> </w:t>
            </w:r>
            <w:r w:rsidRPr="009B03F3">
              <w:rPr>
                <w:rFonts w:ascii="PragmaticaC" w:hAnsi="PragmaticaC" w:cs="PragmaticaC"/>
                <w:color w:val="000000"/>
                <w:sz w:val="18"/>
                <w:szCs w:val="18"/>
              </w:rPr>
              <w:t>вести диалог-побуждение к</w:t>
            </w:r>
            <w:r w:rsidRPr="009B03F3">
              <w:rPr>
                <w:rFonts w:ascii="PragmaticaC" w:hAnsi="PragmaticaC" w:cs="PragmaticaC"/>
                <w:sz w:val="18"/>
                <w:szCs w:val="18"/>
              </w:rPr>
              <w:t xml:space="preserve"> </w:t>
            </w:r>
            <w:r w:rsidRPr="009B03F3">
              <w:rPr>
                <w:rFonts w:ascii="PragmaticaC" w:hAnsi="PragmaticaC" w:cs="PragmaticaC"/>
                <w:color w:val="000000"/>
                <w:sz w:val="18"/>
                <w:szCs w:val="18"/>
              </w:rPr>
              <w:t xml:space="preserve">действию: </w:t>
            </w:r>
            <w:r w:rsidRPr="009B03F3">
              <w:rPr>
                <w:rFonts w:ascii="PragmaticaASanPin-Italic" w:hAnsi="PragmaticaASanPin-Italic" w:cs="PragmaticaASanPin-Italic"/>
                <w:i/>
                <w:iCs/>
                <w:color w:val="000000"/>
                <w:sz w:val="18"/>
                <w:szCs w:val="18"/>
              </w:rPr>
              <w:t>Montre-moi ta photo!</w:t>
            </w:r>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ASanPin-Italic" w:hAnsi="PragmaticaASanPin-Italic" w:cs="PragmaticaASanPin-Italic"/>
                <w:i/>
                <w:iCs/>
                <w:color w:val="000000"/>
                <w:sz w:val="18"/>
                <w:szCs w:val="18"/>
                <w:lang w:val="en-US"/>
              </w:rPr>
              <w:t xml:space="preserve">Allume le gaz! </w:t>
            </w:r>
            <w:r w:rsidRPr="009B03F3">
              <w:rPr>
                <w:rFonts w:ascii="PragmaticaC" w:hAnsi="PragmaticaC" w:cs="PragmaticaC"/>
                <w:color w:val="000000"/>
                <w:sz w:val="18"/>
                <w:szCs w:val="18"/>
              </w:rPr>
              <w:t>и</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т</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д</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вести</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диалог</w:t>
            </w:r>
            <w:r w:rsidRPr="009B03F3">
              <w:rPr>
                <w:rFonts w:ascii="PragmaticaC" w:hAnsi="PragmaticaC" w:cs="PragmaticaC"/>
                <w:color w:val="000000"/>
                <w:sz w:val="18"/>
                <w:szCs w:val="18"/>
                <w:lang w:val="en-US"/>
              </w:rPr>
              <w:t>-</w:t>
            </w:r>
            <w:r w:rsidRPr="009B03F3">
              <w:rPr>
                <w:rFonts w:ascii="PragmaticaC" w:hAnsi="PragmaticaC" w:cs="PragmaticaC"/>
                <w:color w:val="000000"/>
                <w:sz w:val="18"/>
                <w:szCs w:val="18"/>
              </w:rPr>
              <w:t>обмен</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мнениями</w:t>
            </w:r>
            <w:r w:rsidRPr="009B03F3">
              <w:rPr>
                <w:rFonts w:ascii="PragmaticaC" w:hAnsi="PragmaticaC" w:cs="PragmaticaC"/>
                <w:color w:val="000000"/>
                <w:sz w:val="18"/>
                <w:szCs w:val="18"/>
                <w:lang w:val="en-US"/>
              </w:rPr>
              <w:t xml:space="preserve">: </w:t>
            </w:r>
            <w:r w:rsidRPr="009B03F3">
              <w:rPr>
                <w:rFonts w:ascii="PragmaticaASanPin-Italic" w:hAnsi="PragmaticaASanPin-Italic" w:cs="PragmaticaASanPin-Italic"/>
                <w:i/>
                <w:iCs/>
                <w:color w:val="000000"/>
                <w:sz w:val="18"/>
                <w:szCs w:val="18"/>
                <w:lang w:val="en-US"/>
              </w:rPr>
              <w:t>Comment as-tu trouve ce</w:t>
            </w:r>
            <w:r w:rsidRPr="009B03F3">
              <w:rPr>
                <w:rFonts w:ascii="PragmaticaC" w:hAnsi="PragmaticaC" w:cs="PragmaticaC"/>
                <w:color w:val="000000"/>
                <w:sz w:val="18"/>
                <w:szCs w:val="18"/>
                <w:lang w:val="en-US"/>
              </w:rPr>
              <w:t xml:space="preserve"> </w:t>
            </w:r>
            <w:r w:rsidRPr="009B03F3">
              <w:rPr>
                <w:rFonts w:ascii="PragmaticaASanPin-Italic" w:hAnsi="PragmaticaASanPin-Italic" w:cs="PragmaticaASanPin-Italic"/>
                <w:i/>
                <w:iCs/>
                <w:color w:val="000000"/>
                <w:sz w:val="18"/>
                <w:szCs w:val="18"/>
                <w:lang w:val="en-US"/>
              </w:rPr>
              <w:t xml:space="preserve">fi lm? — Un tres bon fi lm, n’est-ce pas? </w:t>
            </w:r>
            <w:r w:rsidRPr="009B03F3">
              <w:rPr>
                <w:rFonts w:ascii="PragmaticaASanPin-Italic" w:hAnsi="PragmaticaASanPin-Italic" w:cs="PragmaticaASanPin-Italic"/>
                <w:i/>
                <w:iCs/>
                <w:color w:val="000000"/>
                <w:sz w:val="18"/>
                <w:szCs w:val="18"/>
              </w:rPr>
              <w:t>Un tres bon acteur!</w:t>
            </w:r>
            <w:proofErr w:type="gramStart"/>
            <w:r w:rsidRPr="009B03F3">
              <w:rPr>
                <w:rFonts w:ascii="PragmaticaASanPin-Italic" w:hAnsi="PragmaticaASanPin-Italic" w:cs="PragmaticaASanPin-Italic"/>
                <w:i/>
                <w:iCs/>
                <w:color w:val="000000"/>
                <w:sz w:val="18"/>
                <w:szCs w:val="18"/>
              </w:rPr>
              <w:t xml:space="preserve"> </w:t>
            </w:r>
            <w:r w:rsidRPr="009B03F3">
              <w:rPr>
                <w:rFonts w:ascii="PragmaticaC" w:hAnsi="PragmaticaC" w:cs="PragmaticaC"/>
                <w:color w:val="000000"/>
                <w:sz w:val="18"/>
                <w:szCs w:val="18"/>
              </w:rPr>
              <w:t>;</w:t>
            </w:r>
            <w:proofErr w:type="gramEnd"/>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C" w:hAnsi="PragmaticaC" w:cs="PragmaticaC"/>
                <w:color w:val="000000"/>
                <w:sz w:val="18"/>
                <w:szCs w:val="18"/>
              </w:rPr>
              <w:t>задавать вопросы к тексту и отвечать на них; восстанавливать последовательность реплик диалога;</w:t>
            </w:r>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C" w:hAnsi="PragmaticaC" w:cs="PragmaticaC"/>
                <w:color w:val="000000"/>
                <w:sz w:val="18"/>
                <w:szCs w:val="18"/>
              </w:rPr>
              <w:t>разыгрывать сценки на основе диалогов учебника/участвовать в ролевых играх.</w:t>
            </w:r>
          </w:p>
          <w:p w:rsidR="009B03F3" w:rsidRPr="009B03F3" w:rsidRDefault="009B03F3" w:rsidP="009B03F3">
            <w:pPr>
              <w:autoSpaceDE w:val="0"/>
              <w:autoSpaceDN w:val="0"/>
              <w:adjustRightInd w:val="0"/>
              <w:rPr>
                <w:rFonts w:ascii="PragmaticaC-Bold" w:hAnsi="PragmaticaC-Bold" w:cs="PragmaticaC-Bold"/>
                <w:b/>
                <w:bCs/>
                <w:color w:val="000000"/>
                <w:sz w:val="18"/>
                <w:szCs w:val="18"/>
              </w:rPr>
            </w:pPr>
            <w:r w:rsidRPr="009B03F3">
              <w:rPr>
                <w:rFonts w:ascii="PragmaticaC-Bold" w:hAnsi="PragmaticaC-Bold" w:cs="PragmaticaC-Bold"/>
                <w:b/>
                <w:bCs/>
                <w:color w:val="000000"/>
                <w:sz w:val="18"/>
                <w:szCs w:val="18"/>
              </w:rPr>
              <w:t>Устная речь в монологической форме</w:t>
            </w:r>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C" w:hAnsi="PragmaticaC" w:cs="PragmaticaC"/>
                <w:color w:val="000000"/>
                <w:sz w:val="18"/>
                <w:szCs w:val="18"/>
              </w:rPr>
              <w:t>составить рассказ об одном из домашних животных</w:t>
            </w:r>
            <w:proofErr w:type="gramStart"/>
            <w:r w:rsidRPr="009B03F3">
              <w:rPr>
                <w:rFonts w:ascii="PragmaticaC" w:hAnsi="PragmaticaC" w:cs="PragmaticaC"/>
                <w:color w:val="000000"/>
                <w:sz w:val="18"/>
                <w:szCs w:val="18"/>
              </w:rPr>
              <w:t>;с</w:t>
            </w:r>
            <w:proofErr w:type="gramEnd"/>
            <w:r w:rsidRPr="009B03F3">
              <w:rPr>
                <w:rFonts w:ascii="PragmaticaC" w:hAnsi="PragmaticaC" w:cs="PragmaticaC"/>
                <w:color w:val="000000"/>
                <w:sz w:val="18"/>
                <w:szCs w:val="18"/>
              </w:rPr>
              <w:t>оставить рассказ о своём дне рождения в прошедшем времени (</w:t>
            </w:r>
            <w:r w:rsidRPr="009B03F3">
              <w:rPr>
                <w:rFonts w:ascii="PragmaticaC-Oblique" w:hAnsi="PragmaticaC-Oblique" w:cs="PragmaticaC-Oblique"/>
                <w:i/>
                <w:iCs/>
                <w:color w:val="000000"/>
                <w:sz w:val="18"/>
                <w:szCs w:val="18"/>
              </w:rPr>
              <w:t>passe_ compose_</w:t>
            </w:r>
            <w:r w:rsidRPr="009B03F3">
              <w:rPr>
                <w:rFonts w:ascii="PragmaticaC" w:hAnsi="PragmaticaC" w:cs="PragmaticaC"/>
                <w:color w:val="000000"/>
                <w:sz w:val="18"/>
                <w:szCs w:val="18"/>
              </w:rPr>
              <w:t>);передать содержание прочитанного текста (с. 40–41);</w:t>
            </w:r>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C" w:hAnsi="PragmaticaC" w:cs="PragmaticaC"/>
                <w:color w:val="000000"/>
                <w:sz w:val="18"/>
                <w:szCs w:val="18"/>
              </w:rPr>
              <w:t>уметь озаглавить прочитанный текст</w:t>
            </w:r>
            <w:proofErr w:type="gramStart"/>
            <w:r w:rsidRPr="009B03F3">
              <w:rPr>
                <w:rFonts w:ascii="PragmaticaC" w:hAnsi="PragmaticaC" w:cs="PragmaticaC"/>
                <w:color w:val="000000"/>
                <w:sz w:val="18"/>
                <w:szCs w:val="18"/>
              </w:rPr>
              <w:t>;у</w:t>
            </w:r>
            <w:proofErr w:type="gramEnd"/>
            <w:r w:rsidRPr="009B03F3">
              <w:rPr>
                <w:rFonts w:ascii="PragmaticaC" w:hAnsi="PragmaticaC" w:cs="PragmaticaC"/>
                <w:color w:val="000000"/>
                <w:sz w:val="18"/>
                <w:szCs w:val="18"/>
              </w:rPr>
              <w:t>меть устанавливать логическую последовательность основных сюжетных фрагментов прочитанного текста;выполнить творческую проектную работу: оформить не-</w:t>
            </w:r>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C" w:hAnsi="PragmaticaC" w:cs="PragmaticaC"/>
                <w:color w:val="000000"/>
                <w:sz w:val="18"/>
                <w:szCs w:val="18"/>
              </w:rPr>
              <w:t>большую книжку-брошюру о своих домашних животных с иллюстрациями, фотографиями, песенками и стихам</w:t>
            </w:r>
            <w:proofErr w:type="gramStart"/>
            <w:r w:rsidRPr="009B03F3">
              <w:rPr>
                <w:rFonts w:ascii="PragmaticaC" w:hAnsi="PragmaticaC" w:cs="PragmaticaC"/>
                <w:color w:val="000000"/>
                <w:sz w:val="18"/>
                <w:szCs w:val="18"/>
              </w:rPr>
              <w:t>и</w:t>
            </w:r>
            <w:r w:rsidRPr="009B03F3">
              <w:rPr>
                <w:rFonts w:ascii="PragmaticaC" w:hAnsi="PragmaticaC" w:cs="PragmaticaC"/>
                <w:sz w:val="18"/>
                <w:szCs w:val="18"/>
              </w:rPr>
              <w:t>(</w:t>
            </w:r>
            <w:proofErr w:type="gramEnd"/>
            <w:r w:rsidRPr="009B03F3">
              <w:rPr>
                <w:rFonts w:ascii="PragmaticaC" w:hAnsi="PragmaticaC" w:cs="PragmaticaC"/>
                <w:sz w:val="18"/>
                <w:szCs w:val="18"/>
              </w:rPr>
              <w:t>с. 42).</w:t>
            </w:r>
          </w:p>
          <w:p w:rsidR="009B03F3" w:rsidRPr="009B03F3" w:rsidRDefault="009B03F3" w:rsidP="009B03F3">
            <w:pPr>
              <w:autoSpaceDE w:val="0"/>
              <w:autoSpaceDN w:val="0"/>
              <w:adjustRightInd w:val="0"/>
              <w:rPr>
                <w:rFonts w:ascii="PragmaticaC-Bold" w:hAnsi="PragmaticaC-Bold" w:cs="PragmaticaC-Bold"/>
                <w:b/>
                <w:bCs/>
                <w:sz w:val="18"/>
                <w:szCs w:val="18"/>
              </w:rPr>
            </w:pPr>
            <w:r w:rsidRPr="009B03F3">
              <w:rPr>
                <w:rFonts w:ascii="PragmaticaC-Bold" w:hAnsi="PragmaticaC-Bold" w:cs="PragmaticaC-Bold"/>
                <w:b/>
                <w:bCs/>
                <w:sz w:val="18"/>
                <w:szCs w:val="18"/>
              </w:rPr>
              <w:t>Аудирование</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 xml:space="preserve">воспринимать на слух диалоги и тексты блока с опорой и без опоры на текст: </w:t>
            </w:r>
            <w:r w:rsidRPr="009B03F3">
              <w:rPr>
                <w:rFonts w:ascii="PragmaticaASanPin-Regular" w:hAnsi="PragmaticaASanPin-Regular" w:cs="PragmaticaASanPin-Regular"/>
                <w:sz w:val="18"/>
                <w:szCs w:val="18"/>
              </w:rPr>
              <w:t>«Regardons des photos»,</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ASanPin-Regular" w:hAnsi="PragmaticaASanPin-Regular" w:cs="PragmaticaASanPin-Regular"/>
                <w:sz w:val="18"/>
                <w:szCs w:val="18"/>
              </w:rPr>
              <w:t xml:space="preserve">«L’anniversaire d’Antoine», «Le chat va a la chasse» </w:t>
            </w:r>
            <w:r w:rsidRPr="009B03F3">
              <w:rPr>
                <w:rFonts w:ascii="PragmaticaC" w:hAnsi="PragmaticaC" w:cs="PragmaticaC"/>
                <w:sz w:val="18"/>
                <w:szCs w:val="18"/>
              </w:rPr>
              <w:t>и др.</w:t>
            </w:r>
            <w:proofErr w:type="gramStart"/>
            <w:r w:rsidRPr="009B03F3">
              <w:rPr>
                <w:rFonts w:ascii="PragmaticaC" w:hAnsi="PragmaticaC" w:cs="PragmaticaC"/>
                <w:sz w:val="18"/>
                <w:szCs w:val="18"/>
              </w:rPr>
              <w:t>;в</w:t>
            </w:r>
            <w:proofErr w:type="gramEnd"/>
            <w:r w:rsidRPr="009B03F3">
              <w:rPr>
                <w:rFonts w:ascii="PragmaticaC" w:hAnsi="PragmaticaC" w:cs="PragmaticaC"/>
                <w:sz w:val="18"/>
                <w:szCs w:val="18"/>
              </w:rPr>
              <w:t xml:space="preserve">оспринимать на слух и разучивать тексты </w:t>
            </w:r>
            <w:r w:rsidRPr="009B03F3">
              <w:rPr>
                <w:rFonts w:ascii="PragmaticaC" w:hAnsi="PragmaticaC" w:cs="PragmaticaC"/>
                <w:sz w:val="18"/>
                <w:szCs w:val="18"/>
              </w:rPr>
              <w:lastRenderedPageBreak/>
              <w:t>стихотворений и песенок;понимать речь учителя и своих одноклассников при условии, что все слова чётко артикулируются и произносятся в достаточно медленном темпе.</w:t>
            </w:r>
          </w:p>
          <w:p w:rsidR="009B03F3" w:rsidRPr="009B03F3" w:rsidRDefault="009B03F3" w:rsidP="009B03F3">
            <w:pPr>
              <w:autoSpaceDE w:val="0"/>
              <w:autoSpaceDN w:val="0"/>
              <w:adjustRightInd w:val="0"/>
              <w:rPr>
                <w:rFonts w:ascii="PragmaticaC-Bold" w:hAnsi="PragmaticaC-Bold" w:cs="PragmaticaC-Bold"/>
                <w:b/>
                <w:bCs/>
                <w:color w:val="000000"/>
                <w:sz w:val="18"/>
                <w:szCs w:val="18"/>
              </w:rPr>
            </w:pPr>
            <w:r w:rsidRPr="009B03F3">
              <w:rPr>
                <w:rFonts w:ascii="PragmaticaC-Bold" w:hAnsi="PragmaticaC-Bold" w:cs="PragmaticaC-Bold"/>
                <w:b/>
                <w:bCs/>
                <w:color w:val="000000"/>
                <w:sz w:val="18"/>
                <w:szCs w:val="18"/>
              </w:rPr>
              <w:t>Чтение</w:t>
            </w:r>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C" w:hAnsi="PragmaticaC" w:cs="PragmaticaC"/>
                <w:color w:val="000000"/>
                <w:sz w:val="18"/>
                <w:szCs w:val="18"/>
              </w:rPr>
              <w:t xml:space="preserve">повторить и закрепить правила чтения слов, содержащих буквосочетание </w:t>
            </w:r>
            <w:r w:rsidRPr="009B03F3">
              <w:rPr>
                <w:rFonts w:ascii="PragmaticaASanPin-BoldItalic" w:hAnsi="PragmaticaASanPin-BoldItalic" w:cs="PragmaticaASanPin-BoldItalic"/>
                <w:b/>
                <w:bCs/>
                <w:i/>
                <w:iCs/>
                <w:color w:val="000000"/>
                <w:sz w:val="18"/>
                <w:szCs w:val="18"/>
              </w:rPr>
              <w:t xml:space="preserve">ch </w:t>
            </w:r>
            <w:r w:rsidRPr="009B03F3">
              <w:rPr>
                <w:rFonts w:ascii="PragmaticaC" w:hAnsi="PragmaticaC" w:cs="PragmaticaC"/>
                <w:color w:val="000000"/>
                <w:sz w:val="18"/>
                <w:szCs w:val="18"/>
              </w:rPr>
              <w:t>(c. 29, упр. 7, 8);</w:t>
            </w:r>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C" w:hAnsi="PragmaticaC" w:cs="PragmaticaC"/>
                <w:color w:val="000000"/>
                <w:sz w:val="18"/>
                <w:szCs w:val="18"/>
              </w:rPr>
              <w:t xml:space="preserve">развить умение восприятия, понимания и интерпретации письменного источника информации на основе несложных фабульных текстов; овладеть умением чтения про себя и вслух при </w:t>
            </w:r>
            <w:proofErr w:type="gramStart"/>
            <w:r w:rsidRPr="009B03F3">
              <w:rPr>
                <w:rFonts w:ascii="PragmaticaC" w:hAnsi="PragmaticaC" w:cs="PragmaticaC"/>
                <w:color w:val="000000"/>
                <w:sz w:val="18"/>
                <w:szCs w:val="18"/>
              </w:rPr>
              <w:t>полном</w:t>
            </w:r>
            <w:proofErr w:type="gramEnd"/>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C" w:hAnsi="PragmaticaC" w:cs="PragmaticaC"/>
                <w:color w:val="000000"/>
                <w:sz w:val="18"/>
                <w:szCs w:val="18"/>
              </w:rPr>
              <w:t xml:space="preserve">и детальном </w:t>
            </w:r>
            <w:proofErr w:type="gramStart"/>
            <w:r w:rsidRPr="009B03F3">
              <w:rPr>
                <w:rFonts w:ascii="PragmaticaC" w:hAnsi="PragmaticaC" w:cs="PragmaticaC"/>
                <w:color w:val="000000"/>
                <w:sz w:val="18"/>
                <w:szCs w:val="18"/>
              </w:rPr>
              <w:t>понимании</w:t>
            </w:r>
            <w:proofErr w:type="gramEnd"/>
            <w:r w:rsidRPr="009B03F3">
              <w:rPr>
                <w:rFonts w:ascii="PragmaticaC" w:hAnsi="PragmaticaC" w:cs="PragmaticaC"/>
                <w:color w:val="000000"/>
                <w:sz w:val="18"/>
                <w:szCs w:val="18"/>
              </w:rPr>
              <w:t xml:space="preserve"> содержания текста, целиком построенного на изученном материале;</w:t>
            </w:r>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C" w:hAnsi="PragmaticaC" w:cs="PragmaticaC"/>
                <w:color w:val="000000"/>
                <w:sz w:val="18"/>
                <w:szCs w:val="18"/>
              </w:rPr>
              <w:t>овладеть умением чтения и понимания основного содержания текста, включающего незначительный процент незнакомых лексических единиц</w:t>
            </w:r>
            <w:proofErr w:type="gramStart"/>
            <w:r w:rsidRPr="009B03F3">
              <w:rPr>
                <w:rFonts w:ascii="PragmaticaC" w:hAnsi="PragmaticaC" w:cs="PragmaticaC"/>
                <w:color w:val="000000"/>
                <w:sz w:val="18"/>
                <w:szCs w:val="18"/>
              </w:rPr>
              <w:t>;н</w:t>
            </w:r>
            <w:proofErr w:type="gramEnd"/>
            <w:r w:rsidRPr="009B03F3">
              <w:rPr>
                <w:rFonts w:ascii="PragmaticaC" w:hAnsi="PragmaticaC" w:cs="PragmaticaC"/>
                <w:color w:val="000000"/>
                <w:sz w:val="18"/>
                <w:szCs w:val="18"/>
              </w:rPr>
              <w:t>аходить значения отдельных незнакомых слов в словаре учебника.</w:t>
            </w:r>
          </w:p>
          <w:p w:rsidR="009B03F3" w:rsidRPr="009B03F3" w:rsidRDefault="009B03F3" w:rsidP="009B03F3">
            <w:pPr>
              <w:autoSpaceDE w:val="0"/>
              <w:autoSpaceDN w:val="0"/>
              <w:adjustRightInd w:val="0"/>
              <w:rPr>
                <w:rFonts w:ascii="PragmaticaC-Bold" w:hAnsi="PragmaticaC-Bold" w:cs="PragmaticaC-Bold"/>
                <w:b/>
                <w:bCs/>
                <w:color w:val="000000"/>
                <w:sz w:val="18"/>
                <w:szCs w:val="18"/>
              </w:rPr>
            </w:pPr>
            <w:r w:rsidRPr="009B03F3">
              <w:rPr>
                <w:rFonts w:ascii="PragmaticaC-Bold" w:hAnsi="PragmaticaC-Bold" w:cs="PragmaticaC-Bold"/>
                <w:b/>
                <w:bCs/>
                <w:color w:val="000000"/>
                <w:sz w:val="18"/>
                <w:szCs w:val="18"/>
              </w:rPr>
              <w:t>Письменная речь</w:t>
            </w:r>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C" w:hAnsi="PragmaticaC" w:cs="PragmaticaC"/>
                <w:color w:val="000000"/>
                <w:sz w:val="18"/>
                <w:szCs w:val="18"/>
              </w:rPr>
              <w:t>формировать орфографическую грамотность французской речи с помощью:</w:t>
            </w:r>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C" w:hAnsi="PragmaticaC" w:cs="PragmaticaC"/>
                <w:color w:val="000000"/>
                <w:sz w:val="18"/>
                <w:szCs w:val="18"/>
              </w:rPr>
              <w:t>а) упражнений на списывание отдельных слов и/или связного текста;</w:t>
            </w:r>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C" w:hAnsi="PragmaticaC" w:cs="PragmaticaC"/>
                <w:color w:val="000000"/>
                <w:sz w:val="18"/>
                <w:szCs w:val="18"/>
              </w:rPr>
              <w:t>б) диктантов;</w:t>
            </w:r>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C" w:hAnsi="PragmaticaC" w:cs="PragmaticaC"/>
                <w:color w:val="000000"/>
                <w:sz w:val="18"/>
                <w:szCs w:val="18"/>
              </w:rPr>
              <w:t>в) тетради-словарика с лексическими единицами данного блока; выполнять письменные переводные упражнения, состоящие преимущественно из элементов связной диалогической и монологической речи (с. 34, упр. 17);выполнять письменные упражнения с пробелами(</w:t>
            </w:r>
            <w:r w:rsidRPr="009B03F3">
              <w:rPr>
                <w:rFonts w:ascii="PragmaticaASanPin-Regular" w:hAnsi="PragmaticaASanPin-Regular" w:cs="PragmaticaASanPin-Regular"/>
                <w:color w:val="000000"/>
                <w:sz w:val="18"/>
                <w:szCs w:val="18"/>
              </w:rPr>
              <w:t>exercices a</w:t>
            </w:r>
            <w:r w:rsidRPr="009B03F3">
              <w:rPr>
                <w:rFonts w:ascii="PragmaticaC" w:hAnsi="PragmaticaC" w:cs="PragmaticaC"/>
                <w:color w:val="000000"/>
                <w:sz w:val="18"/>
                <w:szCs w:val="18"/>
              </w:rPr>
              <w:t xml:space="preserve"> </w:t>
            </w:r>
            <w:r w:rsidRPr="009B03F3">
              <w:rPr>
                <w:rFonts w:ascii="PragmaticaASanPin-Regular" w:hAnsi="PragmaticaASanPin-Regular" w:cs="PragmaticaASanPin-Regular"/>
                <w:color w:val="000000"/>
                <w:sz w:val="18"/>
                <w:szCs w:val="18"/>
              </w:rPr>
              <w:t>trous</w:t>
            </w:r>
            <w:r w:rsidRPr="009B03F3">
              <w:rPr>
                <w:rFonts w:ascii="PragmaticaC" w:hAnsi="PragmaticaC" w:cs="PragmaticaC"/>
                <w:color w:val="000000"/>
                <w:sz w:val="18"/>
                <w:szCs w:val="18"/>
              </w:rPr>
              <w:t>) для развития языковой догадки (с. 38,упр. 26);</w:t>
            </w:r>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C" w:hAnsi="PragmaticaC" w:cs="PragmaticaC"/>
                <w:color w:val="000000"/>
                <w:sz w:val="18"/>
                <w:szCs w:val="18"/>
              </w:rPr>
              <w:t>уметь письменно отвечать на вопросы к тексту;</w:t>
            </w:r>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C" w:hAnsi="PragmaticaC" w:cs="PragmaticaC"/>
                <w:color w:val="000000"/>
                <w:sz w:val="18"/>
                <w:szCs w:val="18"/>
              </w:rPr>
              <w:t>уметь составить и написать короткий рассказ о своих домашних животных</w:t>
            </w:r>
          </w:p>
          <w:p w:rsidR="009B03F3" w:rsidRPr="009B03F3" w:rsidRDefault="009B03F3" w:rsidP="009B03F3">
            <w:pPr>
              <w:autoSpaceDE w:val="0"/>
              <w:autoSpaceDN w:val="0"/>
              <w:adjustRightInd w:val="0"/>
              <w:rPr>
                <w:rFonts w:ascii="Verdana" w:hAnsi="Verdana" w:cs="PragmaticaC-Bold"/>
                <w:b/>
                <w:bCs/>
                <w:sz w:val="18"/>
                <w:szCs w:val="18"/>
              </w:rPr>
            </w:pPr>
          </w:p>
        </w:tc>
      </w:tr>
      <w:tr w:rsidR="009B03F3" w:rsidRPr="009B03F3" w:rsidTr="006C0752">
        <w:tc>
          <w:tcPr>
            <w:tcW w:w="2508" w:type="dxa"/>
            <w:shd w:val="clear" w:color="auto" w:fill="auto"/>
          </w:tcPr>
          <w:p w:rsidR="009B03F3" w:rsidRPr="009B03F3" w:rsidRDefault="009B03F3" w:rsidP="009B03F3">
            <w:pPr>
              <w:autoSpaceDE w:val="0"/>
              <w:autoSpaceDN w:val="0"/>
              <w:adjustRightInd w:val="0"/>
              <w:rPr>
                <w:rFonts w:ascii="PragmaticaC" w:hAnsi="PragmaticaC" w:cs="PragmaticaC"/>
                <w:sz w:val="18"/>
                <w:szCs w:val="18"/>
              </w:rPr>
            </w:pP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Окружающий меня мир.</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Мой город. Мой посёлок. Мой адрес. Улица,</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 xml:space="preserve">на </w:t>
            </w:r>
            <w:proofErr w:type="gramStart"/>
            <w:r w:rsidRPr="009B03F3">
              <w:rPr>
                <w:rFonts w:ascii="PragmaticaC" w:hAnsi="PragmaticaC" w:cs="PragmaticaC"/>
                <w:sz w:val="18"/>
                <w:szCs w:val="18"/>
              </w:rPr>
              <w:t>которой</w:t>
            </w:r>
            <w:proofErr w:type="gramEnd"/>
            <w:r w:rsidRPr="009B03F3">
              <w:rPr>
                <w:rFonts w:ascii="PragmaticaC" w:hAnsi="PragmaticaC" w:cs="PragmaticaC"/>
                <w:sz w:val="18"/>
                <w:szCs w:val="18"/>
              </w:rPr>
              <w:t xml:space="preserve"> я живу. Мой</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 xml:space="preserve">дом. Транспорт. Дорога </w:t>
            </w:r>
            <w:proofErr w:type="gramStart"/>
            <w:r w:rsidRPr="009B03F3">
              <w:rPr>
                <w:rFonts w:ascii="PragmaticaC" w:hAnsi="PragmaticaC" w:cs="PragmaticaC"/>
                <w:sz w:val="18"/>
                <w:szCs w:val="18"/>
              </w:rPr>
              <w:t>от</w:t>
            </w:r>
            <w:proofErr w:type="gramEnd"/>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дома до школы и обратно.</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Портретная характери-</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стика (детализация).</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Описание предметов</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(форма, цвет).</w:t>
            </w:r>
          </w:p>
          <w:p w:rsidR="009B03F3" w:rsidRPr="009B03F3" w:rsidRDefault="009B03F3" w:rsidP="009B03F3">
            <w:pPr>
              <w:autoSpaceDE w:val="0"/>
              <w:autoSpaceDN w:val="0"/>
              <w:adjustRightInd w:val="0"/>
              <w:rPr>
                <w:rFonts w:ascii="PragmaticaC" w:hAnsi="PragmaticaC" w:cs="PragmaticaC"/>
                <w:sz w:val="18"/>
                <w:szCs w:val="18"/>
              </w:rPr>
            </w:pPr>
            <w:proofErr w:type="gramStart"/>
            <w:r w:rsidRPr="009B03F3">
              <w:rPr>
                <w:rFonts w:ascii="PragmaticaC" w:hAnsi="PragmaticaC" w:cs="PragmaticaC"/>
                <w:sz w:val="18"/>
                <w:szCs w:val="18"/>
              </w:rPr>
              <w:t>Парки Парижа (сад Тю-</w:t>
            </w:r>
            <w:proofErr w:type="gramEnd"/>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ильри, Люксембургский</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сад). Цветочный рынок.</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Центр им. Ж. Помпиду.</w:t>
            </w:r>
          </w:p>
          <w:p w:rsidR="009B03F3" w:rsidRPr="009B03F3" w:rsidRDefault="009B03F3" w:rsidP="009B03F3">
            <w:pPr>
              <w:autoSpaceDE w:val="0"/>
              <w:autoSpaceDN w:val="0"/>
              <w:adjustRightInd w:val="0"/>
              <w:rPr>
                <w:rFonts w:ascii="PragmaticaC" w:hAnsi="PragmaticaC" w:cs="PragmaticaC"/>
                <w:sz w:val="18"/>
                <w:szCs w:val="18"/>
              </w:rPr>
            </w:pPr>
            <w:proofErr w:type="gramStart"/>
            <w:r w:rsidRPr="009B03F3">
              <w:rPr>
                <w:rFonts w:ascii="PragmaticaC" w:hAnsi="PragmaticaC" w:cs="PragmaticaC"/>
                <w:sz w:val="18"/>
                <w:szCs w:val="18"/>
              </w:rPr>
              <w:t>Города Франции (Тюль,</w:t>
            </w:r>
            <w:proofErr w:type="gramEnd"/>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празднование Рождества</w:t>
            </w:r>
          </w:p>
          <w:p w:rsidR="009B03F3" w:rsidRPr="009B03F3" w:rsidRDefault="009B03F3" w:rsidP="009B03F3">
            <w:pPr>
              <w:autoSpaceDE w:val="0"/>
              <w:autoSpaceDN w:val="0"/>
              <w:adjustRightInd w:val="0"/>
              <w:rPr>
                <w:rFonts w:ascii="Verdana" w:hAnsi="Verdana" w:cs="PragmaticaC"/>
                <w:sz w:val="18"/>
                <w:szCs w:val="18"/>
              </w:rPr>
            </w:pPr>
            <w:r w:rsidRPr="009B03F3">
              <w:rPr>
                <w:rFonts w:ascii="PragmaticaC" w:hAnsi="PragmaticaC" w:cs="PragmaticaC"/>
                <w:sz w:val="18"/>
                <w:szCs w:val="18"/>
              </w:rPr>
              <w:t>в Тюле)</w:t>
            </w:r>
          </w:p>
          <w:p w:rsidR="009B03F3" w:rsidRPr="009B03F3" w:rsidRDefault="009B03F3" w:rsidP="009B03F3">
            <w:pPr>
              <w:autoSpaceDE w:val="0"/>
              <w:autoSpaceDN w:val="0"/>
              <w:adjustRightInd w:val="0"/>
              <w:rPr>
                <w:rFonts w:ascii="Verdana" w:hAnsi="Verdana" w:cs="PragmaticaC"/>
                <w:sz w:val="18"/>
                <w:szCs w:val="18"/>
              </w:rPr>
            </w:pPr>
          </w:p>
          <w:p w:rsidR="009B03F3" w:rsidRPr="009B03F3" w:rsidRDefault="009B03F3" w:rsidP="009B03F3">
            <w:pPr>
              <w:autoSpaceDE w:val="0"/>
              <w:autoSpaceDN w:val="0"/>
              <w:adjustRightInd w:val="0"/>
              <w:rPr>
                <w:rFonts w:ascii="Verdana" w:hAnsi="Verdana" w:cs="PragmaticaC"/>
                <w:sz w:val="18"/>
                <w:szCs w:val="18"/>
              </w:rPr>
            </w:pPr>
          </w:p>
          <w:p w:rsidR="009B03F3" w:rsidRPr="009B03F3" w:rsidRDefault="009B03F3" w:rsidP="009B03F3">
            <w:pPr>
              <w:autoSpaceDE w:val="0"/>
              <w:autoSpaceDN w:val="0"/>
              <w:adjustRightInd w:val="0"/>
              <w:rPr>
                <w:rFonts w:ascii="Verdana" w:hAnsi="Verdana" w:cs="PragmaticaC"/>
                <w:sz w:val="18"/>
                <w:szCs w:val="18"/>
              </w:rPr>
            </w:pPr>
          </w:p>
        </w:tc>
        <w:tc>
          <w:tcPr>
            <w:tcW w:w="2074" w:type="dxa"/>
            <w:shd w:val="clear" w:color="auto" w:fill="auto"/>
          </w:tcPr>
          <w:p w:rsidR="009B03F3" w:rsidRPr="009B03F3" w:rsidRDefault="009B03F3" w:rsidP="009B03F3">
            <w:pPr>
              <w:autoSpaceDE w:val="0"/>
              <w:autoSpaceDN w:val="0"/>
              <w:adjustRightInd w:val="0"/>
              <w:rPr>
                <w:rFonts w:ascii="PragmaticaASanPin-Bold" w:hAnsi="PragmaticaASanPin-Bold" w:cs="PragmaticaASanPin-Bold"/>
                <w:b/>
                <w:bCs/>
                <w:sz w:val="18"/>
                <w:szCs w:val="18"/>
              </w:rPr>
            </w:pPr>
          </w:p>
          <w:p w:rsidR="009B03F3" w:rsidRPr="009B03F3" w:rsidRDefault="009B03F3" w:rsidP="009B03F3">
            <w:pPr>
              <w:autoSpaceDE w:val="0"/>
              <w:autoSpaceDN w:val="0"/>
              <w:adjustRightInd w:val="0"/>
              <w:jc w:val="center"/>
              <w:rPr>
                <w:rFonts w:ascii="PragmaticaASanPin-Bold" w:hAnsi="PragmaticaASanPin-Bold" w:cs="PragmaticaASanPin-Bold"/>
                <w:b/>
                <w:bCs/>
                <w:sz w:val="18"/>
                <w:szCs w:val="18"/>
              </w:rPr>
            </w:pPr>
            <w:r w:rsidRPr="009B03F3">
              <w:rPr>
                <w:rFonts w:ascii="PragmaticaASanPin-Bold" w:hAnsi="PragmaticaASanPin-Bold" w:cs="PragmaticaASanPin-Bold"/>
                <w:b/>
                <w:bCs/>
                <w:sz w:val="18"/>
                <w:szCs w:val="18"/>
              </w:rPr>
              <w:t>Unite 6. En ville</w:t>
            </w:r>
          </w:p>
          <w:p w:rsidR="009B03F3" w:rsidRPr="009B03F3" w:rsidRDefault="009B03F3" w:rsidP="009B03F3">
            <w:pPr>
              <w:autoSpaceDE w:val="0"/>
              <w:autoSpaceDN w:val="0"/>
              <w:adjustRightInd w:val="0"/>
              <w:jc w:val="center"/>
              <w:rPr>
                <w:rFonts w:ascii="Verdana" w:hAnsi="Verdana" w:cs="PragmaticaASanPin-Bold"/>
                <w:b/>
                <w:bCs/>
                <w:sz w:val="18"/>
                <w:szCs w:val="18"/>
              </w:rPr>
            </w:pPr>
            <w:r w:rsidRPr="009B03F3">
              <w:rPr>
                <w:rFonts w:ascii="PragmaticaC" w:hAnsi="PragmaticaC" w:cs="PragmaticaC"/>
                <w:sz w:val="18"/>
                <w:szCs w:val="18"/>
              </w:rPr>
              <w:t>(7 ч)</w:t>
            </w:r>
          </w:p>
        </w:tc>
        <w:tc>
          <w:tcPr>
            <w:tcW w:w="8991" w:type="dxa"/>
            <w:shd w:val="clear" w:color="auto" w:fill="auto"/>
          </w:tcPr>
          <w:p w:rsidR="009B03F3" w:rsidRPr="009B03F3" w:rsidRDefault="009B03F3" w:rsidP="009B03F3">
            <w:pPr>
              <w:autoSpaceDE w:val="0"/>
              <w:autoSpaceDN w:val="0"/>
              <w:adjustRightInd w:val="0"/>
              <w:rPr>
                <w:rFonts w:ascii="PragmaticaC-Bold" w:hAnsi="PragmaticaC-Bold" w:cs="PragmaticaC-Bold"/>
                <w:b/>
                <w:bCs/>
                <w:sz w:val="18"/>
                <w:szCs w:val="18"/>
              </w:rPr>
            </w:pPr>
          </w:p>
          <w:p w:rsidR="009B03F3" w:rsidRPr="009B03F3" w:rsidRDefault="009B03F3" w:rsidP="009B03F3">
            <w:pPr>
              <w:autoSpaceDE w:val="0"/>
              <w:autoSpaceDN w:val="0"/>
              <w:adjustRightInd w:val="0"/>
              <w:rPr>
                <w:rFonts w:ascii="PragmaticaC-Bold" w:hAnsi="PragmaticaC-Bold" w:cs="PragmaticaC-Bold"/>
                <w:b/>
                <w:bCs/>
                <w:sz w:val="18"/>
                <w:szCs w:val="18"/>
              </w:rPr>
            </w:pPr>
            <w:r w:rsidRPr="009B03F3">
              <w:rPr>
                <w:rFonts w:ascii="PragmaticaC-Bold" w:hAnsi="PragmaticaC-Bold" w:cs="PragmaticaC-Bold"/>
                <w:b/>
                <w:bCs/>
                <w:sz w:val="18"/>
                <w:szCs w:val="18"/>
              </w:rPr>
              <w:t>Формирование языковой компетенции</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Bold" w:hAnsi="PragmaticaC-Bold" w:cs="PragmaticaC-Bold"/>
                <w:b/>
                <w:bCs/>
                <w:sz w:val="18"/>
                <w:szCs w:val="18"/>
              </w:rPr>
              <w:t xml:space="preserve">Фонетическая сторона речи: </w:t>
            </w:r>
            <w:r w:rsidRPr="009B03F3">
              <w:rPr>
                <w:rFonts w:ascii="PragmaticaC" w:hAnsi="PragmaticaC" w:cs="PragmaticaC"/>
                <w:sz w:val="18"/>
                <w:szCs w:val="18"/>
              </w:rPr>
              <w:t>см. с. 25.</w:t>
            </w:r>
          </w:p>
          <w:p w:rsidR="009B03F3" w:rsidRPr="009B03F3" w:rsidRDefault="009B03F3" w:rsidP="009B03F3">
            <w:pPr>
              <w:autoSpaceDE w:val="0"/>
              <w:autoSpaceDN w:val="0"/>
              <w:adjustRightInd w:val="0"/>
              <w:rPr>
                <w:rFonts w:ascii="PragmaticaC-Bold" w:hAnsi="PragmaticaC-Bold" w:cs="PragmaticaC-Bold"/>
                <w:b/>
                <w:bCs/>
                <w:sz w:val="18"/>
                <w:szCs w:val="18"/>
              </w:rPr>
            </w:pPr>
            <w:r w:rsidRPr="009B03F3">
              <w:rPr>
                <w:rFonts w:ascii="PragmaticaC-Bold" w:hAnsi="PragmaticaC-Bold" w:cs="PragmaticaC-Bold"/>
                <w:b/>
                <w:bCs/>
                <w:sz w:val="18"/>
                <w:szCs w:val="18"/>
              </w:rPr>
              <w:t>Грамматическая сторона речи</w:t>
            </w:r>
          </w:p>
          <w:p w:rsidR="009B03F3" w:rsidRPr="009B03F3" w:rsidRDefault="009B03F3" w:rsidP="009B03F3">
            <w:pPr>
              <w:autoSpaceDE w:val="0"/>
              <w:autoSpaceDN w:val="0"/>
              <w:adjustRightInd w:val="0"/>
              <w:rPr>
                <w:rFonts w:ascii="PragmaticaASanPin-BoldItalic" w:hAnsi="PragmaticaASanPin-BoldItalic" w:cs="PragmaticaASanPin-BoldItalic"/>
                <w:b/>
                <w:bCs/>
                <w:i/>
                <w:iCs/>
                <w:sz w:val="18"/>
                <w:szCs w:val="18"/>
              </w:rPr>
            </w:pPr>
            <w:r w:rsidRPr="009B03F3">
              <w:rPr>
                <w:rFonts w:ascii="PragmaticaASanPin-Italic" w:hAnsi="PragmaticaASanPin-Italic" w:cs="PragmaticaASanPin-Italic"/>
                <w:i/>
                <w:iCs/>
                <w:sz w:val="18"/>
                <w:szCs w:val="18"/>
              </w:rPr>
              <w:t xml:space="preserve">passe compose </w:t>
            </w:r>
            <w:r w:rsidRPr="009B03F3">
              <w:rPr>
                <w:rFonts w:ascii="PragmaticaC" w:hAnsi="PragmaticaC" w:cs="PragmaticaC"/>
                <w:sz w:val="18"/>
                <w:szCs w:val="18"/>
              </w:rPr>
              <w:t xml:space="preserve">глаголов III группы, спрягающихся с </w:t>
            </w:r>
            <w:r w:rsidRPr="009B03F3">
              <w:rPr>
                <w:rFonts w:ascii="PragmaticaASanPin-BoldItalic" w:hAnsi="PragmaticaASanPin-BoldItalic" w:cs="PragmaticaASanPin-BoldItalic"/>
                <w:b/>
                <w:bCs/>
                <w:i/>
                <w:iCs/>
                <w:sz w:val="18"/>
                <w:szCs w:val="18"/>
              </w:rPr>
              <w:t xml:space="preserve">avoir </w:t>
            </w:r>
            <w:r w:rsidRPr="009B03F3">
              <w:rPr>
                <w:rFonts w:ascii="PragmaticaC" w:hAnsi="PragmaticaC" w:cs="PragmaticaC"/>
                <w:sz w:val="18"/>
                <w:szCs w:val="18"/>
              </w:rPr>
              <w:t xml:space="preserve">и </w:t>
            </w:r>
            <w:r w:rsidRPr="009B03F3">
              <w:rPr>
                <w:rFonts w:ascii="PragmaticaASanPin-BoldItalic" w:hAnsi="PragmaticaASanPin-BoldItalic" w:cs="PragmaticaASanPin-BoldItalic"/>
                <w:b/>
                <w:bCs/>
                <w:i/>
                <w:iCs/>
                <w:sz w:val="18"/>
                <w:szCs w:val="18"/>
              </w:rPr>
              <w:t>etre</w:t>
            </w:r>
            <w:r w:rsidRPr="009B03F3">
              <w:rPr>
                <w:rFonts w:ascii="PragmaticaC" w:hAnsi="PragmaticaC" w:cs="PragmaticaC"/>
                <w:sz w:val="18"/>
                <w:szCs w:val="18"/>
              </w:rPr>
              <w:t>.</w:t>
            </w:r>
          </w:p>
          <w:p w:rsidR="009B03F3" w:rsidRPr="009B03F3" w:rsidRDefault="009B03F3" w:rsidP="009B03F3">
            <w:pPr>
              <w:autoSpaceDE w:val="0"/>
              <w:autoSpaceDN w:val="0"/>
              <w:adjustRightInd w:val="0"/>
              <w:rPr>
                <w:rFonts w:ascii="PragmaticaC-Bold" w:hAnsi="PragmaticaC-Bold" w:cs="PragmaticaC-Bold"/>
                <w:b/>
                <w:bCs/>
                <w:sz w:val="18"/>
                <w:szCs w:val="18"/>
              </w:rPr>
            </w:pPr>
            <w:r w:rsidRPr="009B03F3">
              <w:rPr>
                <w:rFonts w:ascii="PragmaticaC-Bold" w:hAnsi="PragmaticaC-Bold" w:cs="PragmaticaC-Bold"/>
                <w:b/>
                <w:bCs/>
                <w:sz w:val="18"/>
                <w:szCs w:val="18"/>
              </w:rPr>
              <w:t>Лексическая сторона речи</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активизировать употребление в речи лексики по темам:</w:t>
            </w:r>
          </w:p>
          <w:p w:rsidR="009B03F3" w:rsidRPr="009B03F3" w:rsidRDefault="009B03F3" w:rsidP="009B03F3">
            <w:pPr>
              <w:autoSpaceDE w:val="0"/>
              <w:autoSpaceDN w:val="0"/>
              <w:adjustRightInd w:val="0"/>
              <w:rPr>
                <w:rFonts w:ascii="PragmaticaC-Oblique" w:hAnsi="PragmaticaC-Oblique" w:cs="PragmaticaC-Oblique"/>
                <w:i/>
                <w:iCs/>
                <w:sz w:val="18"/>
                <w:szCs w:val="18"/>
              </w:rPr>
            </w:pPr>
            <w:r w:rsidRPr="009B03F3">
              <w:rPr>
                <w:rFonts w:ascii="PragmaticaC-Oblique" w:hAnsi="PragmaticaC-Oblique" w:cs="PragmaticaC-Oblique"/>
                <w:i/>
                <w:iCs/>
                <w:sz w:val="18"/>
                <w:szCs w:val="18"/>
              </w:rPr>
              <w:t xml:space="preserve">Окружающий меня мир, Мой город, Мой посёлок, Мой адрес, Улица, на которой я живу, Мой дом, Транспорт, Дорога от дома до школы и обратно, Портретная характеристика </w:t>
            </w:r>
            <w:r w:rsidRPr="009B03F3">
              <w:rPr>
                <w:rFonts w:ascii="PragmaticaC" w:hAnsi="PragmaticaC" w:cs="PragmaticaC"/>
                <w:sz w:val="18"/>
                <w:szCs w:val="18"/>
              </w:rPr>
              <w:t xml:space="preserve">(детализация), </w:t>
            </w:r>
            <w:r w:rsidRPr="009B03F3">
              <w:rPr>
                <w:rFonts w:ascii="PragmaticaC-Oblique" w:hAnsi="PragmaticaC-Oblique" w:cs="PragmaticaC-Oblique"/>
                <w:i/>
                <w:iCs/>
                <w:sz w:val="18"/>
                <w:szCs w:val="18"/>
              </w:rPr>
              <w:t xml:space="preserve">Описание предметов </w:t>
            </w:r>
            <w:r w:rsidRPr="009B03F3">
              <w:rPr>
                <w:rFonts w:ascii="PragmaticaC" w:hAnsi="PragmaticaC" w:cs="PragmaticaC"/>
                <w:sz w:val="18"/>
                <w:szCs w:val="18"/>
              </w:rPr>
              <w:t>(форма</w:t>
            </w:r>
            <w:proofErr w:type="gramStart"/>
            <w:r w:rsidRPr="009B03F3">
              <w:rPr>
                <w:rFonts w:ascii="PragmaticaC" w:hAnsi="PragmaticaC" w:cs="PragmaticaC"/>
                <w:sz w:val="18"/>
                <w:szCs w:val="18"/>
              </w:rPr>
              <w:t>,ц</w:t>
            </w:r>
            <w:proofErr w:type="gramEnd"/>
            <w:r w:rsidRPr="009B03F3">
              <w:rPr>
                <w:rFonts w:ascii="PragmaticaC" w:hAnsi="PragmaticaC" w:cs="PragmaticaC"/>
                <w:sz w:val="18"/>
                <w:szCs w:val="18"/>
              </w:rPr>
              <w:t xml:space="preserve">вет), </w:t>
            </w:r>
            <w:r w:rsidRPr="009B03F3">
              <w:rPr>
                <w:rFonts w:ascii="PragmaticaC-Oblique" w:hAnsi="PragmaticaC-Oblique" w:cs="PragmaticaC-Oblique"/>
                <w:i/>
                <w:iCs/>
                <w:sz w:val="18"/>
                <w:szCs w:val="18"/>
              </w:rPr>
              <w:t>Парки Парижа (сад Тюильри, Люксембургский сад), Цветочный рынок, Центр им. Ж. Помпиду, Города Франции (Тюль, празднование Рождества в Тюле)</w:t>
            </w:r>
          </w:p>
          <w:p w:rsidR="009B03F3" w:rsidRPr="009B03F3" w:rsidRDefault="009B03F3" w:rsidP="009B03F3">
            <w:pPr>
              <w:autoSpaceDE w:val="0"/>
              <w:autoSpaceDN w:val="0"/>
              <w:adjustRightInd w:val="0"/>
              <w:rPr>
                <w:rFonts w:ascii="PragmaticaC-Bold" w:hAnsi="PragmaticaC-Bold" w:cs="PragmaticaC-Bold"/>
                <w:b/>
                <w:bCs/>
                <w:sz w:val="18"/>
                <w:szCs w:val="18"/>
              </w:rPr>
            </w:pPr>
            <w:r w:rsidRPr="009B03F3">
              <w:rPr>
                <w:rFonts w:ascii="PragmaticaC-Bold" w:hAnsi="PragmaticaC-Bold" w:cs="PragmaticaC-Bold"/>
                <w:b/>
                <w:bCs/>
                <w:sz w:val="18"/>
                <w:szCs w:val="18"/>
              </w:rPr>
              <w:t>Устная речь в диалогической форме</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 xml:space="preserve">вести диалог-расспрос о городе, в котором живёт французский друг, о том, как найти автобусную остановку, нужную улицу, дом, какую-л. Достопримечательность и т. д., уметь давать необходимые объяснения; вести этикетный диалог: обращаться с просьбой, переспрашивать, благодарить, прощаться; вести диалог-побуждение к действию: предлагать что-л. </w:t>
            </w:r>
            <w:r w:rsidRPr="009B03F3">
              <w:rPr>
                <w:rFonts w:ascii="PragmaticaC" w:hAnsi="PragmaticaC" w:cs="PragmaticaC"/>
                <w:color w:val="000000"/>
                <w:sz w:val="18"/>
                <w:szCs w:val="18"/>
              </w:rPr>
              <w:t xml:space="preserve">соглашаться на предложение; объяснять местонахождение чего-л.; </w:t>
            </w:r>
            <w:r w:rsidRPr="009B03F3">
              <w:rPr>
                <w:rFonts w:ascii="PragmaticaC" w:hAnsi="PragmaticaC" w:cs="PragmaticaC"/>
                <w:sz w:val="18"/>
                <w:szCs w:val="18"/>
              </w:rPr>
              <w:t xml:space="preserve">задавать вопросы к тексту и отвечать на них; восстанавливать последовательность реплик диалога; </w:t>
            </w:r>
            <w:proofErr w:type="gramStart"/>
            <w:r w:rsidRPr="009B03F3">
              <w:rPr>
                <w:rFonts w:ascii="PragmaticaC" w:hAnsi="PragmaticaC" w:cs="PragmaticaC"/>
                <w:sz w:val="18"/>
                <w:szCs w:val="18"/>
              </w:rPr>
              <w:t>разыгрывать сценки на основе диалогов учебника/уча</w:t>
            </w:r>
            <w:proofErr w:type="gramEnd"/>
            <w:r w:rsidRPr="009B03F3">
              <w:rPr>
                <w:rFonts w:ascii="PragmaticaC" w:hAnsi="PragmaticaC" w:cs="PragmaticaC"/>
                <w:sz w:val="18"/>
                <w:szCs w:val="18"/>
              </w:rPr>
              <w:t>-</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ствовать в ролевых играх.</w:t>
            </w:r>
          </w:p>
          <w:p w:rsidR="009B03F3" w:rsidRPr="009B03F3" w:rsidRDefault="009B03F3" w:rsidP="009B03F3">
            <w:pPr>
              <w:autoSpaceDE w:val="0"/>
              <w:autoSpaceDN w:val="0"/>
              <w:adjustRightInd w:val="0"/>
              <w:rPr>
                <w:rFonts w:ascii="PragmaticaC-Bold" w:hAnsi="PragmaticaC-Bold" w:cs="PragmaticaC-Bold"/>
                <w:b/>
                <w:bCs/>
                <w:sz w:val="18"/>
                <w:szCs w:val="18"/>
              </w:rPr>
            </w:pPr>
            <w:r w:rsidRPr="009B03F3">
              <w:rPr>
                <w:rFonts w:ascii="PragmaticaC-Bold" w:hAnsi="PragmaticaC-Bold" w:cs="PragmaticaC-Bold"/>
                <w:b/>
                <w:bCs/>
                <w:sz w:val="18"/>
                <w:szCs w:val="18"/>
              </w:rPr>
              <w:t>Устная речь в монологической форме</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составить рассказ о своём городе/посёлке, своей улице, своём доме; составить рассказ о французском городе Тюле, его достопримечательностях и его жителях</w:t>
            </w:r>
            <w:proofErr w:type="gramStart"/>
            <w:r w:rsidRPr="009B03F3">
              <w:rPr>
                <w:rFonts w:ascii="PragmaticaC" w:hAnsi="PragmaticaC" w:cs="PragmaticaC"/>
                <w:sz w:val="18"/>
                <w:szCs w:val="18"/>
              </w:rPr>
              <w:t>;п</w:t>
            </w:r>
            <w:proofErr w:type="gramEnd"/>
            <w:r w:rsidRPr="009B03F3">
              <w:rPr>
                <w:rFonts w:ascii="PragmaticaC" w:hAnsi="PragmaticaC" w:cs="PragmaticaC"/>
                <w:sz w:val="18"/>
                <w:szCs w:val="18"/>
              </w:rPr>
              <w:t>ередать содержание прочитанного текста (с. 57—58,60, 62—63);</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lastRenderedPageBreak/>
              <w:t>уметь устанавливать логическую последовательность основных сюжетных фрагментов прочитанного диалога (с. 51, упр. 4); рассказывать о персонаже, используя ключевые слова; выполнить творческую проектную работу:</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 xml:space="preserve">а) подготовить презентацию о городе Тюле с использованием программы </w:t>
            </w:r>
            <w:r w:rsidRPr="009B03F3">
              <w:rPr>
                <w:rFonts w:ascii="PragmaticaASanPin-Regular" w:hAnsi="PragmaticaASanPin-Regular" w:cs="PragmaticaASanPin-Regular"/>
                <w:sz w:val="18"/>
                <w:szCs w:val="18"/>
              </w:rPr>
              <w:t>Power Point</w:t>
            </w:r>
            <w:r w:rsidRPr="009B03F3">
              <w:rPr>
                <w:rFonts w:ascii="PragmaticaC" w:hAnsi="PragmaticaC" w:cs="PragmaticaC"/>
                <w:sz w:val="18"/>
                <w:szCs w:val="18"/>
              </w:rPr>
              <w:t>;</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б) подготовить презентацию о своём родном городе/посёлке: рассказать коротко о его истории, географическом положении, исторических памятниках и т. д. (с. 65).</w:t>
            </w:r>
          </w:p>
          <w:p w:rsidR="009B03F3" w:rsidRPr="009B03F3" w:rsidRDefault="009B03F3" w:rsidP="009B03F3">
            <w:pPr>
              <w:autoSpaceDE w:val="0"/>
              <w:autoSpaceDN w:val="0"/>
              <w:adjustRightInd w:val="0"/>
              <w:rPr>
                <w:rFonts w:ascii="PragmaticaC-Bold" w:hAnsi="PragmaticaC-Bold" w:cs="PragmaticaC-Bold"/>
                <w:b/>
                <w:bCs/>
                <w:color w:val="000000"/>
                <w:sz w:val="18"/>
                <w:szCs w:val="18"/>
              </w:rPr>
            </w:pPr>
            <w:r w:rsidRPr="009B03F3">
              <w:rPr>
                <w:rFonts w:ascii="PragmaticaC-Bold" w:hAnsi="PragmaticaC-Bold" w:cs="PragmaticaC-Bold"/>
                <w:b/>
                <w:bCs/>
                <w:color w:val="000000"/>
                <w:sz w:val="18"/>
                <w:szCs w:val="18"/>
              </w:rPr>
              <w:t>Аудирование</w:t>
            </w:r>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C" w:hAnsi="PragmaticaC" w:cs="PragmaticaC"/>
                <w:color w:val="000000"/>
                <w:sz w:val="18"/>
                <w:szCs w:val="18"/>
              </w:rPr>
              <w:t xml:space="preserve">воспринимать на слух диалоги и тексты блока с опорой и без опоры на текст: </w:t>
            </w:r>
            <w:r w:rsidRPr="009B03F3">
              <w:rPr>
                <w:rFonts w:ascii="PragmaticaASanPin-Regular" w:hAnsi="PragmaticaASanPin-Regular" w:cs="PragmaticaASanPin-Regular"/>
                <w:color w:val="000000"/>
                <w:sz w:val="18"/>
                <w:szCs w:val="18"/>
              </w:rPr>
              <w:t>«Ou est la poste?», «Les jardins</w:t>
            </w:r>
            <w:r w:rsidRPr="009B03F3">
              <w:rPr>
                <w:rFonts w:ascii="PragmaticaC" w:hAnsi="PragmaticaC" w:cs="PragmaticaC"/>
                <w:color w:val="000000"/>
                <w:sz w:val="18"/>
                <w:szCs w:val="18"/>
              </w:rPr>
              <w:t xml:space="preserve"> </w:t>
            </w:r>
            <w:r w:rsidRPr="009B03F3">
              <w:rPr>
                <w:rFonts w:ascii="PragmaticaASanPin-Regular" w:hAnsi="PragmaticaASanPin-Regular" w:cs="PragmaticaASanPin-Regular"/>
                <w:color w:val="000000"/>
                <w:sz w:val="18"/>
                <w:szCs w:val="18"/>
              </w:rPr>
              <w:t xml:space="preserve">de Paris», «J’ai ecrit une histoire» </w:t>
            </w:r>
            <w:r w:rsidRPr="009B03F3">
              <w:rPr>
                <w:rFonts w:ascii="PragmaticaC" w:hAnsi="PragmaticaC" w:cs="PragmaticaC"/>
                <w:color w:val="000000"/>
                <w:sz w:val="18"/>
                <w:szCs w:val="18"/>
              </w:rPr>
              <w:t>и др.</w:t>
            </w:r>
            <w:proofErr w:type="gramStart"/>
            <w:r w:rsidRPr="009B03F3">
              <w:rPr>
                <w:rFonts w:ascii="PragmaticaC" w:hAnsi="PragmaticaC" w:cs="PragmaticaC"/>
                <w:color w:val="000000"/>
                <w:sz w:val="18"/>
                <w:szCs w:val="18"/>
              </w:rPr>
              <w:t>;в</w:t>
            </w:r>
            <w:proofErr w:type="gramEnd"/>
            <w:r w:rsidRPr="009B03F3">
              <w:rPr>
                <w:rFonts w:ascii="PragmaticaC" w:hAnsi="PragmaticaC" w:cs="PragmaticaC"/>
                <w:color w:val="000000"/>
                <w:sz w:val="18"/>
                <w:szCs w:val="18"/>
              </w:rPr>
              <w:t>оспринимать на слух и разучивать тексты стихотворений</w:t>
            </w:r>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C" w:hAnsi="PragmaticaC" w:cs="PragmaticaC"/>
                <w:color w:val="000000"/>
                <w:sz w:val="18"/>
                <w:szCs w:val="18"/>
              </w:rPr>
              <w:t>и песенок;</w:t>
            </w:r>
            <w:r w:rsidRPr="009B03F3">
              <w:rPr>
                <w:rFonts w:ascii="PragmaticaC-Bold" w:hAnsi="PragmaticaC-Bold" w:cs="PragmaticaC-Bold"/>
                <w:b/>
                <w:bCs/>
                <w:color w:val="9A9A9A"/>
                <w:sz w:val="42"/>
                <w:szCs w:val="42"/>
              </w:rPr>
              <w:t xml:space="preserve"> </w:t>
            </w:r>
            <w:r w:rsidRPr="009B03F3">
              <w:rPr>
                <w:rFonts w:ascii="PragmaticaC" w:hAnsi="PragmaticaC" w:cs="PragmaticaC"/>
                <w:color w:val="000000"/>
                <w:sz w:val="18"/>
                <w:szCs w:val="18"/>
              </w:rPr>
              <w:t>понимать речь учителя и своих одноклассников при условии, что все слова чётко артикулируются и произносятся в достаточно медленном темпе.</w:t>
            </w:r>
          </w:p>
          <w:p w:rsidR="009B03F3" w:rsidRPr="009B03F3" w:rsidRDefault="009B03F3" w:rsidP="009B03F3">
            <w:pPr>
              <w:autoSpaceDE w:val="0"/>
              <w:autoSpaceDN w:val="0"/>
              <w:adjustRightInd w:val="0"/>
              <w:rPr>
                <w:rFonts w:ascii="PragmaticaC-Bold" w:hAnsi="PragmaticaC-Bold" w:cs="PragmaticaC-Bold"/>
                <w:b/>
                <w:bCs/>
                <w:color w:val="000000"/>
                <w:sz w:val="18"/>
                <w:szCs w:val="18"/>
              </w:rPr>
            </w:pPr>
            <w:r w:rsidRPr="009B03F3">
              <w:rPr>
                <w:rFonts w:ascii="PragmaticaC-Bold" w:hAnsi="PragmaticaC-Bold" w:cs="PragmaticaC-Bold"/>
                <w:b/>
                <w:bCs/>
                <w:color w:val="000000"/>
                <w:sz w:val="18"/>
                <w:szCs w:val="18"/>
              </w:rPr>
              <w:t>Чтение</w:t>
            </w:r>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C" w:hAnsi="PragmaticaC" w:cs="PragmaticaC"/>
                <w:color w:val="000000"/>
                <w:sz w:val="18"/>
                <w:szCs w:val="18"/>
              </w:rPr>
              <w:t xml:space="preserve">развивать умение восприятия, понимания и интерпретации письменного источника информации на основе несложных фабульных текстов; совершенствовать умение чтения про себя и вслух </w:t>
            </w:r>
            <w:proofErr w:type="gramStart"/>
            <w:r w:rsidRPr="009B03F3">
              <w:rPr>
                <w:rFonts w:ascii="PragmaticaC" w:hAnsi="PragmaticaC" w:cs="PragmaticaC"/>
                <w:color w:val="000000"/>
                <w:sz w:val="18"/>
                <w:szCs w:val="18"/>
              </w:rPr>
              <w:t>при</w:t>
            </w:r>
            <w:proofErr w:type="gramEnd"/>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C" w:hAnsi="PragmaticaC" w:cs="PragmaticaC"/>
                <w:color w:val="000000"/>
                <w:sz w:val="18"/>
                <w:szCs w:val="18"/>
              </w:rPr>
              <w:t xml:space="preserve">полном и детальном </w:t>
            </w:r>
            <w:proofErr w:type="gramStart"/>
            <w:r w:rsidRPr="009B03F3">
              <w:rPr>
                <w:rFonts w:ascii="PragmaticaC" w:hAnsi="PragmaticaC" w:cs="PragmaticaC"/>
                <w:color w:val="000000"/>
                <w:sz w:val="18"/>
                <w:szCs w:val="18"/>
              </w:rPr>
              <w:t>понимании</w:t>
            </w:r>
            <w:proofErr w:type="gramEnd"/>
            <w:r w:rsidRPr="009B03F3">
              <w:rPr>
                <w:rFonts w:ascii="PragmaticaC" w:hAnsi="PragmaticaC" w:cs="PragmaticaC"/>
                <w:color w:val="000000"/>
                <w:sz w:val="18"/>
                <w:szCs w:val="18"/>
              </w:rPr>
              <w:t xml:space="preserve"> содержания текста, целиком построенного на изученном материале;</w:t>
            </w:r>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C" w:hAnsi="PragmaticaC" w:cs="PragmaticaC"/>
                <w:color w:val="000000"/>
                <w:sz w:val="18"/>
                <w:szCs w:val="18"/>
              </w:rPr>
              <w:t>овладеть умением чтения и понимания основного содержания текста, включающего незначительный процент незнакомых лексических единиц; находить значения отдельных незнакомых слов в словаре учебника; уметь соотносить достоверность информации, содержащейся в тексте, с тестовым заданием «</w:t>
            </w:r>
            <w:r w:rsidRPr="009B03F3">
              <w:rPr>
                <w:rFonts w:ascii="PragmaticaASanPin-Regular" w:hAnsi="PragmaticaASanPin-Regular" w:cs="PragmaticaASanPin-Regular"/>
                <w:color w:val="000000"/>
                <w:sz w:val="18"/>
                <w:szCs w:val="18"/>
              </w:rPr>
              <w:t>Vrai ou faux</w:t>
            </w:r>
            <w:proofErr w:type="gramStart"/>
            <w:r w:rsidRPr="009B03F3">
              <w:rPr>
                <w:rFonts w:ascii="PragmaticaASanPin-Regular" w:hAnsi="PragmaticaASanPin-Regular" w:cs="PragmaticaASanPin-Regular"/>
                <w:color w:val="000000"/>
                <w:sz w:val="18"/>
                <w:szCs w:val="18"/>
              </w:rPr>
              <w:t xml:space="preserve"> ?</w:t>
            </w:r>
            <w:proofErr w:type="gramEnd"/>
            <w:r w:rsidRPr="009B03F3">
              <w:rPr>
                <w:rFonts w:ascii="PragmaticaASanPin-Regular" w:hAnsi="PragmaticaASanPin-Regular" w:cs="PragmaticaASanPin-Regular"/>
                <w:color w:val="000000"/>
                <w:sz w:val="18"/>
                <w:szCs w:val="18"/>
              </w:rPr>
              <w:t>».</w:t>
            </w:r>
          </w:p>
          <w:p w:rsidR="009B03F3" w:rsidRPr="009B03F3" w:rsidRDefault="009B03F3" w:rsidP="009B03F3">
            <w:pPr>
              <w:autoSpaceDE w:val="0"/>
              <w:autoSpaceDN w:val="0"/>
              <w:adjustRightInd w:val="0"/>
              <w:rPr>
                <w:rFonts w:ascii="PragmaticaC-Bold" w:hAnsi="PragmaticaC-Bold" w:cs="PragmaticaC-Bold"/>
                <w:b/>
                <w:bCs/>
                <w:color w:val="000000"/>
                <w:sz w:val="18"/>
                <w:szCs w:val="18"/>
              </w:rPr>
            </w:pPr>
            <w:r w:rsidRPr="009B03F3">
              <w:rPr>
                <w:rFonts w:ascii="PragmaticaC-Bold" w:hAnsi="PragmaticaC-Bold" w:cs="PragmaticaC-Bold"/>
                <w:b/>
                <w:bCs/>
                <w:color w:val="000000"/>
                <w:sz w:val="18"/>
                <w:szCs w:val="18"/>
              </w:rPr>
              <w:t>Письменная речь</w:t>
            </w:r>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C" w:hAnsi="PragmaticaC" w:cs="PragmaticaC"/>
                <w:color w:val="000000"/>
                <w:sz w:val="18"/>
                <w:szCs w:val="18"/>
              </w:rPr>
              <w:t xml:space="preserve">формировать орфографическую грамотность французской </w:t>
            </w:r>
            <w:r w:rsidRPr="009B03F3">
              <w:rPr>
                <w:rFonts w:ascii="PragmaticaC" w:hAnsi="PragmaticaC" w:cs="PragmaticaC"/>
                <w:sz w:val="18"/>
                <w:szCs w:val="18"/>
              </w:rPr>
              <w:t>речи с помощью:</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а) упражнений на списывание отдельных слов и/или связного текста;</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б) диктантов;</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в) тетради-словарика с лексическими единицами данного блока;</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выполнять письменные переводные упражнения, состоящие преимущественно из элементов связной диалогической и монологической речи (с. 59, упр. 19, с. 64,упр. 27);</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выполнять письменные упражнения с пробелами(</w:t>
            </w:r>
            <w:r w:rsidRPr="009B03F3">
              <w:rPr>
                <w:rFonts w:ascii="PragmaticaASanPin-Regular" w:hAnsi="PragmaticaASanPin-Regular" w:cs="PragmaticaASanPin-Regular"/>
                <w:sz w:val="18"/>
                <w:szCs w:val="18"/>
              </w:rPr>
              <w:t>exercices a trous</w:t>
            </w:r>
            <w:r w:rsidRPr="009B03F3">
              <w:rPr>
                <w:rFonts w:ascii="PragmaticaC" w:hAnsi="PragmaticaC" w:cs="PragmaticaC"/>
                <w:sz w:val="18"/>
                <w:szCs w:val="18"/>
              </w:rPr>
              <w:t>) для развития языковой догадки (с. 61, упр. 22, с. 59, упр. 17);уметь письменно отвечать на вопросы к тексту</w:t>
            </w:r>
            <w:proofErr w:type="gramStart"/>
            <w:r w:rsidRPr="009B03F3">
              <w:rPr>
                <w:rFonts w:ascii="PragmaticaC" w:hAnsi="PragmaticaC" w:cs="PragmaticaC"/>
                <w:sz w:val="18"/>
                <w:szCs w:val="18"/>
              </w:rPr>
              <w:t>;у</w:t>
            </w:r>
            <w:proofErr w:type="gramEnd"/>
            <w:r w:rsidRPr="009B03F3">
              <w:rPr>
                <w:rFonts w:ascii="PragmaticaC" w:hAnsi="PragmaticaC" w:cs="PragmaticaC"/>
                <w:sz w:val="18"/>
                <w:szCs w:val="18"/>
              </w:rPr>
              <w:t>меть правильно оформлять почтовый адрес на конверте;уметь составить и написать рассказ о своём родном городе /посёлке/ квартале</w:t>
            </w:r>
          </w:p>
          <w:p w:rsidR="009B03F3" w:rsidRPr="009B03F3" w:rsidRDefault="009B03F3" w:rsidP="009B03F3">
            <w:pPr>
              <w:autoSpaceDE w:val="0"/>
              <w:autoSpaceDN w:val="0"/>
              <w:adjustRightInd w:val="0"/>
              <w:rPr>
                <w:rFonts w:ascii="PragmaticaC-Bold" w:hAnsi="PragmaticaC-Bold" w:cs="PragmaticaC-Bold"/>
                <w:b/>
                <w:bCs/>
                <w:sz w:val="18"/>
                <w:szCs w:val="18"/>
              </w:rPr>
            </w:pPr>
          </w:p>
        </w:tc>
      </w:tr>
      <w:tr w:rsidR="009B03F3" w:rsidRPr="009B03F3" w:rsidTr="006C0752">
        <w:tc>
          <w:tcPr>
            <w:tcW w:w="2508" w:type="dxa"/>
            <w:shd w:val="clear" w:color="auto" w:fill="auto"/>
          </w:tcPr>
          <w:p w:rsidR="009B03F3" w:rsidRPr="009B03F3" w:rsidRDefault="009B03F3" w:rsidP="009B03F3">
            <w:pPr>
              <w:autoSpaceDE w:val="0"/>
              <w:autoSpaceDN w:val="0"/>
              <w:adjustRightInd w:val="0"/>
              <w:rPr>
                <w:rFonts w:ascii="Verdana" w:hAnsi="Verdana" w:cs="PragmaticaC"/>
                <w:sz w:val="18"/>
                <w:szCs w:val="18"/>
              </w:rPr>
            </w:pP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 xml:space="preserve">Мой досуг. Досуг </w:t>
            </w:r>
            <w:proofErr w:type="gramStart"/>
            <w:r w:rsidRPr="009B03F3">
              <w:rPr>
                <w:rFonts w:ascii="Verdana" w:hAnsi="Verdana" w:cs="PragmaticaC"/>
                <w:sz w:val="18"/>
                <w:szCs w:val="18"/>
              </w:rPr>
              <w:t>моих</w:t>
            </w:r>
            <w:proofErr w:type="gramEnd"/>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друзей. Мои увлечения.</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Увлечения моих друзей.</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Мои любимые предметы</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в школе. Мои любимые</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занятия вне школы. Мои</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любимые игры и игруш-</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ки.</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Мои гастрономические</w:t>
            </w:r>
          </w:p>
          <w:p w:rsidR="009B03F3" w:rsidRPr="009B03F3" w:rsidRDefault="009B03F3" w:rsidP="009B03F3">
            <w:pPr>
              <w:autoSpaceDE w:val="0"/>
              <w:autoSpaceDN w:val="0"/>
              <w:adjustRightInd w:val="0"/>
              <w:rPr>
                <w:rFonts w:ascii="Verdana" w:hAnsi="Verdana" w:cs="PragmaticaC"/>
                <w:sz w:val="18"/>
                <w:szCs w:val="18"/>
              </w:rPr>
            </w:pPr>
            <w:proofErr w:type="gramStart"/>
            <w:r w:rsidRPr="009B03F3">
              <w:rPr>
                <w:rFonts w:ascii="Verdana" w:hAnsi="Verdana" w:cs="PragmaticaC"/>
                <w:sz w:val="18"/>
                <w:szCs w:val="18"/>
              </w:rPr>
              <w:t>предпочтения (элемен-</w:t>
            </w:r>
            <w:proofErr w:type="gramEnd"/>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тарное описание).</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lastRenderedPageBreak/>
              <w:t>Времена года.</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 xml:space="preserve">Переписка </w:t>
            </w:r>
            <w:proofErr w:type="gramStart"/>
            <w:r w:rsidRPr="009B03F3">
              <w:rPr>
                <w:rFonts w:ascii="Verdana" w:hAnsi="Verdana" w:cs="PragmaticaC"/>
                <w:sz w:val="18"/>
                <w:szCs w:val="18"/>
              </w:rPr>
              <w:t>с</w:t>
            </w:r>
            <w:proofErr w:type="gramEnd"/>
            <w:r w:rsidRPr="009B03F3">
              <w:rPr>
                <w:rFonts w:ascii="Verdana" w:hAnsi="Verdana" w:cs="PragmaticaC"/>
                <w:sz w:val="18"/>
                <w:szCs w:val="18"/>
              </w:rPr>
              <w:t xml:space="preserve"> француз-</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скими друзьями</w:t>
            </w:r>
          </w:p>
          <w:p w:rsidR="009B03F3" w:rsidRPr="009B03F3" w:rsidRDefault="009B03F3" w:rsidP="009B03F3">
            <w:pPr>
              <w:autoSpaceDE w:val="0"/>
              <w:autoSpaceDN w:val="0"/>
              <w:adjustRightInd w:val="0"/>
              <w:rPr>
                <w:rFonts w:ascii="Verdana" w:hAnsi="Verdana" w:cs="PragmaticaC"/>
                <w:sz w:val="18"/>
                <w:szCs w:val="18"/>
              </w:rPr>
            </w:pPr>
          </w:p>
          <w:p w:rsidR="009B03F3" w:rsidRPr="009B03F3" w:rsidRDefault="009B03F3" w:rsidP="009B03F3">
            <w:pPr>
              <w:autoSpaceDE w:val="0"/>
              <w:autoSpaceDN w:val="0"/>
              <w:adjustRightInd w:val="0"/>
              <w:rPr>
                <w:rFonts w:ascii="Verdana" w:hAnsi="Verdana" w:cs="PragmaticaC"/>
                <w:sz w:val="18"/>
                <w:szCs w:val="18"/>
              </w:rPr>
            </w:pPr>
          </w:p>
          <w:p w:rsidR="009B03F3" w:rsidRPr="009B03F3" w:rsidRDefault="009B03F3" w:rsidP="009B03F3">
            <w:pPr>
              <w:autoSpaceDE w:val="0"/>
              <w:autoSpaceDN w:val="0"/>
              <w:adjustRightInd w:val="0"/>
              <w:rPr>
                <w:rFonts w:ascii="Verdana" w:hAnsi="Verdana" w:cs="PragmaticaC"/>
                <w:sz w:val="18"/>
                <w:szCs w:val="18"/>
              </w:rPr>
            </w:pPr>
          </w:p>
          <w:p w:rsidR="009B03F3" w:rsidRPr="009B03F3" w:rsidRDefault="009B03F3" w:rsidP="009B03F3">
            <w:pPr>
              <w:autoSpaceDE w:val="0"/>
              <w:autoSpaceDN w:val="0"/>
              <w:adjustRightInd w:val="0"/>
              <w:rPr>
                <w:rFonts w:ascii="Verdana" w:hAnsi="Verdana" w:cs="PragmaticaC"/>
                <w:sz w:val="18"/>
                <w:szCs w:val="18"/>
              </w:rPr>
            </w:pPr>
          </w:p>
          <w:p w:rsidR="009B03F3" w:rsidRPr="009B03F3" w:rsidRDefault="009B03F3" w:rsidP="009B03F3">
            <w:pPr>
              <w:autoSpaceDE w:val="0"/>
              <w:autoSpaceDN w:val="0"/>
              <w:adjustRightInd w:val="0"/>
              <w:rPr>
                <w:rFonts w:ascii="Verdana" w:hAnsi="Verdana" w:cs="PragmaticaC"/>
                <w:sz w:val="18"/>
                <w:szCs w:val="18"/>
              </w:rPr>
            </w:pPr>
          </w:p>
          <w:p w:rsidR="009B03F3" w:rsidRPr="009B03F3" w:rsidRDefault="009B03F3" w:rsidP="009B03F3">
            <w:pPr>
              <w:autoSpaceDE w:val="0"/>
              <w:autoSpaceDN w:val="0"/>
              <w:adjustRightInd w:val="0"/>
              <w:rPr>
                <w:rFonts w:ascii="Verdana" w:hAnsi="Verdana" w:cs="PragmaticaC"/>
                <w:sz w:val="18"/>
                <w:szCs w:val="18"/>
              </w:rPr>
            </w:pPr>
          </w:p>
          <w:p w:rsidR="009B03F3" w:rsidRPr="009B03F3" w:rsidRDefault="009B03F3" w:rsidP="009B03F3">
            <w:pPr>
              <w:autoSpaceDE w:val="0"/>
              <w:autoSpaceDN w:val="0"/>
              <w:adjustRightInd w:val="0"/>
              <w:rPr>
                <w:rFonts w:ascii="Verdana" w:hAnsi="Verdana" w:cs="PragmaticaC"/>
                <w:sz w:val="18"/>
                <w:szCs w:val="18"/>
              </w:rPr>
            </w:pPr>
          </w:p>
        </w:tc>
        <w:tc>
          <w:tcPr>
            <w:tcW w:w="2074" w:type="dxa"/>
            <w:shd w:val="clear" w:color="auto" w:fill="auto"/>
          </w:tcPr>
          <w:p w:rsidR="009B03F3" w:rsidRPr="00873139" w:rsidRDefault="009B03F3" w:rsidP="009B03F3">
            <w:pPr>
              <w:autoSpaceDE w:val="0"/>
              <w:autoSpaceDN w:val="0"/>
              <w:adjustRightInd w:val="0"/>
              <w:jc w:val="center"/>
              <w:rPr>
                <w:rFonts w:ascii="Verdana" w:hAnsi="Verdana" w:cs="PragmaticaASanPin-Bold"/>
                <w:b/>
                <w:bCs/>
                <w:sz w:val="16"/>
                <w:szCs w:val="16"/>
              </w:rPr>
            </w:pPr>
          </w:p>
          <w:p w:rsidR="009B03F3" w:rsidRPr="009B03F3" w:rsidRDefault="009B03F3" w:rsidP="009B03F3">
            <w:pPr>
              <w:autoSpaceDE w:val="0"/>
              <w:autoSpaceDN w:val="0"/>
              <w:adjustRightInd w:val="0"/>
              <w:jc w:val="center"/>
              <w:rPr>
                <w:rFonts w:ascii="Verdana" w:hAnsi="Verdana" w:cs="PragmaticaASanPin-Bold"/>
                <w:b/>
                <w:bCs/>
                <w:sz w:val="16"/>
                <w:szCs w:val="16"/>
                <w:lang w:val="en-US"/>
              </w:rPr>
            </w:pPr>
            <w:r w:rsidRPr="009B03F3">
              <w:rPr>
                <w:rFonts w:ascii="Verdana" w:hAnsi="Verdana" w:cs="PragmaticaASanPin-Bold"/>
                <w:b/>
                <w:bCs/>
                <w:sz w:val="16"/>
                <w:szCs w:val="16"/>
                <w:lang w:val="en-US"/>
              </w:rPr>
              <w:t>Unite 7.</w:t>
            </w:r>
          </w:p>
          <w:p w:rsidR="009B03F3" w:rsidRPr="009B03F3" w:rsidRDefault="009B03F3" w:rsidP="009B03F3">
            <w:pPr>
              <w:autoSpaceDE w:val="0"/>
              <w:autoSpaceDN w:val="0"/>
              <w:adjustRightInd w:val="0"/>
              <w:jc w:val="center"/>
              <w:rPr>
                <w:rFonts w:ascii="Verdana" w:hAnsi="Verdana" w:cs="PragmaticaASanPin-Bold"/>
                <w:b/>
                <w:bCs/>
                <w:sz w:val="16"/>
                <w:szCs w:val="16"/>
                <w:lang w:val="en-US"/>
              </w:rPr>
            </w:pPr>
            <w:r w:rsidRPr="009B03F3">
              <w:rPr>
                <w:rFonts w:ascii="Verdana" w:hAnsi="Verdana" w:cs="PragmaticaASanPin-Bold"/>
                <w:b/>
                <w:bCs/>
                <w:sz w:val="16"/>
                <w:szCs w:val="16"/>
                <w:lang w:val="en-US"/>
              </w:rPr>
              <w:t>J’aime, je n’aime pas</w:t>
            </w:r>
          </w:p>
          <w:p w:rsidR="009B03F3" w:rsidRPr="009B03F3" w:rsidRDefault="009B03F3" w:rsidP="009B03F3">
            <w:pPr>
              <w:autoSpaceDE w:val="0"/>
              <w:autoSpaceDN w:val="0"/>
              <w:adjustRightInd w:val="0"/>
              <w:jc w:val="center"/>
              <w:rPr>
                <w:rFonts w:ascii="Verdana" w:hAnsi="Verdana" w:cs="PragmaticaASanPin-Bold"/>
                <w:b/>
                <w:bCs/>
                <w:sz w:val="16"/>
                <w:szCs w:val="16"/>
                <w:lang w:val="en-US"/>
              </w:rPr>
            </w:pPr>
            <w:r w:rsidRPr="009B03F3">
              <w:rPr>
                <w:rFonts w:ascii="Verdana" w:hAnsi="Verdana" w:cs="PragmaticaC"/>
                <w:sz w:val="16"/>
                <w:szCs w:val="16"/>
                <w:lang w:val="en-US"/>
              </w:rPr>
              <w:t xml:space="preserve">(7 </w:t>
            </w:r>
            <w:r w:rsidRPr="009B03F3">
              <w:rPr>
                <w:rFonts w:ascii="Verdana" w:hAnsi="Verdana" w:cs="PragmaticaC"/>
                <w:sz w:val="16"/>
                <w:szCs w:val="16"/>
              </w:rPr>
              <w:t>ч</w:t>
            </w:r>
            <w:r w:rsidRPr="009B03F3">
              <w:rPr>
                <w:rFonts w:ascii="Verdana" w:hAnsi="Verdana" w:cs="PragmaticaC"/>
                <w:sz w:val="16"/>
                <w:szCs w:val="16"/>
                <w:lang w:val="en-US"/>
              </w:rPr>
              <w:t>)</w:t>
            </w:r>
          </w:p>
        </w:tc>
        <w:tc>
          <w:tcPr>
            <w:tcW w:w="8991" w:type="dxa"/>
            <w:shd w:val="clear" w:color="auto" w:fill="auto"/>
          </w:tcPr>
          <w:p w:rsidR="009B03F3" w:rsidRPr="009B03F3" w:rsidRDefault="009B03F3" w:rsidP="009B03F3">
            <w:pPr>
              <w:autoSpaceDE w:val="0"/>
              <w:autoSpaceDN w:val="0"/>
              <w:adjustRightInd w:val="0"/>
              <w:rPr>
                <w:rFonts w:ascii="PragmaticaC-Bold" w:hAnsi="PragmaticaC-Bold" w:cs="PragmaticaC-Bold"/>
                <w:b/>
                <w:bCs/>
                <w:sz w:val="18"/>
                <w:szCs w:val="18"/>
                <w:lang w:val="en-US"/>
              </w:rPr>
            </w:pPr>
          </w:p>
          <w:p w:rsidR="009B03F3" w:rsidRPr="009B03F3" w:rsidRDefault="009B03F3" w:rsidP="009B03F3">
            <w:pPr>
              <w:autoSpaceDE w:val="0"/>
              <w:autoSpaceDN w:val="0"/>
              <w:adjustRightInd w:val="0"/>
              <w:rPr>
                <w:rFonts w:ascii="PragmaticaC-Bold" w:hAnsi="PragmaticaC-Bold" w:cs="PragmaticaC-Bold"/>
                <w:b/>
                <w:bCs/>
                <w:sz w:val="18"/>
                <w:szCs w:val="18"/>
              </w:rPr>
            </w:pPr>
            <w:r w:rsidRPr="009B03F3">
              <w:rPr>
                <w:rFonts w:ascii="PragmaticaC-Bold" w:hAnsi="PragmaticaC-Bold" w:cs="PragmaticaC-Bold"/>
                <w:b/>
                <w:bCs/>
                <w:sz w:val="18"/>
                <w:szCs w:val="18"/>
              </w:rPr>
              <w:t>Формирование языковой компетенции</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Bold" w:hAnsi="PragmaticaC-Bold" w:cs="PragmaticaC-Bold"/>
                <w:b/>
                <w:bCs/>
                <w:sz w:val="18"/>
                <w:szCs w:val="18"/>
              </w:rPr>
              <w:t xml:space="preserve">Фонетическая сторона речи: </w:t>
            </w:r>
            <w:r w:rsidRPr="009B03F3">
              <w:rPr>
                <w:rFonts w:ascii="PragmaticaC" w:hAnsi="PragmaticaC" w:cs="PragmaticaC"/>
                <w:sz w:val="18"/>
                <w:szCs w:val="18"/>
              </w:rPr>
              <w:t>см. с. 25.</w:t>
            </w:r>
          </w:p>
          <w:p w:rsidR="009B03F3" w:rsidRPr="009B03F3" w:rsidRDefault="009B03F3" w:rsidP="009B03F3">
            <w:pPr>
              <w:autoSpaceDE w:val="0"/>
              <w:autoSpaceDN w:val="0"/>
              <w:adjustRightInd w:val="0"/>
              <w:rPr>
                <w:rFonts w:ascii="PragmaticaC-Bold" w:hAnsi="PragmaticaC-Bold" w:cs="PragmaticaC-Bold"/>
                <w:b/>
                <w:bCs/>
                <w:sz w:val="18"/>
                <w:szCs w:val="18"/>
              </w:rPr>
            </w:pPr>
            <w:r w:rsidRPr="009B03F3">
              <w:rPr>
                <w:rFonts w:ascii="PragmaticaC-Bold" w:hAnsi="PragmaticaC-Bold" w:cs="PragmaticaC-Bold"/>
                <w:b/>
                <w:bCs/>
                <w:sz w:val="18"/>
                <w:szCs w:val="18"/>
              </w:rPr>
              <w:t>Грамматическая сторона речи</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единственное и множественное число существительных иприлагательных; ближайшее будущее время (</w:t>
            </w:r>
            <w:r w:rsidRPr="009B03F3">
              <w:rPr>
                <w:rFonts w:ascii="PragmaticaASanPin-Italic" w:hAnsi="PragmaticaASanPin-Italic" w:cs="PragmaticaASanPin-Italic"/>
                <w:i/>
                <w:iCs/>
                <w:sz w:val="18"/>
                <w:szCs w:val="18"/>
              </w:rPr>
              <w:t>futur proche</w:t>
            </w:r>
            <w:r w:rsidRPr="009B03F3">
              <w:rPr>
                <w:rFonts w:ascii="PragmaticaC" w:hAnsi="PragmaticaC" w:cs="PragmaticaC"/>
                <w:sz w:val="18"/>
                <w:szCs w:val="18"/>
              </w:rPr>
              <w:t>).</w:t>
            </w:r>
          </w:p>
          <w:p w:rsidR="009B03F3" w:rsidRPr="009B03F3" w:rsidRDefault="009B03F3" w:rsidP="009B03F3">
            <w:pPr>
              <w:autoSpaceDE w:val="0"/>
              <w:autoSpaceDN w:val="0"/>
              <w:adjustRightInd w:val="0"/>
              <w:rPr>
                <w:rFonts w:ascii="PragmaticaC-Bold" w:hAnsi="PragmaticaC-Bold" w:cs="PragmaticaC-Bold"/>
                <w:b/>
                <w:bCs/>
                <w:sz w:val="18"/>
                <w:szCs w:val="18"/>
              </w:rPr>
            </w:pPr>
            <w:r w:rsidRPr="009B03F3">
              <w:rPr>
                <w:rFonts w:ascii="PragmaticaC-Bold" w:hAnsi="PragmaticaC-Bold" w:cs="PragmaticaC-Bold"/>
                <w:b/>
                <w:bCs/>
                <w:sz w:val="18"/>
                <w:szCs w:val="18"/>
              </w:rPr>
              <w:t>Лексическая сторона речи</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активизировать употребление в речи лексики по темам:</w:t>
            </w:r>
          </w:p>
          <w:p w:rsidR="009B03F3" w:rsidRPr="009B03F3" w:rsidRDefault="009B03F3" w:rsidP="009B03F3">
            <w:pPr>
              <w:autoSpaceDE w:val="0"/>
              <w:autoSpaceDN w:val="0"/>
              <w:adjustRightInd w:val="0"/>
              <w:rPr>
                <w:rFonts w:ascii="PragmaticaC-Oblique" w:hAnsi="PragmaticaC-Oblique" w:cs="PragmaticaC-Oblique"/>
                <w:i/>
                <w:iCs/>
                <w:sz w:val="18"/>
                <w:szCs w:val="18"/>
              </w:rPr>
            </w:pPr>
            <w:r w:rsidRPr="009B03F3">
              <w:rPr>
                <w:rFonts w:ascii="PragmaticaC-Oblique" w:hAnsi="PragmaticaC-Oblique" w:cs="PragmaticaC-Oblique"/>
                <w:i/>
                <w:iCs/>
                <w:sz w:val="18"/>
                <w:szCs w:val="18"/>
              </w:rPr>
              <w:t>Мой досуг, Досуг моих друзей, Мои увлечения, Увлечения моих друзей, Мои любимые предметы в школе</w:t>
            </w:r>
            <w:proofErr w:type="gramStart"/>
            <w:r w:rsidRPr="009B03F3">
              <w:rPr>
                <w:rFonts w:ascii="PragmaticaC-Oblique" w:hAnsi="PragmaticaC-Oblique" w:cs="PragmaticaC-Oblique"/>
                <w:i/>
                <w:iCs/>
                <w:sz w:val="18"/>
                <w:szCs w:val="18"/>
              </w:rPr>
              <w:t>,М</w:t>
            </w:r>
            <w:proofErr w:type="gramEnd"/>
            <w:r w:rsidRPr="009B03F3">
              <w:rPr>
                <w:rFonts w:ascii="PragmaticaC-Oblique" w:hAnsi="PragmaticaC-Oblique" w:cs="PragmaticaC-Oblique"/>
                <w:i/>
                <w:iCs/>
                <w:sz w:val="18"/>
                <w:szCs w:val="18"/>
              </w:rPr>
              <w:t xml:space="preserve">ои любимые занятия вне школы, Мои любимые игры и игрушки, Мои гастрономические предпочтения, Моя комната, Времена года, </w:t>
            </w:r>
            <w:r w:rsidRPr="009B03F3">
              <w:rPr>
                <w:rFonts w:ascii="PragmaticaC" w:hAnsi="PragmaticaC" w:cs="PragmaticaC"/>
                <w:sz w:val="18"/>
                <w:szCs w:val="18"/>
              </w:rPr>
              <w:t>З</w:t>
            </w:r>
            <w:r w:rsidRPr="009B03F3">
              <w:rPr>
                <w:rFonts w:ascii="PragmaticaC-Oblique" w:hAnsi="PragmaticaC-Oblique" w:cs="PragmaticaC-Oblique"/>
                <w:i/>
                <w:iCs/>
                <w:sz w:val="18"/>
                <w:szCs w:val="18"/>
              </w:rPr>
              <w:t>доровье, Визит к врачу, Переписка с французскими друзьями.</w:t>
            </w:r>
          </w:p>
          <w:p w:rsidR="009B03F3" w:rsidRPr="009B03F3" w:rsidRDefault="009B03F3" w:rsidP="009B03F3">
            <w:pPr>
              <w:autoSpaceDE w:val="0"/>
              <w:autoSpaceDN w:val="0"/>
              <w:adjustRightInd w:val="0"/>
              <w:rPr>
                <w:rFonts w:ascii="PragmaticaC-Bold" w:hAnsi="PragmaticaC-Bold" w:cs="PragmaticaC-Bold"/>
                <w:b/>
                <w:bCs/>
                <w:sz w:val="18"/>
                <w:szCs w:val="18"/>
              </w:rPr>
            </w:pPr>
            <w:r w:rsidRPr="009B03F3">
              <w:rPr>
                <w:rFonts w:ascii="PragmaticaC-Bold" w:hAnsi="PragmaticaC-Bold" w:cs="PragmaticaC-Bold"/>
                <w:b/>
                <w:bCs/>
                <w:sz w:val="18"/>
                <w:szCs w:val="18"/>
              </w:rPr>
              <w:t>Устная речь в диалогической форме</w:t>
            </w:r>
          </w:p>
          <w:p w:rsidR="009B03F3" w:rsidRPr="009B03F3" w:rsidRDefault="009B03F3" w:rsidP="009B03F3">
            <w:pPr>
              <w:autoSpaceDE w:val="0"/>
              <w:autoSpaceDN w:val="0"/>
              <w:adjustRightInd w:val="0"/>
              <w:rPr>
                <w:rFonts w:ascii="PragmaticaC" w:hAnsi="PragmaticaC" w:cs="PragmaticaC"/>
                <w:sz w:val="18"/>
                <w:szCs w:val="18"/>
                <w:lang w:val="en-US"/>
              </w:rPr>
            </w:pPr>
            <w:r w:rsidRPr="009B03F3">
              <w:rPr>
                <w:rFonts w:ascii="PragmaticaC" w:hAnsi="PragmaticaC" w:cs="PragmaticaC"/>
                <w:sz w:val="18"/>
                <w:szCs w:val="18"/>
              </w:rPr>
              <w:t xml:space="preserve">вести диалог-расспрос об увлечениях и любимых занятиях кого-л., уметь отвечать на вопросы, </w:t>
            </w:r>
            <w:r w:rsidRPr="009B03F3">
              <w:rPr>
                <w:rFonts w:ascii="PragmaticaC" w:hAnsi="PragmaticaC" w:cs="PragmaticaC"/>
                <w:sz w:val="18"/>
                <w:szCs w:val="18"/>
              </w:rPr>
              <w:lastRenderedPageBreak/>
              <w:t xml:space="preserve">передавать своё положительное и отрицательное отношение к чему-л.: </w:t>
            </w:r>
            <w:r w:rsidRPr="009B03F3">
              <w:rPr>
                <w:rFonts w:ascii="PragmaticaASanPin-Italic" w:hAnsi="PragmaticaASanPin-Italic" w:cs="PragmaticaASanPin-Italic"/>
                <w:i/>
                <w:iCs/>
                <w:sz w:val="18"/>
                <w:szCs w:val="18"/>
              </w:rPr>
              <w:t>J’adore, J’aime bien, Je n’aime pas, Je ne peux</w:t>
            </w:r>
            <w:r w:rsidRPr="009B03F3">
              <w:rPr>
                <w:rFonts w:ascii="PragmaticaC" w:hAnsi="PragmaticaC" w:cs="PragmaticaC"/>
                <w:sz w:val="18"/>
                <w:szCs w:val="18"/>
              </w:rPr>
              <w:t xml:space="preserve"> </w:t>
            </w:r>
            <w:r w:rsidRPr="009B03F3">
              <w:rPr>
                <w:rFonts w:ascii="PragmaticaASanPin-Italic" w:hAnsi="PragmaticaASanPin-Italic" w:cs="PragmaticaASanPin-Italic"/>
                <w:i/>
                <w:iCs/>
                <w:color w:val="000000"/>
                <w:sz w:val="18"/>
                <w:szCs w:val="18"/>
              </w:rPr>
              <w:t xml:space="preserve">pas supporter, Je deteste ca </w:t>
            </w:r>
            <w:r w:rsidRPr="009B03F3">
              <w:rPr>
                <w:rFonts w:ascii="PragmaticaC" w:hAnsi="PragmaticaC" w:cs="PragmaticaC"/>
                <w:color w:val="000000"/>
                <w:sz w:val="18"/>
                <w:szCs w:val="18"/>
              </w:rPr>
              <w:t>и т. д.;</w:t>
            </w:r>
            <w:r w:rsidRPr="009B03F3">
              <w:rPr>
                <w:rFonts w:ascii="PragmaticaC-Bold" w:hAnsi="PragmaticaC-Bold" w:cs="PragmaticaC-Bold"/>
                <w:b/>
                <w:bCs/>
                <w:color w:val="9A9A9A"/>
                <w:sz w:val="42"/>
                <w:szCs w:val="42"/>
              </w:rPr>
              <w:t xml:space="preserve"> </w:t>
            </w:r>
            <w:r w:rsidRPr="009B03F3">
              <w:rPr>
                <w:rFonts w:ascii="PragmaticaC" w:hAnsi="PragmaticaC" w:cs="PragmaticaC"/>
                <w:color w:val="000000"/>
                <w:sz w:val="18"/>
                <w:szCs w:val="18"/>
              </w:rPr>
              <w:t>вести диалог-расспрос о</w:t>
            </w:r>
            <w:r w:rsidRPr="009B03F3">
              <w:rPr>
                <w:rFonts w:ascii="PragmaticaC" w:hAnsi="PragmaticaC" w:cs="PragmaticaC"/>
                <w:sz w:val="18"/>
                <w:szCs w:val="18"/>
              </w:rPr>
              <w:t xml:space="preserve"> </w:t>
            </w:r>
            <w:r w:rsidRPr="009B03F3">
              <w:rPr>
                <w:rFonts w:ascii="PragmaticaC" w:hAnsi="PragmaticaC" w:cs="PragmaticaC"/>
                <w:color w:val="000000"/>
                <w:sz w:val="18"/>
                <w:szCs w:val="18"/>
              </w:rPr>
              <w:t xml:space="preserve">планах на (ближайшее) будущее: </w:t>
            </w:r>
            <w:r w:rsidRPr="009B03F3">
              <w:rPr>
                <w:rFonts w:ascii="PragmaticaASanPin-Italic" w:hAnsi="PragmaticaASanPin-Italic" w:cs="PragmaticaASanPin-Italic"/>
                <w:i/>
                <w:iCs/>
                <w:color w:val="000000"/>
                <w:sz w:val="18"/>
                <w:szCs w:val="18"/>
              </w:rPr>
              <w:t>Qu’est-ce que tu vas faire demain? Tu as des</w:t>
            </w:r>
            <w:r w:rsidRPr="009B03F3">
              <w:rPr>
                <w:rFonts w:ascii="PragmaticaC" w:hAnsi="PragmaticaC" w:cs="PragmaticaC"/>
                <w:color w:val="000000"/>
                <w:sz w:val="18"/>
                <w:szCs w:val="18"/>
              </w:rPr>
              <w:t xml:space="preserve"> </w:t>
            </w:r>
            <w:r w:rsidRPr="009B03F3">
              <w:rPr>
                <w:rFonts w:ascii="PragmaticaASanPin-Italic" w:hAnsi="PragmaticaASanPin-Italic" w:cs="PragmaticaASanPin-Italic"/>
                <w:i/>
                <w:iCs/>
                <w:color w:val="000000"/>
                <w:sz w:val="18"/>
                <w:szCs w:val="18"/>
              </w:rPr>
              <w:t>projets pour l’ete?</w:t>
            </w:r>
            <w:r w:rsidRPr="009B03F3">
              <w:rPr>
                <w:rFonts w:ascii="PragmaticaC" w:hAnsi="PragmaticaC" w:cs="PragmaticaC"/>
                <w:color w:val="000000"/>
                <w:sz w:val="18"/>
                <w:szCs w:val="18"/>
              </w:rPr>
              <w:t xml:space="preserve">; уметь отвечать на подобные вопросы: </w:t>
            </w:r>
            <w:r w:rsidRPr="009B03F3">
              <w:rPr>
                <w:rFonts w:ascii="PragmaticaASanPin-Italic" w:hAnsi="PragmaticaASanPin-Italic" w:cs="PragmaticaASanPin-Italic"/>
                <w:i/>
                <w:iCs/>
                <w:color w:val="000000"/>
                <w:sz w:val="18"/>
                <w:szCs w:val="18"/>
              </w:rPr>
              <w:t xml:space="preserve">Je vais jouer avec Max. </w:t>
            </w:r>
            <w:r w:rsidRPr="009B03F3">
              <w:rPr>
                <w:rFonts w:ascii="PragmaticaASanPin-Italic" w:hAnsi="PragmaticaASanPin-Italic" w:cs="PragmaticaASanPin-Italic"/>
                <w:i/>
                <w:iCs/>
                <w:color w:val="000000"/>
                <w:sz w:val="18"/>
                <w:szCs w:val="18"/>
                <w:lang w:val="en-US"/>
              </w:rPr>
              <w:t>Je vais passer une semaine chez</w:t>
            </w:r>
            <w:r w:rsidRPr="009B03F3">
              <w:rPr>
                <w:rFonts w:ascii="PragmaticaC" w:hAnsi="PragmaticaC" w:cs="PragmaticaC"/>
                <w:color w:val="000000"/>
                <w:sz w:val="18"/>
                <w:szCs w:val="18"/>
                <w:lang w:val="en-US"/>
              </w:rPr>
              <w:t xml:space="preserve"> </w:t>
            </w:r>
            <w:r w:rsidRPr="009B03F3">
              <w:rPr>
                <w:rFonts w:ascii="PragmaticaASanPin-Italic" w:hAnsi="PragmaticaASanPin-Italic" w:cs="PragmaticaASanPin-Italic"/>
                <w:i/>
                <w:iCs/>
                <w:color w:val="000000"/>
                <w:sz w:val="18"/>
                <w:szCs w:val="18"/>
                <w:lang w:val="en-US"/>
              </w:rPr>
              <w:t>ma tante;</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вести</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диалог</w:t>
            </w:r>
            <w:r w:rsidRPr="009B03F3">
              <w:rPr>
                <w:rFonts w:ascii="PragmaticaC" w:hAnsi="PragmaticaC" w:cs="PragmaticaC"/>
                <w:color w:val="000000"/>
                <w:sz w:val="18"/>
                <w:szCs w:val="18"/>
                <w:lang w:val="en-US"/>
              </w:rPr>
              <w:t>-</w:t>
            </w:r>
            <w:r w:rsidRPr="009B03F3">
              <w:rPr>
                <w:rFonts w:ascii="PragmaticaC" w:hAnsi="PragmaticaC" w:cs="PragmaticaC"/>
                <w:color w:val="000000"/>
                <w:sz w:val="18"/>
                <w:szCs w:val="18"/>
              </w:rPr>
              <w:t>расспрос</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о</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чьей</w:t>
            </w:r>
            <w:r w:rsidRPr="009B03F3">
              <w:rPr>
                <w:rFonts w:ascii="PragmaticaC" w:hAnsi="PragmaticaC" w:cs="PragmaticaC"/>
                <w:color w:val="000000"/>
                <w:sz w:val="18"/>
                <w:szCs w:val="18"/>
                <w:lang w:val="en-US"/>
              </w:rPr>
              <w:t>-</w:t>
            </w:r>
            <w:r w:rsidRPr="009B03F3">
              <w:rPr>
                <w:rFonts w:ascii="PragmaticaC" w:hAnsi="PragmaticaC" w:cs="PragmaticaC"/>
                <w:color w:val="000000"/>
                <w:sz w:val="18"/>
                <w:szCs w:val="18"/>
              </w:rPr>
              <w:t>л</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комнате</w:t>
            </w:r>
            <w:r w:rsidRPr="009B03F3">
              <w:rPr>
                <w:rFonts w:ascii="PragmaticaC" w:hAnsi="PragmaticaC" w:cs="PragmaticaC"/>
                <w:color w:val="000000"/>
                <w:sz w:val="18"/>
                <w:szCs w:val="18"/>
                <w:lang w:val="en-US"/>
              </w:rPr>
              <w:t xml:space="preserve">: </w:t>
            </w:r>
            <w:r w:rsidRPr="009B03F3">
              <w:rPr>
                <w:rFonts w:ascii="PragmaticaASanPin-Italic" w:hAnsi="PragmaticaASanPin-Italic" w:cs="PragmaticaASanPin-Italic"/>
                <w:i/>
                <w:iCs/>
                <w:color w:val="000000"/>
                <w:sz w:val="18"/>
                <w:szCs w:val="18"/>
                <w:lang w:val="en-US"/>
              </w:rPr>
              <w:t>Ta chambre</w:t>
            </w:r>
            <w:r w:rsidRPr="009B03F3">
              <w:rPr>
                <w:rFonts w:ascii="PragmaticaC" w:hAnsi="PragmaticaC" w:cs="PragmaticaC"/>
                <w:color w:val="000000"/>
                <w:sz w:val="18"/>
                <w:szCs w:val="18"/>
                <w:lang w:val="en-US"/>
              </w:rPr>
              <w:t xml:space="preserve"> </w:t>
            </w:r>
            <w:r w:rsidRPr="009B03F3">
              <w:rPr>
                <w:rFonts w:ascii="PragmaticaASanPin-Italic" w:hAnsi="PragmaticaASanPin-Italic" w:cs="PragmaticaASanPin-Italic"/>
                <w:i/>
                <w:iCs/>
                <w:color w:val="000000"/>
                <w:sz w:val="18"/>
                <w:szCs w:val="18"/>
                <w:lang w:val="en-US"/>
              </w:rPr>
              <w:t xml:space="preserve">est grande ou </w:t>
            </w:r>
            <w:proofErr w:type="gramStart"/>
            <w:r w:rsidRPr="009B03F3">
              <w:rPr>
                <w:rFonts w:ascii="PragmaticaASanPin-Italic" w:hAnsi="PragmaticaASanPin-Italic" w:cs="PragmaticaASanPin-Italic"/>
                <w:i/>
                <w:iCs/>
                <w:color w:val="000000"/>
                <w:sz w:val="18"/>
                <w:szCs w:val="18"/>
                <w:lang w:val="en-US"/>
              </w:rPr>
              <w:t>petite ?</w:t>
            </w:r>
            <w:proofErr w:type="gramEnd"/>
            <w:r w:rsidRPr="009B03F3">
              <w:rPr>
                <w:rFonts w:ascii="PragmaticaASanPin-Italic" w:hAnsi="PragmaticaASanPin-Italic" w:cs="PragmaticaASanPin-Italic"/>
                <w:i/>
                <w:iCs/>
                <w:color w:val="000000"/>
                <w:sz w:val="18"/>
                <w:szCs w:val="18"/>
                <w:lang w:val="en-US"/>
              </w:rPr>
              <w:t xml:space="preserve"> De quelle couleur sont ses</w:t>
            </w:r>
            <w:r w:rsidRPr="009B03F3">
              <w:rPr>
                <w:rFonts w:ascii="PragmaticaC" w:hAnsi="PragmaticaC" w:cs="PragmaticaC"/>
                <w:sz w:val="18"/>
                <w:szCs w:val="18"/>
                <w:lang w:val="en-US"/>
              </w:rPr>
              <w:t xml:space="preserve"> </w:t>
            </w:r>
            <w:r w:rsidRPr="009B03F3">
              <w:rPr>
                <w:rFonts w:ascii="PragmaticaASanPin-Italic" w:hAnsi="PragmaticaASanPin-Italic" w:cs="PragmaticaASanPin-Italic"/>
                <w:i/>
                <w:iCs/>
                <w:color w:val="000000"/>
                <w:sz w:val="18"/>
                <w:szCs w:val="18"/>
                <w:lang w:val="en-US"/>
              </w:rPr>
              <w:t>murs?</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уметь</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отвечать</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на</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подобные</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вопросы</w:t>
            </w:r>
            <w:r w:rsidRPr="009B03F3">
              <w:rPr>
                <w:rFonts w:ascii="PragmaticaC" w:hAnsi="PragmaticaC" w:cs="PragmaticaC"/>
                <w:color w:val="000000"/>
                <w:sz w:val="18"/>
                <w:szCs w:val="18"/>
                <w:lang w:val="en-US"/>
              </w:rPr>
              <w:t xml:space="preserve">: </w:t>
            </w:r>
            <w:r w:rsidRPr="009B03F3">
              <w:rPr>
                <w:rFonts w:ascii="PragmaticaASanPin-Italic" w:hAnsi="PragmaticaASanPin-Italic" w:cs="PragmaticaASanPin-Italic"/>
                <w:i/>
                <w:iCs/>
                <w:color w:val="000000"/>
                <w:sz w:val="18"/>
                <w:szCs w:val="18"/>
                <w:lang w:val="en-US"/>
              </w:rPr>
              <w:t>Elle est</w:t>
            </w:r>
            <w:r w:rsidRPr="009B03F3">
              <w:rPr>
                <w:rFonts w:ascii="PragmaticaC" w:hAnsi="PragmaticaC" w:cs="PragmaticaC"/>
                <w:sz w:val="18"/>
                <w:szCs w:val="18"/>
                <w:lang w:val="en-US"/>
              </w:rPr>
              <w:t xml:space="preserve"> </w:t>
            </w:r>
            <w:r w:rsidRPr="009B03F3">
              <w:rPr>
                <w:rFonts w:ascii="PragmaticaASanPin-Italic" w:hAnsi="PragmaticaASanPin-Italic" w:cs="PragmaticaASanPin-Italic"/>
                <w:i/>
                <w:iCs/>
                <w:color w:val="000000"/>
                <w:sz w:val="18"/>
                <w:szCs w:val="18"/>
                <w:lang w:val="en-US"/>
              </w:rPr>
              <w:t>grande et bleue, avec un petit lit et un grand bureau</w:t>
            </w:r>
            <w:r w:rsidRPr="009B03F3">
              <w:rPr>
                <w:rFonts w:ascii="PragmaticaC" w:hAnsi="PragmaticaC" w:cs="PragmaticaC"/>
                <w:color w:val="000000"/>
                <w:sz w:val="18"/>
                <w:szCs w:val="18"/>
                <w:lang w:val="en-US"/>
              </w:rPr>
              <w:t>;</w:t>
            </w:r>
            <w:r w:rsidRPr="009B03F3">
              <w:rPr>
                <w:rFonts w:ascii="PragmaticaC" w:hAnsi="PragmaticaC" w:cs="PragmaticaC"/>
                <w:sz w:val="18"/>
                <w:szCs w:val="18"/>
                <w:lang w:val="en-US"/>
              </w:rPr>
              <w:t xml:space="preserve"> </w:t>
            </w:r>
            <w:r w:rsidRPr="009B03F3">
              <w:rPr>
                <w:rFonts w:ascii="PragmaticaC" w:hAnsi="PragmaticaC" w:cs="PragmaticaC"/>
                <w:color w:val="000000"/>
                <w:sz w:val="18"/>
                <w:szCs w:val="18"/>
              </w:rPr>
              <w:t>вести</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диалог</w:t>
            </w:r>
            <w:r w:rsidRPr="009B03F3">
              <w:rPr>
                <w:rFonts w:ascii="PragmaticaC" w:hAnsi="PragmaticaC" w:cs="PragmaticaC"/>
                <w:color w:val="000000"/>
                <w:sz w:val="18"/>
                <w:szCs w:val="18"/>
                <w:lang w:val="en-US"/>
              </w:rPr>
              <w:t>-</w:t>
            </w:r>
            <w:r w:rsidRPr="009B03F3">
              <w:rPr>
                <w:rFonts w:ascii="PragmaticaC" w:hAnsi="PragmaticaC" w:cs="PragmaticaC"/>
                <w:color w:val="000000"/>
                <w:sz w:val="18"/>
                <w:szCs w:val="18"/>
              </w:rPr>
              <w:t>расспрос</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о</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спортивных</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увлечениях</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своих</w:t>
            </w:r>
            <w:r w:rsidRPr="009B03F3">
              <w:rPr>
                <w:rFonts w:ascii="PragmaticaC" w:hAnsi="PragmaticaC" w:cs="PragmaticaC"/>
                <w:sz w:val="18"/>
                <w:szCs w:val="18"/>
                <w:lang w:val="en-US"/>
              </w:rPr>
              <w:t xml:space="preserve"> </w:t>
            </w:r>
            <w:r w:rsidRPr="009B03F3">
              <w:rPr>
                <w:rFonts w:ascii="PragmaticaC" w:hAnsi="PragmaticaC" w:cs="PragmaticaC"/>
                <w:color w:val="000000"/>
                <w:sz w:val="18"/>
                <w:szCs w:val="18"/>
              </w:rPr>
              <w:t>друзей</w:t>
            </w:r>
            <w:r w:rsidRPr="009B03F3">
              <w:rPr>
                <w:rFonts w:ascii="PragmaticaC" w:hAnsi="PragmaticaC" w:cs="PragmaticaC"/>
                <w:color w:val="000000"/>
                <w:sz w:val="18"/>
                <w:szCs w:val="18"/>
                <w:lang w:val="en-US"/>
              </w:rPr>
              <w:t xml:space="preserve">: </w:t>
            </w:r>
            <w:r w:rsidRPr="009B03F3">
              <w:rPr>
                <w:rFonts w:ascii="PragmaticaASanPin-Italic" w:hAnsi="PragmaticaASanPin-Italic" w:cs="PragmaticaASanPin-Italic"/>
                <w:i/>
                <w:iCs/>
                <w:color w:val="000000"/>
                <w:sz w:val="18"/>
                <w:szCs w:val="18"/>
                <w:lang w:val="en-US"/>
              </w:rPr>
              <w:t>Quel est ton sport prefere?</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уметь</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отвечать</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на</w:t>
            </w:r>
            <w:r w:rsidRPr="009B03F3">
              <w:rPr>
                <w:rFonts w:ascii="PragmaticaC" w:hAnsi="PragmaticaC" w:cs="PragmaticaC"/>
                <w:sz w:val="18"/>
                <w:szCs w:val="18"/>
                <w:lang w:val="en-US"/>
              </w:rPr>
              <w:t xml:space="preserve"> </w:t>
            </w:r>
            <w:r w:rsidRPr="009B03F3">
              <w:rPr>
                <w:rFonts w:ascii="PragmaticaC" w:hAnsi="PragmaticaC" w:cs="PragmaticaC"/>
                <w:color w:val="000000"/>
                <w:sz w:val="18"/>
                <w:szCs w:val="18"/>
              </w:rPr>
              <w:t>подобные</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вопросы</w:t>
            </w:r>
            <w:r w:rsidRPr="009B03F3">
              <w:rPr>
                <w:rFonts w:ascii="PragmaticaC" w:hAnsi="PragmaticaC" w:cs="PragmaticaC"/>
                <w:color w:val="000000"/>
                <w:sz w:val="18"/>
                <w:szCs w:val="18"/>
                <w:lang w:val="en-US"/>
              </w:rPr>
              <w:t xml:space="preserve">: </w:t>
            </w:r>
            <w:r w:rsidRPr="009B03F3">
              <w:rPr>
                <w:rFonts w:ascii="PragmaticaASanPin-Italic" w:hAnsi="PragmaticaASanPin-Italic" w:cs="PragmaticaASanPin-Italic"/>
                <w:i/>
                <w:iCs/>
                <w:color w:val="000000"/>
                <w:sz w:val="18"/>
                <w:szCs w:val="18"/>
                <w:lang w:val="en-US"/>
              </w:rPr>
              <w:t>Mon sport prefere est le football;</w:t>
            </w:r>
            <w:r w:rsidRPr="009B03F3">
              <w:rPr>
                <w:rFonts w:ascii="PragmaticaC" w:hAnsi="PragmaticaC" w:cs="PragmaticaC"/>
                <w:sz w:val="18"/>
                <w:szCs w:val="18"/>
                <w:lang w:val="en-US"/>
              </w:rPr>
              <w:t xml:space="preserve"> </w:t>
            </w:r>
            <w:r w:rsidRPr="009B03F3">
              <w:rPr>
                <w:rFonts w:ascii="PragmaticaC" w:hAnsi="PragmaticaC" w:cs="PragmaticaC"/>
                <w:color w:val="000000"/>
                <w:sz w:val="18"/>
                <w:szCs w:val="18"/>
              </w:rPr>
              <w:t>вести</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несложный</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диалог</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в</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кабинете</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врача</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понимать</w:t>
            </w:r>
            <w:r w:rsidRPr="009B03F3">
              <w:rPr>
                <w:rFonts w:ascii="PragmaticaC" w:hAnsi="PragmaticaC" w:cs="PragmaticaC"/>
                <w:sz w:val="18"/>
                <w:szCs w:val="18"/>
                <w:lang w:val="en-US"/>
              </w:rPr>
              <w:t xml:space="preserve"> </w:t>
            </w:r>
            <w:r w:rsidRPr="009B03F3">
              <w:rPr>
                <w:rFonts w:ascii="PragmaticaC" w:hAnsi="PragmaticaC" w:cs="PragmaticaC"/>
                <w:color w:val="000000"/>
                <w:sz w:val="18"/>
                <w:szCs w:val="18"/>
              </w:rPr>
              <w:t>вопросы</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доктора</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и</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отвечать</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на</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них</w:t>
            </w:r>
            <w:r w:rsidRPr="009B03F3">
              <w:rPr>
                <w:rFonts w:ascii="PragmaticaC" w:hAnsi="PragmaticaC" w:cs="PragmaticaC"/>
                <w:color w:val="000000"/>
                <w:sz w:val="18"/>
                <w:szCs w:val="18"/>
                <w:lang w:val="en-US"/>
              </w:rPr>
              <w:t xml:space="preserve">: </w:t>
            </w:r>
            <w:r w:rsidRPr="009B03F3">
              <w:rPr>
                <w:rFonts w:ascii="PragmaticaASanPin-Italic" w:hAnsi="PragmaticaASanPin-Italic" w:cs="PragmaticaASanPin-Italic"/>
                <w:i/>
                <w:iCs/>
                <w:color w:val="000000"/>
                <w:sz w:val="18"/>
                <w:szCs w:val="18"/>
                <w:lang w:val="en-US"/>
              </w:rPr>
              <w:t>Qu’est-ce que tu as,</w:t>
            </w:r>
            <w:r w:rsidRPr="009B03F3">
              <w:rPr>
                <w:rFonts w:ascii="PragmaticaC" w:hAnsi="PragmaticaC" w:cs="PragmaticaC"/>
                <w:sz w:val="18"/>
                <w:szCs w:val="18"/>
                <w:lang w:val="en-US"/>
              </w:rPr>
              <w:t xml:space="preserve"> </w:t>
            </w:r>
            <w:r w:rsidRPr="009B03F3">
              <w:rPr>
                <w:rFonts w:ascii="PragmaticaASanPin-Italic" w:hAnsi="PragmaticaASanPin-Italic" w:cs="PragmaticaASanPin-Italic"/>
                <w:i/>
                <w:iCs/>
                <w:color w:val="000000"/>
                <w:sz w:val="18"/>
                <w:szCs w:val="18"/>
                <w:lang w:val="en-US"/>
              </w:rPr>
              <w:t>mon enfant? — J’ai mal a la tete, docteur;</w:t>
            </w:r>
            <w:r w:rsidRPr="009B03F3">
              <w:rPr>
                <w:rFonts w:ascii="PragmaticaC" w:hAnsi="PragmaticaC" w:cs="PragmaticaC"/>
                <w:sz w:val="18"/>
                <w:szCs w:val="18"/>
                <w:lang w:val="en-US"/>
              </w:rPr>
              <w:t xml:space="preserve"> </w:t>
            </w:r>
            <w:r w:rsidRPr="009B03F3">
              <w:rPr>
                <w:rFonts w:ascii="PragmaticaC" w:hAnsi="PragmaticaC" w:cs="PragmaticaC"/>
                <w:color w:val="000000"/>
                <w:sz w:val="18"/>
                <w:szCs w:val="18"/>
              </w:rPr>
              <w:t>превращать</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текст</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в</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диалог</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с</w:t>
            </w:r>
            <w:r w:rsidRPr="009B03F3">
              <w:rPr>
                <w:rFonts w:ascii="PragmaticaC" w:hAnsi="PragmaticaC" w:cs="PragmaticaC"/>
                <w:color w:val="000000"/>
                <w:sz w:val="18"/>
                <w:szCs w:val="18"/>
                <w:lang w:val="en-US"/>
              </w:rPr>
              <w:t xml:space="preserve">. 84, </w:t>
            </w:r>
            <w:r w:rsidRPr="009B03F3">
              <w:rPr>
                <w:rFonts w:ascii="PragmaticaC" w:hAnsi="PragmaticaC" w:cs="PragmaticaC"/>
                <w:color w:val="000000"/>
                <w:sz w:val="18"/>
                <w:szCs w:val="18"/>
              </w:rPr>
              <w:t>упр</w:t>
            </w:r>
            <w:r w:rsidRPr="009B03F3">
              <w:rPr>
                <w:rFonts w:ascii="PragmaticaC" w:hAnsi="PragmaticaC" w:cs="PragmaticaC"/>
                <w:color w:val="000000"/>
                <w:sz w:val="18"/>
                <w:szCs w:val="18"/>
                <w:lang w:val="en-US"/>
              </w:rPr>
              <w:t>. 30)</w:t>
            </w:r>
            <w:proofErr w:type="gramStart"/>
            <w:r w:rsidRPr="009B03F3">
              <w:rPr>
                <w:rFonts w:ascii="PragmaticaC" w:hAnsi="PragmaticaC" w:cs="PragmaticaC"/>
                <w:color w:val="000000"/>
                <w:sz w:val="18"/>
                <w:szCs w:val="18"/>
                <w:lang w:val="en-US"/>
              </w:rPr>
              <w:t>;</w:t>
            </w:r>
            <w:r w:rsidRPr="009B03F3">
              <w:rPr>
                <w:rFonts w:ascii="PragmaticaC" w:hAnsi="PragmaticaC" w:cs="PragmaticaC"/>
                <w:color w:val="000000"/>
                <w:sz w:val="18"/>
                <w:szCs w:val="18"/>
              </w:rPr>
              <w:t>задавать</w:t>
            </w:r>
            <w:proofErr w:type="gramEnd"/>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вопросы</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к</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тексту</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и</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отвечать</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на</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них</w:t>
            </w:r>
            <w:r w:rsidRPr="009B03F3">
              <w:rPr>
                <w:rFonts w:ascii="PragmaticaC" w:hAnsi="PragmaticaC" w:cs="PragmaticaC"/>
                <w:color w:val="000000"/>
                <w:sz w:val="18"/>
                <w:szCs w:val="18"/>
                <w:lang w:val="en-US"/>
              </w:rPr>
              <w:t>;</w:t>
            </w:r>
            <w:r w:rsidRPr="009B03F3">
              <w:rPr>
                <w:rFonts w:ascii="PragmaticaC" w:hAnsi="PragmaticaC" w:cs="PragmaticaC"/>
                <w:sz w:val="18"/>
                <w:szCs w:val="18"/>
                <w:lang w:val="en-US"/>
              </w:rPr>
              <w:t xml:space="preserve"> </w:t>
            </w:r>
            <w:r w:rsidRPr="009B03F3">
              <w:rPr>
                <w:rFonts w:ascii="PragmaticaC" w:hAnsi="PragmaticaC" w:cs="PragmaticaC"/>
                <w:color w:val="000000"/>
                <w:sz w:val="18"/>
                <w:szCs w:val="18"/>
              </w:rPr>
              <w:t>восстанавливать</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последовательность</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реплик</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диалога</w:t>
            </w:r>
            <w:r w:rsidRPr="009B03F3">
              <w:rPr>
                <w:rFonts w:ascii="PragmaticaC" w:hAnsi="PragmaticaC" w:cs="PragmaticaC"/>
                <w:color w:val="000000"/>
                <w:sz w:val="18"/>
                <w:szCs w:val="18"/>
                <w:lang w:val="en-US"/>
              </w:rPr>
              <w:t>;</w:t>
            </w:r>
            <w:r w:rsidRPr="009B03F3">
              <w:rPr>
                <w:rFonts w:ascii="PragmaticaC" w:hAnsi="PragmaticaC" w:cs="PragmaticaC"/>
                <w:sz w:val="18"/>
                <w:szCs w:val="18"/>
                <w:lang w:val="en-US"/>
              </w:rPr>
              <w:t xml:space="preserve"> </w:t>
            </w:r>
            <w:r w:rsidRPr="009B03F3">
              <w:rPr>
                <w:rFonts w:ascii="PragmaticaC" w:hAnsi="PragmaticaC" w:cs="PragmaticaC"/>
                <w:color w:val="000000"/>
                <w:sz w:val="18"/>
                <w:szCs w:val="18"/>
              </w:rPr>
              <w:t>разыгрывать</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сценки</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на</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основе</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диалогов</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учебника</w:t>
            </w:r>
            <w:r w:rsidRPr="009B03F3">
              <w:rPr>
                <w:rFonts w:ascii="PragmaticaC" w:hAnsi="PragmaticaC" w:cs="PragmaticaC"/>
                <w:color w:val="000000"/>
                <w:sz w:val="18"/>
                <w:szCs w:val="18"/>
                <w:lang w:val="en-US"/>
              </w:rPr>
              <w:t>/</w:t>
            </w:r>
            <w:r w:rsidRPr="009B03F3">
              <w:rPr>
                <w:rFonts w:ascii="PragmaticaC" w:hAnsi="PragmaticaC" w:cs="PragmaticaC"/>
                <w:color w:val="000000"/>
                <w:sz w:val="18"/>
                <w:szCs w:val="18"/>
              </w:rPr>
              <w:t>участвовать</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в</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ролевых</w:t>
            </w:r>
            <w:r w:rsidRPr="009B03F3">
              <w:rPr>
                <w:rFonts w:ascii="PragmaticaC" w:hAnsi="PragmaticaC" w:cs="PragmaticaC"/>
                <w:color w:val="000000"/>
                <w:sz w:val="18"/>
                <w:szCs w:val="18"/>
                <w:lang w:val="en-US"/>
              </w:rPr>
              <w:t xml:space="preserve"> </w:t>
            </w:r>
            <w:r w:rsidRPr="009B03F3">
              <w:rPr>
                <w:rFonts w:ascii="PragmaticaC" w:hAnsi="PragmaticaC" w:cs="PragmaticaC"/>
                <w:color w:val="000000"/>
                <w:sz w:val="18"/>
                <w:szCs w:val="18"/>
              </w:rPr>
              <w:t>играх</w:t>
            </w:r>
            <w:r w:rsidRPr="009B03F3">
              <w:rPr>
                <w:rFonts w:ascii="PragmaticaC" w:hAnsi="PragmaticaC" w:cs="PragmaticaC"/>
                <w:color w:val="000000"/>
                <w:sz w:val="18"/>
                <w:szCs w:val="18"/>
                <w:lang w:val="en-US"/>
              </w:rPr>
              <w:t>.</w:t>
            </w:r>
          </w:p>
          <w:p w:rsidR="009B03F3" w:rsidRPr="009B03F3" w:rsidRDefault="009B03F3" w:rsidP="009B03F3">
            <w:pPr>
              <w:autoSpaceDE w:val="0"/>
              <w:autoSpaceDN w:val="0"/>
              <w:adjustRightInd w:val="0"/>
              <w:rPr>
                <w:rFonts w:ascii="PragmaticaC-Bold" w:hAnsi="PragmaticaC-Bold" w:cs="PragmaticaC-Bold"/>
                <w:b/>
                <w:bCs/>
                <w:color w:val="000000"/>
                <w:sz w:val="18"/>
                <w:szCs w:val="18"/>
              </w:rPr>
            </w:pPr>
            <w:r w:rsidRPr="009B03F3">
              <w:rPr>
                <w:rFonts w:ascii="PragmaticaC-Bold" w:hAnsi="PragmaticaC-Bold" w:cs="PragmaticaC-Bold"/>
                <w:b/>
                <w:bCs/>
                <w:color w:val="000000"/>
                <w:sz w:val="18"/>
                <w:szCs w:val="18"/>
              </w:rPr>
              <w:t>Устная речь в монологической форме</w:t>
            </w:r>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C" w:hAnsi="PragmaticaC" w:cs="PragmaticaC"/>
                <w:color w:val="000000"/>
                <w:sz w:val="18"/>
                <w:szCs w:val="18"/>
              </w:rPr>
              <w:t xml:space="preserve">составить рассказ о своём досуге, своих увлечениях и составить рассказ о предпочтениях и любимых занятиях своих друзей; составить рассказ о своих ближайших планах; составить небольшой рассказ о своих спортивных интересах (с. 87, упр. 36—38); составить словесный портрет своего друга: </w:t>
            </w:r>
            <w:r w:rsidRPr="009B03F3">
              <w:rPr>
                <w:rFonts w:ascii="PragmaticaASanPin-Italic" w:hAnsi="PragmaticaASanPin-Italic" w:cs="PragmaticaASanPin-Italic"/>
                <w:i/>
                <w:iCs/>
                <w:color w:val="000000"/>
                <w:sz w:val="18"/>
                <w:szCs w:val="18"/>
              </w:rPr>
              <w:t>Portrait physique et moral</w:t>
            </w:r>
            <w:r w:rsidRPr="009B03F3">
              <w:rPr>
                <w:rFonts w:ascii="PragmaticaC" w:hAnsi="PragmaticaC" w:cs="PragmaticaC"/>
                <w:color w:val="000000"/>
                <w:sz w:val="18"/>
                <w:szCs w:val="18"/>
              </w:rPr>
              <w:t>;</w:t>
            </w:r>
            <w:r w:rsidRPr="009B03F3">
              <w:rPr>
                <w:rFonts w:ascii="PragmaticaASanPin-Italic" w:hAnsi="PragmaticaASanPin-Italic" w:cs="PragmaticaASanPin-Italic"/>
                <w:i/>
                <w:iCs/>
                <w:color w:val="000000"/>
                <w:sz w:val="18"/>
                <w:szCs w:val="18"/>
              </w:rPr>
              <w:t xml:space="preserve"> </w:t>
            </w:r>
            <w:r w:rsidRPr="009B03F3">
              <w:rPr>
                <w:rFonts w:ascii="PragmaticaC" w:hAnsi="PragmaticaC" w:cs="PragmaticaC"/>
                <w:color w:val="000000"/>
                <w:sz w:val="18"/>
                <w:szCs w:val="18"/>
              </w:rPr>
              <w:t xml:space="preserve">передать содержание прочитанного текста (с. 85); </w:t>
            </w:r>
            <w:r w:rsidRPr="009B03F3">
              <w:rPr>
                <w:rFonts w:ascii="PragmaticaC" w:hAnsi="PragmaticaC" w:cs="PragmaticaC"/>
                <w:sz w:val="18"/>
                <w:szCs w:val="18"/>
              </w:rPr>
              <w:t xml:space="preserve">уметь логически структурировать свой рассказ (на элементарном уровне): </w:t>
            </w:r>
            <w:r w:rsidRPr="009B03F3">
              <w:rPr>
                <w:rFonts w:ascii="PragmaticaASanPin-BoldItalic" w:hAnsi="PragmaticaASanPin-BoldItalic" w:cs="PragmaticaASanPin-BoldItalic"/>
                <w:b/>
                <w:bCs/>
                <w:i/>
                <w:iCs/>
                <w:sz w:val="18"/>
                <w:szCs w:val="18"/>
              </w:rPr>
              <w:t>D’abord</w:t>
            </w:r>
            <w:r w:rsidRPr="009B03F3">
              <w:rPr>
                <w:rFonts w:ascii="PragmaticaASanPin-Italic" w:hAnsi="PragmaticaASanPin-Italic" w:cs="PragmaticaASanPin-Italic"/>
                <w:i/>
                <w:iCs/>
                <w:sz w:val="18"/>
                <w:szCs w:val="18"/>
              </w:rPr>
              <w:t>, je vais faire mes devoirs.</w:t>
            </w:r>
            <w:r w:rsidRPr="009B03F3">
              <w:rPr>
                <w:rFonts w:ascii="PragmaticaC" w:hAnsi="PragmaticaC" w:cs="PragmaticaC"/>
                <w:color w:val="000000"/>
                <w:sz w:val="18"/>
                <w:szCs w:val="18"/>
              </w:rPr>
              <w:t xml:space="preserve"> </w:t>
            </w:r>
            <w:r w:rsidRPr="009B03F3">
              <w:rPr>
                <w:rFonts w:ascii="PragmaticaASanPin-BoldItalic" w:hAnsi="PragmaticaASanPin-BoldItalic" w:cs="PragmaticaASanPin-BoldItalic"/>
                <w:b/>
                <w:bCs/>
                <w:i/>
                <w:iCs/>
                <w:sz w:val="18"/>
                <w:szCs w:val="18"/>
              </w:rPr>
              <w:t>Puis</w:t>
            </w:r>
            <w:r w:rsidRPr="009B03F3">
              <w:rPr>
                <w:rFonts w:ascii="PragmaticaASanPin-Italic" w:hAnsi="PragmaticaASanPin-Italic" w:cs="PragmaticaASanPin-Italic"/>
                <w:i/>
                <w:iCs/>
                <w:sz w:val="18"/>
                <w:szCs w:val="18"/>
              </w:rPr>
              <w:t xml:space="preserve">, je vais jouer avec Max. </w:t>
            </w:r>
            <w:r w:rsidRPr="009B03F3">
              <w:rPr>
                <w:rFonts w:ascii="PragmaticaASanPin-BoldItalic" w:hAnsi="PragmaticaASanPin-BoldItalic" w:cs="PragmaticaASanPin-BoldItalic"/>
                <w:b/>
                <w:bCs/>
                <w:i/>
                <w:iCs/>
                <w:sz w:val="18"/>
                <w:szCs w:val="18"/>
              </w:rPr>
              <w:t>Ensuite</w:t>
            </w:r>
            <w:r w:rsidRPr="009B03F3">
              <w:rPr>
                <w:rFonts w:ascii="PragmaticaASanPin-Italic" w:hAnsi="PragmaticaASanPin-Italic" w:cs="PragmaticaASanPin-Italic"/>
                <w:i/>
                <w:iCs/>
                <w:sz w:val="18"/>
                <w:szCs w:val="18"/>
              </w:rPr>
              <w:t>, je vais regarder</w:t>
            </w:r>
            <w:r w:rsidRPr="009B03F3">
              <w:rPr>
                <w:rFonts w:ascii="PragmaticaC" w:hAnsi="PragmaticaC" w:cs="PragmaticaC"/>
                <w:color w:val="000000"/>
                <w:sz w:val="18"/>
                <w:szCs w:val="18"/>
              </w:rPr>
              <w:t xml:space="preserve"> </w:t>
            </w:r>
            <w:r w:rsidRPr="009B03F3">
              <w:rPr>
                <w:rFonts w:ascii="PragmaticaASanPin-Italic" w:hAnsi="PragmaticaASanPin-Italic" w:cs="PragmaticaASanPin-Italic"/>
                <w:i/>
                <w:iCs/>
                <w:sz w:val="18"/>
                <w:szCs w:val="18"/>
              </w:rPr>
              <w:t>la tele;</w:t>
            </w:r>
            <w:r w:rsidRPr="009B03F3">
              <w:rPr>
                <w:rFonts w:ascii="PragmaticaC" w:hAnsi="PragmaticaC" w:cs="PragmaticaC"/>
                <w:color w:val="000000"/>
                <w:sz w:val="18"/>
                <w:szCs w:val="18"/>
              </w:rPr>
              <w:t xml:space="preserve"> </w:t>
            </w:r>
            <w:r w:rsidRPr="009B03F3">
              <w:rPr>
                <w:rFonts w:ascii="PragmaticaC" w:hAnsi="PragmaticaC" w:cs="PragmaticaC"/>
                <w:sz w:val="18"/>
                <w:szCs w:val="18"/>
              </w:rPr>
              <w:t>уметь составлять небольшой комментарий к картинк</w:t>
            </w:r>
            <w:proofErr w:type="gramStart"/>
            <w:r w:rsidRPr="009B03F3">
              <w:rPr>
                <w:rFonts w:ascii="PragmaticaC" w:hAnsi="PragmaticaC" w:cs="PragmaticaC"/>
                <w:sz w:val="18"/>
                <w:szCs w:val="18"/>
              </w:rPr>
              <w:t>е(</w:t>
            </w:r>
            <w:proofErr w:type="gramEnd"/>
            <w:r w:rsidRPr="009B03F3">
              <w:rPr>
                <w:rFonts w:ascii="PragmaticaC" w:hAnsi="PragmaticaC" w:cs="PragmaticaC"/>
                <w:sz w:val="18"/>
                <w:szCs w:val="18"/>
              </w:rPr>
              <w:t>с. 86, упр. 33);</w:t>
            </w:r>
          </w:p>
          <w:p w:rsidR="009B03F3" w:rsidRPr="009B03F3" w:rsidRDefault="009B03F3" w:rsidP="009B03F3">
            <w:pPr>
              <w:autoSpaceDE w:val="0"/>
              <w:autoSpaceDN w:val="0"/>
              <w:adjustRightInd w:val="0"/>
              <w:rPr>
                <w:rFonts w:ascii="PragmaticaC-Oblique" w:hAnsi="PragmaticaC-Oblique" w:cs="PragmaticaC-Oblique"/>
                <w:i/>
                <w:iCs/>
                <w:sz w:val="18"/>
                <w:szCs w:val="18"/>
              </w:rPr>
            </w:pPr>
            <w:r w:rsidRPr="009B03F3">
              <w:rPr>
                <w:rFonts w:ascii="PragmaticaC" w:hAnsi="PragmaticaC" w:cs="PragmaticaC"/>
                <w:sz w:val="18"/>
                <w:szCs w:val="18"/>
              </w:rPr>
              <w:t xml:space="preserve">выполнить творческую проектную работу </w:t>
            </w:r>
            <w:r w:rsidRPr="009B03F3">
              <w:rPr>
                <w:rFonts w:ascii="PragmaticaC-Oblique" w:hAnsi="PragmaticaC-Oblique" w:cs="PragmaticaC-Oblique"/>
                <w:i/>
                <w:iCs/>
                <w:sz w:val="18"/>
                <w:szCs w:val="18"/>
              </w:rPr>
              <w:t>«Наши друзья, какие они? Что они любят? Чем увлекаются?»</w:t>
            </w:r>
            <w:r w:rsidRPr="009B03F3">
              <w:rPr>
                <w:rFonts w:ascii="PragmaticaC" w:hAnsi="PragmaticaC" w:cs="PragmaticaC"/>
                <w:sz w:val="18"/>
                <w:szCs w:val="18"/>
              </w:rPr>
              <w:t xml:space="preserve">. Подготовить презентацию с использованием программы </w:t>
            </w:r>
            <w:r w:rsidRPr="009B03F3">
              <w:rPr>
                <w:rFonts w:ascii="PragmaticaASanPin-Regular" w:hAnsi="PragmaticaASanPin-Regular" w:cs="PragmaticaASanPin-Regular"/>
                <w:sz w:val="18"/>
                <w:szCs w:val="18"/>
              </w:rPr>
              <w:t>Power</w:t>
            </w:r>
            <w:r w:rsidRPr="009B03F3">
              <w:rPr>
                <w:rFonts w:ascii="PragmaticaC-Oblique" w:hAnsi="PragmaticaC-Oblique" w:cs="PragmaticaC-Oblique"/>
                <w:i/>
                <w:iCs/>
                <w:sz w:val="18"/>
                <w:szCs w:val="18"/>
              </w:rPr>
              <w:t xml:space="preserve"> </w:t>
            </w:r>
            <w:r w:rsidRPr="009B03F3">
              <w:rPr>
                <w:rFonts w:ascii="PragmaticaASanPin-Regular" w:hAnsi="PragmaticaASanPin-Regular" w:cs="PragmaticaASanPin-Regular"/>
                <w:sz w:val="18"/>
                <w:szCs w:val="18"/>
              </w:rPr>
              <w:t>Point.</w:t>
            </w:r>
          </w:p>
          <w:p w:rsidR="009B03F3" w:rsidRPr="009B03F3" w:rsidRDefault="009B03F3" w:rsidP="009B03F3">
            <w:pPr>
              <w:autoSpaceDE w:val="0"/>
              <w:autoSpaceDN w:val="0"/>
              <w:adjustRightInd w:val="0"/>
              <w:rPr>
                <w:rFonts w:ascii="PragmaticaC-Bold" w:hAnsi="PragmaticaC-Bold" w:cs="PragmaticaC-Bold"/>
                <w:b/>
                <w:bCs/>
                <w:sz w:val="18"/>
                <w:szCs w:val="18"/>
              </w:rPr>
            </w:pPr>
            <w:r w:rsidRPr="009B03F3">
              <w:rPr>
                <w:rFonts w:ascii="PragmaticaC-Bold" w:hAnsi="PragmaticaC-Bold" w:cs="PragmaticaC-Bold"/>
                <w:b/>
                <w:bCs/>
                <w:sz w:val="18"/>
                <w:szCs w:val="18"/>
              </w:rPr>
              <w:t>Аудирование</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 xml:space="preserve">воспринимать на слух диалоги и тексты блока с опорой и без опоры на текст: </w:t>
            </w:r>
            <w:r w:rsidRPr="009B03F3">
              <w:rPr>
                <w:rFonts w:ascii="PragmaticaASanPin-Regular" w:hAnsi="PragmaticaASanPin-Regular" w:cs="PragmaticaASanPin-Regular"/>
                <w:sz w:val="18"/>
                <w:szCs w:val="18"/>
              </w:rPr>
              <w:t>«J’aime bien dessiner», «Ce que</w:t>
            </w:r>
            <w:r w:rsidRPr="009B03F3">
              <w:rPr>
                <w:rFonts w:ascii="PragmaticaC" w:hAnsi="PragmaticaC" w:cs="PragmaticaC"/>
                <w:sz w:val="18"/>
                <w:szCs w:val="18"/>
              </w:rPr>
              <w:t xml:space="preserve"> </w:t>
            </w:r>
            <w:r w:rsidRPr="009B03F3">
              <w:rPr>
                <w:rFonts w:ascii="PragmaticaASanPin-Regular" w:hAnsi="PragmaticaASanPin-Regular" w:cs="PragmaticaASanPin-Regular"/>
                <w:sz w:val="18"/>
                <w:szCs w:val="18"/>
              </w:rPr>
              <w:t xml:space="preserve">nous aimons», «Nous avons gymnastique» </w:t>
            </w:r>
            <w:r w:rsidRPr="009B03F3">
              <w:rPr>
                <w:rFonts w:ascii="PragmaticaC" w:hAnsi="PragmaticaC" w:cs="PragmaticaC"/>
                <w:sz w:val="18"/>
                <w:szCs w:val="18"/>
              </w:rPr>
              <w:t>и др.; воспринимать на слух и разучивать тексты стихотворенийи песенок; понимать речь учителя и своих одноклассников при условии, что все слова чётко артикулируются и произносятся в достаточно медленном темпе.</w:t>
            </w:r>
          </w:p>
          <w:p w:rsidR="009B03F3" w:rsidRPr="009B03F3" w:rsidRDefault="009B03F3" w:rsidP="009B03F3">
            <w:pPr>
              <w:autoSpaceDE w:val="0"/>
              <w:autoSpaceDN w:val="0"/>
              <w:adjustRightInd w:val="0"/>
              <w:rPr>
                <w:rFonts w:ascii="PragmaticaC-Bold" w:hAnsi="PragmaticaC-Bold" w:cs="PragmaticaC-Bold"/>
                <w:b/>
                <w:bCs/>
                <w:sz w:val="18"/>
                <w:szCs w:val="18"/>
              </w:rPr>
            </w:pPr>
            <w:r w:rsidRPr="009B03F3">
              <w:rPr>
                <w:rFonts w:ascii="PragmaticaC-Bold" w:hAnsi="PragmaticaC-Bold" w:cs="PragmaticaC-Bold"/>
                <w:b/>
                <w:bCs/>
                <w:sz w:val="18"/>
                <w:szCs w:val="18"/>
              </w:rPr>
              <w:t>Чтение</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повторить и закрепить правила чтения слов, содержащих носовой звук</w:t>
            </w:r>
            <w:proofErr w:type="gramStart"/>
            <w:r w:rsidRPr="009B03F3">
              <w:rPr>
                <w:rFonts w:ascii="PragmaticaC" w:hAnsi="PragmaticaC" w:cs="PragmaticaC"/>
                <w:sz w:val="18"/>
                <w:szCs w:val="18"/>
              </w:rPr>
              <w:t xml:space="preserve"> </w:t>
            </w:r>
            <w:r w:rsidRPr="009B03F3">
              <w:rPr>
                <w:rFonts w:ascii="PragmaticaASanPin-Bold" w:hAnsi="PragmaticaASanPin-Bold" w:cs="PragmaticaASanPin-Bold"/>
                <w:b/>
                <w:bCs/>
                <w:sz w:val="18"/>
                <w:szCs w:val="18"/>
              </w:rPr>
              <w:t>[</w:t>
            </w:r>
            <w:r w:rsidRPr="009B03F3">
              <w:rPr>
                <w:rFonts w:ascii="Lucida Sans Unicode" w:eastAsia="PhoneticNewton" w:hAnsi="Lucida Sans Unicode" w:cs="Lucida Sans Unicode"/>
                <w:sz w:val="18"/>
                <w:szCs w:val="18"/>
              </w:rPr>
              <w:t>ɔ</w:t>
            </w:r>
            <w:r w:rsidRPr="009B03F3">
              <w:rPr>
                <w:rFonts w:ascii="PhoneticNewton" w:eastAsia="PhoneticNewton" w:hAnsi="PragmaticaC" w:cs="PhoneticNewton" w:hint="eastAsia"/>
                <w:sz w:val="18"/>
                <w:szCs w:val="18"/>
              </w:rPr>
              <w:t>˜</w:t>
            </w:r>
            <w:r w:rsidRPr="009B03F3">
              <w:rPr>
                <w:rFonts w:ascii="PragmaticaASanPin-Bold" w:hAnsi="PragmaticaASanPin-Bold" w:cs="PragmaticaASanPin-Bold"/>
                <w:b/>
                <w:bCs/>
                <w:sz w:val="18"/>
                <w:szCs w:val="18"/>
              </w:rPr>
              <w:t xml:space="preserve">] </w:t>
            </w:r>
            <w:proofErr w:type="gramEnd"/>
            <w:r w:rsidRPr="009B03F3">
              <w:rPr>
                <w:rFonts w:ascii="PragmaticaC" w:hAnsi="PragmaticaC" w:cs="PragmaticaC"/>
                <w:sz w:val="18"/>
                <w:szCs w:val="18"/>
              </w:rPr>
              <w:t xml:space="preserve">и носовой звук </w:t>
            </w:r>
            <w:r w:rsidRPr="009B03F3">
              <w:rPr>
                <w:rFonts w:ascii="PragmaticaASanPin-Bold" w:hAnsi="PragmaticaASanPin-Bold" w:cs="PragmaticaASanPin-Bold"/>
                <w:b/>
                <w:bCs/>
                <w:sz w:val="18"/>
                <w:szCs w:val="18"/>
              </w:rPr>
              <w:t>[</w:t>
            </w:r>
            <w:r w:rsidRPr="009B03F3">
              <w:rPr>
                <w:rFonts w:ascii="Lucida Sans Unicode" w:eastAsia="PhoneticNewton" w:hAnsi="Lucida Sans Unicode" w:cs="Lucida Sans Unicode"/>
                <w:sz w:val="18"/>
                <w:szCs w:val="18"/>
              </w:rPr>
              <w:t>ɑ</w:t>
            </w:r>
            <w:r w:rsidRPr="009B03F3">
              <w:rPr>
                <w:rFonts w:ascii="PhoneticNewton" w:eastAsia="PhoneticNewton" w:hAnsi="PragmaticaC" w:cs="PhoneticNewton" w:hint="eastAsia"/>
                <w:sz w:val="18"/>
                <w:szCs w:val="18"/>
              </w:rPr>
              <w:t>˜</w:t>
            </w:r>
            <w:r w:rsidRPr="009B03F3">
              <w:rPr>
                <w:rFonts w:ascii="PragmaticaASanPin-Bold" w:hAnsi="PragmaticaASanPin-Bold" w:cs="PragmaticaASanPin-Bold"/>
                <w:b/>
                <w:bCs/>
                <w:sz w:val="18"/>
                <w:szCs w:val="18"/>
              </w:rPr>
              <w:t xml:space="preserve">] </w:t>
            </w:r>
            <w:r w:rsidRPr="009B03F3">
              <w:rPr>
                <w:rFonts w:ascii="PragmaticaC" w:hAnsi="PragmaticaC" w:cs="PragmaticaC"/>
                <w:sz w:val="18"/>
                <w:szCs w:val="18"/>
              </w:rPr>
              <w:t xml:space="preserve">(c. 73—74); развить умение восприятия, понимания и интерпретации письменного источника информации на основе несложных </w:t>
            </w:r>
            <w:r w:rsidRPr="009B03F3">
              <w:rPr>
                <w:rFonts w:ascii="PragmaticaC" w:hAnsi="PragmaticaC" w:cs="PragmaticaC"/>
                <w:color w:val="000000"/>
                <w:sz w:val="18"/>
                <w:szCs w:val="18"/>
              </w:rPr>
              <w:t>фабульных текстов;</w:t>
            </w:r>
            <w:r w:rsidRPr="009B03F3">
              <w:rPr>
                <w:rFonts w:ascii="PragmaticaC-Bold" w:hAnsi="PragmaticaC-Bold" w:cs="PragmaticaC-Bold"/>
                <w:b/>
                <w:bCs/>
                <w:color w:val="9A9A9A"/>
                <w:sz w:val="42"/>
                <w:szCs w:val="42"/>
              </w:rPr>
              <w:t xml:space="preserve"> </w:t>
            </w:r>
            <w:r w:rsidRPr="009B03F3">
              <w:rPr>
                <w:rFonts w:ascii="PragmaticaC" w:hAnsi="PragmaticaC" w:cs="PragmaticaC"/>
                <w:color w:val="000000"/>
                <w:sz w:val="18"/>
                <w:szCs w:val="18"/>
              </w:rPr>
              <w:t>совершенствовать умение чтения про себя и вслух при полном и детальном понимании содержания текста, полностью построенного на изученном материале; овладеть умением чтения и понимания основного содержания текста, включающего незначительный процент незнакомых лексических единиц</w:t>
            </w:r>
            <w:proofErr w:type="gramStart"/>
            <w:r w:rsidRPr="009B03F3">
              <w:rPr>
                <w:rFonts w:ascii="PragmaticaC" w:hAnsi="PragmaticaC" w:cs="PragmaticaC"/>
                <w:color w:val="000000"/>
                <w:sz w:val="18"/>
                <w:szCs w:val="18"/>
              </w:rPr>
              <w:t>;н</w:t>
            </w:r>
            <w:proofErr w:type="gramEnd"/>
            <w:r w:rsidRPr="009B03F3">
              <w:rPr>
                <w:rFonts w:ascii="PragmaticaC" w:hAnsi="PragmaticaC" w:cs="PragmaticaC"/>
                <w:color w:val="000000"/>
                <w:sz w:val="18"/>
                <w:szCs w:val="18"/>
              </w:rPr>
              <w:t>аходить значения отдельных незнакомых слов в словаре учебника.</w:t>
            </w:r>
          </w:p>
          <w:p w:rsidR="009B03F3" w:rsidRPr="009B03F3" w:rsidRDefault="009B03F3" w:rsidP="009B03F3">
            <w:pPr>
              <w:autoSpaceDE w:val="0"/>
              <w:autoSpaceDN w:val="0"/>
              <w:adjustRightInd w:val="0"/>
              <w:rPr>
                <w:rFonts w:ascii="PragmaticaC-Bold" w:hAnsi="PragmaticaC-Bold" w:cs="PragmaticaC-Bold"/>
                <w:b/>
                <w:bCs/>
                <w:color w:val="000000"/>
                <w:sz w:val="18"/>
                <w:szCs w:val="18"/>
              </w:rPr>
            </w:pPr>
            <w:r w:rsidRPr="009B03F3">
              <w:rPr>
                <w:rFonts w:ascii="PragmaticaC-Bold" w:hAnsi="PragmaticaC-Bold" w:cs="PragmaticaC-Bold"/>
                <w:b/>
                <w:bCs/>
                <w:color w:val="000000"/>
                <w:sz w:val="18"/>
                <w:szCs w:val="18"/>
              </w:rPr>
              <w:t>Письменная речь</w:t>
            </w:r>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C" w:hAnsi="PragmaticaC" w:cs="PragmaticaC"/>
                <w:color w:val="000000"/>
                <w:sz w:val="18"/>
                <w:szCs w:val="18"/>
              </w:rPr>
              <w:t>формировать орфографическую грамотность французской речи с помощью:</w:t>
            </w:r>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C" w:hAnsi="PragmaticaC" w:cs="PragmaticaC"/>
                <w:color w:val="000000"/>
                <w:sz w:val="18"/>
                <w:szCs w:val="18"/>
              </w:rPr>
              <w:t>а) упражнений на списывание отдельных слов и/или связного текста;</w:t>
            </w:r>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C" w:hAnsi="PragmaticaC" w:cs="PragmaticaC"/>
                <w:color w:val="000000"/>
                <w:sz w:val="18"/>
                <w:szCs w:val="18"/>
              </w:rPr>
              <w:t>б) диктантов;</w:t>
            </w:r>
          </w:p>
          <w:p w:rsidR="009B03F3" w:rsidRPr="009B03F3" w:rsidRDefault="009B03F3" w:rsidP="009B03F3">
            <w:pPr>
              <w:autoSpaceDE w:val="0"/>
              <w:autoSpaceDN w:val="0"/>
              <w:adjustRightInd w:val="0"/>
              <w:rPr>
                <w:rFonts w:ascii="PragmaticaC" w:hAnsi="PragmaticaC" w:cs="PragmaticaC"/>
                <w:color w:val="000000"/>
                <w:sz w:val="18"/>
                <w:szCs w:val="18"/>
              </w:rPr>
            </w:pPr>
            <w:proofErr w:type="gramStart"/>
            <w:r w:rsidRPr="009B03F3">
              <w:rPr>
                <w:rFonts w:ascii="PragmaticaC" w:hAnsi="PragmaticaC" w:cs="PragmaticaC"/>
                <w:color w:val="000000"/>
                <w:sz w:val="18"/>
                <w:szCs w:val="18"/>
              </w:rPr>
              <w:t>в) тетради-словарика с лексическими единицами данного блока; выполнять письменные переводные упражнения, состоящие преимущественно из элементов связной диалогической и монологической речи (с. 83, упр. 28 b);выполнять письменные упражнения с пробелами(</w:t>
            </w:r>
            <w:r w:rsidRPr="009B03F3">
              <w:rPr>
                <w:rFonts w:ascii="PragmaticaASanPin-Regular" w:hAnsi="PragmaticaASanPin-Regular" w:cs="PragmaticaASanPin-Regular"/>
                <w:color w:val="000000"/>
                <w:sz w:val="18"/>
                <w:szCs w:val="18"/>
              </w:rPr>
              <w:t>exercices a trous</w:t>
            </w:r>
            <w:r w:rsidRPr="009B03F3">
              <w:rPr>
                <w:rFonts w:ascii="PragmaticaC" w:hAnsi="PragmaticaC" w:cs="PragmaticaC"/>
                <w:color w:val="000000"/>
                <w:sz w:val="18"/>
                <w:szCs w:val="18"/>
              </w:rPr>
              <w:t>) для развития языковой догадки (с. 74,упр. 12); делать письменный перевод связного текста с французского языка на русский (с. 86, упр. 35)</w:t>
            </w:r>
            <w:proofErr w:type="gramEnd"/>
            <w:r w:rsidRPr="009B03F3">
              <w:rPr>
                <w:rFonts w:ascii="PragmaticaC" w:hAnsi="PragmaticaC" w:cs="PragmaticaC"/>
                <w:color w:val="000000"/>
                <w:sz w:val="18"/>
                <w:szCs w:val="18"/>
              </w:rPr>
              <w:t>;письменно отвечать на вопросы к тексту</w:t>
            </w:r>
            <w:proofErr w:type="gramStart"/>
            <w:r w:rsidRPr="009B03F3">
              <w:rPr>
                <w:rFonts w:ascii="PragmaticaC" w:hAnsi="PragmaticaC" w:cs="PragmaticaC"/>
                <w:color w:val="000000"/>
                <w:sz w:val="18"/>
                <w:szCs w:val="18"/>
              </w:rPr>
              <w:t>;п</w:t>
            </w:r>
            <w:proofErr w:type="gramEnd"/>
            <w:r w:rsidRPr="009B03F3">
              <w:rPr>
                <w:rFonts w:ascii="PragmaticaC" w:hAnsi="PragmaticaC" w:cs="PragmaticaC"/>
                <w:color w:val="000000"/>
                <w:sz w:val="18"/>
                <w:szCs w:val="18"/>
              </w:rPr>
              <w:t xml:space="preserve">равильно оформлять почтовый адрес на конверте;написать несложное письмо своему французскому другу </w:t>
            </w:r>
            <w:r w:rsidRPr="009B03F3">
              <w:rPr>
                <w:rFonts w:ascii="PragmaticaC" w:hAnsi="PragmaticaC" w:cs="PragmaticaC"/>
                <w:sz w:val="18"/>
                <w:szCs w:val="18"/>
              </w:rPr>
              <w:t>включая приветствие и прощальные фразы</w:t>
            </w:r>
          </w:p>
          <w:p w:rsidR="009B03F3" w:rsidRPr="009B03F3" w:rsidRDefault="009B03F3" w:rsidP="009B03F3">
            <w:pPr>
              <w:autoSpaceDE w:val="0"/>
              <w:autoSpaceDN w:val="0"/>
              <w:adjustRightInd w:val="0"/>
              <w:rPr>
                <w:rFonts w:ascii="Verdana" w:hAnsi="Verdana" w:cs="PragmaticaC-Bold"/>
                <w:b/>
                <w:bCs/>
                <w:sz w:val="16"/>
                <w:szCs w:val="16"/>
              </w:rPr>
            </w:pPr>
          </w:p>
        </w:tc>
      </w:tr>
      <w:tr w:rsidR="009B03F3" w:rsidRPr="009B03F3" w:rsidTr="006C0752">
        <w:tc>
          <w:tcPr>
            <w:tcW w:w="2508" w:type="dxa"/>
            <w:shd w:val="clear" w:color="auto" w:fill="auto"/>
          </w:tcPr>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lastRenderedPageBreak/>
              <w:t>Летние/зимние кани-</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кулы. Летние/зимние</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развлечения. Погода.</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Окружающая природа.</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Времена года.</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Любимое время года.</w:t>
            </w:r>
          </w:p>
          <w:p w:rsidR="009B03F3" w:rsidRPr="009B03F3" w:rsidRDefault="009B03F3" w:rsidP="009B03F3">
            <w:pPr>
              <w:autoSpaceDE w:val="0"/>
              <w:autoSpaceDN w:val="0"/>
              <w:adjustRightInd w:val="0"/>
              <w:rPr>
                <w:rFonts w:ascii="Verdana" w:hAnsi="Verdana" w:cs="PragmaticaC"/>
                <w:sz w:val="16"/>
                <w:szCs w:val="16"/>
              </w:rPr>
            </w:pPr>
            <w:r w:rsidRPr="009B03F3">
              <w:rPr>
                <w:rFonts w:ascii="Verdana" w:hAnsi="Verdana" w:cs="PragmaticaC"/>
                <w:sz w:val="18"/>
                <w:szCs w:val="18"/>
              </w:rPr>
              <w:t>Путешествие на поезде</w:t>
            </w:r>
          </w:p>
          <w:p w:rsidR="009B03F3" w:rsidRPr="009B03F3" w:rsidRDefault="009B03F3" w:rsidP="009B03F3">
            <w:pPr>
              <w:autoSpaceDE w:val="0"/>
              <w:autoSpaceDN w:val="0"/>
              <w:adjustRightInd w:val="0"/>
              <w:rPr>
                <w:rFonts w:ascii="Verdana" w:hAnsi="Verdana" w:cs="PragmaticaC"/>
                <w:sz w:val="16"/>
                <w:szCs w:val="16"/>
              </w:rPr>
            </w:pPr>
          </w:p>
        </w:tc>
        <w:tc>
          <w:tcPr>
            <w:tcW w:w="2074" w:type="dxa"/>
            <w:shd w:val="clear" w:color="auto" w:fill="auto"/>
          </w:tcPr>
          <w:p w:rsidR="009B03F3" w:rsidRPr="009B03F3" w:rsidRDefault="009B03F3" w:rsidP="009B03F3">
            <w:pPr>
              <w:autoSpaceDE w:val="0"/>
              <w:autoSpaceDN w:val="0"/>
              <w:adjustRightInd w:val="0"/>
              <w:jc w:val="center"/>
              <w:rPr>
                <w:rFonts w:ascii="Verdana" w:hAnsi="Verdana" w:cs="PragmaticaASanPin-Bold"/>
                <w:b/>
                <w:bCs/>
                <w:sz w:val="16"/>
                <w:szCs w:val="16"/>
                <w:lang w:val="en-US"/>
              </w:rPr>
            </w:pPr>
            <w:r w:rsidRPr="009B03F3">
              <w:rPr>
                <w:rFonts w:ascii="Verdana" w:hAnsi="Verdana" w:cs="PragmaticaASanPin-Bold"/>
                <w:b/>
                <w:bCs/>
                <w:sz w:val="16"/>
                <w:szCs w:val="16"/>
                <w:lang w:val="en-US"/>
              </w:rPr>
              <w:t>Unite 8. Les</w:t>
            </w:r>
          </w:p>
          <w:p w:rsidR="009B03F3" w:rsidRPr="009B03F3" w:rsidRDefault="009B03F3" w:rsidP="009B03F3">
            <w:pPr>
              <w:autoSpaceDE w:val="0"/>
              <w:autoSpaceDN w:val="0"/>
              <w:adjustRightInd w:val="0"/>
              <w:jc w:val="center"/>
              <w:rPr>
                <w:rFonts w:ascii="Verdana" w:hAnsi="Verdana" w:cs="PragmaticaASanPin-Bold"/>
                <w:b/>
                <w:bCs/>
                <w:sz w:val="16"/>
                <w:szCs w:val="16"/>
                <w:lang w:val="en-US"/>
              </w:rPr>
            </w:pPr>
            <w:r w:rsidRPr="009B03F3">
              <w:rPr>
                <w:rFonts w:ascii="Verdana" w:hAnsi="Verdana" w:cs="PragmaticaASanPin-Bold"/>
                <w:b/>
                <w:bCs/>
                <w:sz w:val="16"/>
                <w:szCs w:val="16"/>
                <w:lang w:val="en-US"/>
              </w:rPr>
              <w:t>grandes vacances,</w:t>
            </w:r>
          </w:p>
          <w:p w:rsidR="009B03F3" w:rsidRPr="009B03F3" w:rsidRDefault="009B03F3" w:rsidP="009B03F3">
            <w:pPr>
              <w:autoSpaceDE w:val="0"/>
              <w:autoSpaceDN w:val="0"/>
              <w:adjustRightInd w:val="0"/>
              <w:jc w:val="center"/>
              <w:rPr>
                <w:rFonts w:ascii="Verdana" w:hAnsi="Verdana" w:cs="PragmaticaASanPin-Bold"/>
                <w:b/>
                <w:bCs/>
                <w:sz w:val="16"/>
                <w:szCs w:val="16"/>
                <w:lang w:val="en-US"/>
              </w:rPr>
            </w:pPr>
            <w:proofErr w:type="gramStart"/>
            <w:r w:rsidRPr="009B03F3">
              <w:rPr>
                <w:rFonts w:ascii="Verdana" w:hAnsi="Verdana" w:cs="PragmaticaASanPin-Bold"/>
                <w:b/>
                <w:bCs/>
                <w:sz w:val="16"/>
                <w:szCs w:val="16"/>
                <w:lang w:val="en-US"/>
              </w:rPr>
              <w:t>c’est</w:t>
            </w:r>
            <w:proofErr w:type="gramEnd"/>
            <w:r w:rsidRPr="009B03F3">
              <w:rPr>
                <w:rFonts w:ascii="Verdana" w:hAnsi="Verdana" w:cs="PragmaticaASanPin-Bold"/>
                <w:b/>
                <w:bCs/>
                <w:sz w:val="16"/>
                <w:szCs w:val="16"/>
                <w:lang w:val="en-US"/>
              </w:rPr>
              <w:t xml:space="preserve"> magnifi que!</w:t>
            </w:r>
          </w:p>
          <w:p w:rsidR="009B03F3" w:rsidRPr="00873139" w:rsidRDefault="009B03F3" w:rsidP="009B03F3">
            <w:pPr>
              <w:autoSpaceDE w:val="0"/>
              <w:autoSpaceDN w:val="0"/>
              <w:adjustRightInd w:val="0"/>
              <w:jc w:val="center"/>
              <w:rPr>
                <w:rFonts w:ascii="Verdana" w:hAnsi="Verdana" w:cs="PragmaticaASanPin-Bold"/>
                <w:b/>
                <w:bCs/>
                <w:sz w:val="16"/>
                <w:szCs w:val="16"/>
                <w:lang w:val="en-US"/>
              </w:rPr>
            </w:pPr>
            <w:r w:rsidRPr="00873139">
              <w:rPr>
                <w:rFonts w:ascii="Verdana" w:hAnsi="Verdana" w:cs="PragmaticaC"/>
                <w:sz w:val="16"/>
                <w:szCs w:val="16"/>
                <w:lang w:val="en-US"/>
              </w:rPr>
              <w:t xml:space="preserve">(7 </w:t>
            </w:r>
            <w:r w:rsidRPr="009B03F3">
              <w:rPr>
                <w:rFonts w:ascii="Verdana" w:hAnsi="Verdana" w:cs="PragmaticaC"/>
                <w:sz w:val="16"/>
                <w:szCs w:val="16"/>
              </w:rPr>
              <w:t>ч</w:t>
            </w:r>
            <w:r w:rsidRPr="00873139">
              <w:rPr>
                <w:rFonts w:ascii="Verdana" w:hAnsi="Verdana" w:cs="PragmaticaC"/>
                <w:sz w:val="16"/>
                <w:szCs w:val="16"/>
                <w:lang w:val="en-US"/>
              </w:rPr>
              <w:t>)</w:t>
            </w:r>
          </w:p>
        </w:tc>
        <w:tc>
          <w:tcPr>
            <w:tcW w:w="8991" w:type="dxa"/>
            <w:shd w:val="clear" w:color="auto" w:fill="auto"/>
          </w:tcPr>
          <w:p w:rsidR="009B03F3" w:rsidRPr="009B03F3" w:rsidRDefault="009B03F3" w:rsidP="009B03F3">
            <w:pPr>
              <w:autoSpaceDE w:val="0"/>
              <w:autoSpaceDN w:val="0"/>
              <w:adjustRightInd w:val="0"/>
              <w:rPr>
                <w:rFonts w:ascii="PragmaticaC-Bold" w:hAnsi="PragmaticaC-Bold" w:cs="PragmaticaC-Bold"/>
                <w:b/>
                <w:bCs/>
                <w:sz w:val="18"/>
                <w:szCs w:val="18"/>
              </w:rPr>
            </w:pPr>
            <w:r w:rsidRPr="009B03F3">
              <w:rPr>
                <w:rFonts w:ascii="PragmaticaC-Bold" w:hAnsi="PragmaticaC-Bold" w:cs="PragmaticaC-Bold"/>
                <w:b/>
                <w:bCs/>
                <w:sz w:val="18"/>
                <w:szCs w:val="18"/>
              </w:rPr>
              <w:t>Формирование языковой компетенции</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Bold" w:hAnsi="PragmaticaC-Bold" w:cs="PragmaticaC-Bold"/>
                <w:b/>
                <w:bCs/>
                <w:sz w:val="18"/>
                <w:szCs w:val="18"/>
              </w:rPr>
              <w:t xml:space="preserve">Фонетическая сторона речи: </w:t>
            </w:r>
            <w:r w:rsidRPr="009B03F3">
              <w:rPr>
                <w:rFonts w:ascii="PragmaticaC" w:hAnsi="PragmaticaC" w:cs="PragmaticaC"/>
                <w:sz w:val="18"/>
                <w:szCs w:val="18"/>
              </w:rPr>
              <w:t>см. с. 25.</w:t>
            </w:r>
          </w:p>
          <w:p w:rsidR="009B03F3" w:rsidRPr="009B03F3" w:rsidRDefault="009B03F3" w:rsidP="009B03F3">
            <w:pPr>
              <w:autoSpaceDE w:val="0"/>
              <w:autoSpaceDN w:val="0"/>
              <w:adjustRightInd w:val="0"/>
              <w:rPr>
                <w:rFonts w:ascii="PragmaticaC-Bold" w:hAnsi="PragmaticaC-Bold" w:cs="PragmaticaC-Bold"/>
                <w:b/>
                <w:bCs/>
                <w:sz w:val="18"/>
                <w:szCs w:val="18"/>
              </w:rPr>
            </w:pPr>
            <w:r w:rsidRPr="009B03F3">
              <w:rPr>
                <w:rFonts w:ascii="PragmaticaC-Bold" w:hAnsi="PragmaticaC-Bold" w:cs="PragmaticaC-Bold"/>
                <w:b/>
                <w:bCs/>
                <w:sz w:val="18"/>
                <w:szCs w:val="18"/>
              </w:rPr>
              <w:t>Грамматическая сторона речи</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Повторить грамматические явления, изученные в 5 классе.</w:t>
            </w:r>
          </w:p>
          <w:p w:rsidR="009B03F3" w:rsidRPr="009B03F3" w:rsidRDefault="009B03F3" w:rsidP="009B03F3">
            <w:pPr>
              <w:autoSpaceDE w:val="0"/>
              <w:autoSpaceDN w:val="0"/>
              <w:adjustRightInd w:val="0"/>
              <w:rPr>
                <w:rFonts w:ascii="PragmaticaC-Bold" w:hAnsi="PragmaticaC-Bold" w:cs="PragmaticaC-Bold"/>
                <w:b/>
                <w:bCs/>
                <w:sz w:val="18"/>
                <w:szCs w:val="18"/>
              </w:rPr>
            </w:pPr>
            <w:r w:rsidRPr="009B03F3">
              <w:rPr>
                <w:rFonts w:ascii="PragmaticaC-Bold" w:hAnsi="PragmaticaC-Bold" w:cs="PragmaticaC-Bold"/>
                <w:b/>
                <w:bCs/>
                <w:sz w:val="18"/>
                <w:szCs w:val="18"/>
              </w:rPr>
              <w:t>Лексическая сторона речи</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активизировать употребление в речи лексики по темам:</w:t>
            </w:r>
          </w:p>
          <w:p w:rsidR="009B03F3" w:rsidRPr="009B03F3" w:rsidRDefault="009B03F3" w:rsidP="009B03F3">
            <w:pPr>
              <w:autoSpaceDE w:val="0"/>
              <w:autoSpaceDN w:val="0"/>
              <w:adjustRightInd w:val="0"/>
              <w:rPr>
                <w:rFonts w:ascii="PragmaticaC-Oblique" w:hAnsi="PragmaticaC-Oblique" w:cs="PragmaticaC-Oblique"/>
                <w:i/>
                <w:iCs/>
                <w:sz w:val="18"/>
                <w:szCs w:val="18"/>
              </w:rPr>
            </w:pPr>
            <w:r w:rsidRPr="009B03F3">
              <w:rPr>
                <w:rFonts w:ascii="PragmaticaC-Oblique" w:hAnsi="PragmaticaC-Oblique" w:cs="PragmaticaC-Oblique"/>
                <w:i/>
                <w:iCs/>
                <w:sz w:val="18"/>
                <w:szCs w:val="18"/>
              </w:rPr>
              <w:t>Летние/зимние каникулы, Летние/зимние развлечения</w:t>
            </w:r>
            <w:proofErr w:type="gramStart"/>
            <w:r w:rsidRPr="009B03F3">
              <w:rPr>
                <w:rFonts w:ascii="PragmaticaC-Oblique" w:hAnsi="PragmaticaC-Oblique" w:cs="PragmaticaC-Oblique"/>
                <w:i/>
                <w:iCs/>
                <w:sz w:val="18"/>
                <w:szCs w:val="18"/>
              </w:rPr>
              <w:t>,П</w:t>
            </w:r>
            <w:proofErr w:type="gramEnd"/>
            <w:r w:rsidRPr="009B03F3">
              <w:rPr>
                <w:rFonts w:ascii="PragmaticaC-Oblique" w:hAnsi="PragmaticaC-Oblique" w:cs="PragmaticaC-Oblique"/>
                <w:i/>
                <w:iCs/>
                <w:sz w:val="18"/>
                <w:szCs w:val="18"/>
              </w:rPr>
              <w:t>огода, Окружающая природа, Времена года, Любимое время года, Путешествие на поезде</w:t>
            </w:r>
            <w:r w:rsidRPr="009B03F3">
              <w:rPr>
                <w:rFonts w:ascii="PragmaticaC" w:hAnsi="PragmaticaC" w:cs="PragmaticaC"/>
                <w:sz w:val="18"/>
                <w:szCs w:val="18"/>
              </w:rPr>
              <w:t>;</w:t>
            </w:r>
            <w:r w:rsidRPr="009B03F3">
              <w:rPr>
                <w:rFonts w:ascii="PragmaticaC-Oblique" w:hAnsi="PragmaticaC-Oblique" w:cs="PragmaticaC-Oblique"/>
                <w:i/>
                <w:iCs/>
                <w:sz w:val="18"/>
                <w:szCs w:val="18"/>
              </w:rPr>
              <w:t xml:space="preserve"> </w:t>
            </w:r>
            <w:r w:rsidRPr="009B03F3">
              <w:rPr>
                <w:rFonts w:ascii="PragmaticaC" w:hAnsi="PragmaticaC" w:cs="PragmaticaC"/>
                <w:sz w:val="18"/>
                <w:szCs w:val="18"/>
              </w:rPr>
              <w:t>обогащать и расширять словарный запас с помощью</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синонимов и антонимов.</w:t>
            </w:r>
          </w:p>
          <w:p w:rsidR="009B03F3" w:rsidRPr="009B03F3" w:rsidRDefault="009B03F3" w:rsidP="009B03F3">
            <w:pPr>
              <w:autoSpaceDE w:val="0"/>
              <w:autoSpaceDN w:val="0"/>
              <w:adjustRightInd w:val="0"/>
              <w:rPr>
                <w:rFonts w:ascii="PragmaticaC-Bold" w:hAnsi="PragmaticaC-Bold" w:cs="PragmaticaC-Bold"/>
                <w:b/>
                <w:bCs/>
                <w:sz w:val="18"/>
                <w:szCs w:val="18"/>
              </w:rPr>
            </w:pPr>
            <w:r w:rsidRPr="009B03F3">
              <w:rPr>
                <w:rFonts w:ascii="PragmaticaC-Bold" w:hAnsi="PragmaticaC-Bold" w:cs="PragmaticaC-Bold"/>
                <w:b/>
                <w:bCs/>
                <w:sz w:val="18"/>
                <w:szCs w:val="18"/>
              </w:rPr>
              <w:t>Устная речь в диалогической форме</w:t>
            </w:r>
          </w:p>
          <w:p w:rsidR="009B03F3" w:rsidRPr="009B03F3" w:rsidRDefault="009B03F3" w:rsidP="009B03F3">
            <w:pPr>
              <w:autoSpaceDE w:val="0"/>
              <w:autoSpaceDN w:val="0"/>
              <w:adjustRightInd w:val="0"/>
              <w:rPr>
                <w:rFonts w:ascii="PragmaticaC" w:hAnsi="PragmaticaC" w:cs="PragmaticaC"/>
                <w:sz w:val="18"/>
                <w:szCs w:val="18"/>
                <w:lang w:val="en-US"/>
              </w:rPr>
            </w:pPr>
            <w:r w:rsidRPr="009B03F3">
              <w:rPr>
                <w:rFonts w:ascii="PragmaticaC" w:hAnsi="PragmaticaC" w:cs="PragmaticaC"/>
                <w:sz w:val="18"/>
                <w:szCs w:val="18"/>
              </w:rPr>
              <w:t xml:space="preserve">вести диалог-расспрос о летних/зимних каникулах, о летних/зимних развлечениях: </w:t>
            </w:r>
            <w:r w:rsidRPr="009B03F3">
              <w:rPr>
                <w:rFonts w:ascii="PragmaticaASanPin-Italic" w:hAnsi="PragmaticaASanPin-Italic" w:cs="PragmaticaASanPin-Italic"/>
                <w:i/>
                <w:iCs/>
                <w:sz w:val="18"/>
                <w:szCs w:val="18"/>
              </w:rPr>
              <w:t>Qu’est-ce que tu as fait</w:t>
            </w:r>
            <w:r w:rsidRPr="009B03F3">
              <w:rPr>
                <w:rFonts w:ascii="PragmaticaC" w:hAnsi="PragmaticaC" w:cs="PragmaticaC"/>
                <w:sz w:val="18"/>
                <w:szCs w:val="18"/>
              </w:rPr>
              <w:t xml:space="preserve"> </w:t>
            </w:r>
            <w:r w:rsidRPr="009B03F3">
              <w:rPr>
                <w:rFonts w:ascii="PragmaticaASanPin-Italic" w:hAnsi="PragmaticaASanPin-Italic" w:cs="PragmaticaASanPin-Italic"/>
                <w:i/>
                <w:iCs/>
                <w:sz w:val="18"/>
                <w:szCs w:val="18"/>
              </w:rPr>
              <w:t xml:space="preserve">pendant les vacances d’hiver? </w:t>
            </w:r>
            <w:r w:rsidRPr="009B03F3">
              <w:rPr>
                <w:rFonts w:ascii="PragmaticaASanPin-Italic" w:hAnsi="PragmaticaASanPin-Italic" w:cs="PragmaticaASanPin-Italic"/>
                <w:i/>
                <w:iCs/>
                <w:sz w:val="18"/>
                <w:szCs w:val="18"/>
                <w:lang w:val="en-US"/>
              </w:rPr>
              <w:t>Qu’est-ce que tu vas faire</w:t>
            </w:r>
            <w:r w:rsidRPr="009B03F3">
              <w:rPr>
                <w:rFonts w:ascii="PragmaticaC" w:hAnsi="PragmaticaC" w:cs="PragmaticaC"/>
                <w:sz w:val="18"/>
                <w:szCs w:val="18"/>
                <w:lang w:val="en-US"/>
              </w:rPr>
              <w:t xml:space="preserve"> </w:t>
            </w:r>
            <w:r w:rsidRPr="009B03F3">
              <w:rPr>
                <w:rFonts w:ascii="PragmaticaASanPin-Italic" w:hAnsi="PragmaticaASanPin-Italic" w:cs="PragmaticaASanPin-Italic"/>
                <w:i/>
                <w:iCs/>
                <w:sz w:val="18"/>
                <w:szCs w:val="18"/>
                <w:lang w:val="en-US"/>
              </w:rPr>
              <w:t>pendant les vacances d’ete</w:t>
            </w:r>
            <w:proofErr w:type="gramStart"/>
            <w:r w:rsidRPr="009B03F3">
              <w:rPr>
                <w:rFonts w:ascii="PragmaticaASanPin-Italic" w:hAnsi="PragmaticaASanPin-Italic" w:cs="PragmaticaASanPin-Italic"/>
                <w:i/>
                <w:iCs/>
                <w:sz w:val="18"/>
                <w:szCs w:val="18"/>
                <w:lang w:val="en-US"/>
              </w:rPr>
              <w:t>?;</w:t>
            </w:r>
            <w:proofErr w:type="gramEnd"/>
          </w:p>
          <w:p w:rsidR="009B03F3" w:rsidRPr="009B03F3" w:rsidRDefault="009B03F3" w:rsidP="009B03F3">
            <w:pPr>
              <w:autoSpaceDE w:val="0"/>
              <w:autoSpaceDN w:val="0"/>
              <w:adjustRightInd w:val="0"/>
              <w:rPr>
                <w:rFonts w:ascii="PragmaticaASanPin-Italic" w:hAnsi="PragmaticaASanPin-Italic" w:cs="PragmaticaASanPin-Italic"/>
                <w:i/>
                <w:iCs/>
                <w:sz w:val="18"/>
                <w:szCs w:val="18"/>
              </w:rPr>
            </w:pPr>
            <w:r w:rsidRPr="009B03F3">
              <w:rPr>
                <w:rFonts w:ascii="PragmaticaC" w:hAnsi="PragmaticaC" w:cs="PragmaticaC"/>
                <w:sz w:val="18"/>
                <w:szCs w:val="18"/>
              </w:rPr>
              <w:t xml:space="preserve">вести диалог-расспрос о любимом времени года: </w:t>
            </w:r>
            <w:r w:rsidRPr="009B03F3">
              <w:rPr>
                <w:rFonts w:ascii="PragmaticaASanPin-Italic" w:hAnsi="PragmaticaASanPin-Italic" w:cs="PragmaticaASanPin-Italic"/>
                <w:i/>
                <w:iCs/>
                <w:sz w:val="18"/>
                <w:szCs w:val="18"/>
              </w:rPr>
              <w:t xml:space="preserve">Quelle saison preferes-tu?; </w:t>
            </w:r>
            <w:r w:rsidRPr="009B03F3">
              <w:rPr>
                <w:rFonts w:ascii="PragmaticaC" w:hAnsi="PragmaticaC" w:cs="PragmaticaC"/>
                <w:sz w:val="18"/>
                <w:szCs w:val="18"/>
              </w:rPr>
              <w:t>обмениваться устными высказываниями в управляемом</w:t>
            </w:r>
            <w:r w:rsidRPr="009B03F3">
              <w:rPr>
                <w:rFonts w:ascii="PragmaticaASanPin-Italic" w:hAnsi="PragmaticaASanPin-Italic" w:cs="PragmaticaASanPin-Italic"/>
                <w:i/>
                <w:iCs/>
                <w:sz w:val="18"/>
                <w:szCs w:val="18"/>
              </w:rPr>
              <w:t xml:space="preserve"> </w:t>
            </w:r>
            <w:r w:rsidRPr="009B03F3">
              <w:rPr>
                <w:rFonts w:ascii="PragmaticaC" w:hAnsi="PragmaticaC" w:cs="PragmaticaC"/>
                <w:sz w:val="18"/>
                <w:szCs w:val="18"/>
              </w:rPr>
              <w:t>диалоге (с. 95);</w:t>
            </w:r>
            <w:r w:rsidRPr="009B03F3">
              <w:rPr>
                <w:rFonts w:ascii="PragmaticaASanPin-Italic" w:hAnsi="PragmaticaASanPin-Italic" w:cs="PragmaticaASanPin-Italic"/>
                <w:i/>
                <w:iCs/>
                <w:sz w:val="18"/>
                <w:szCs w:val="18"/>
              </w:rPr>
              <w:t xml:space="preserve"> </w:t>
            </w:r>
            <w:r w:rsidRPr="009B03F3">
              <w:rPr>
                <w:rFonts w:ascii="PragmaticaC" w:hAnsi="PragmaticaC" w:cs="PragmaticaC"/>
                <w:sz w:val="18"/>
                <w:szCs w:val="18"/>
              </w:rPr>
              <w:t>превращать текст в диалог (с. 84, упр. 30);задавать вопросы к тексту и отвечать на них</w:t>
            </w:r>
            <w:proofErr w:type="gramStart"/>
            <w:r w:rsidRPr="009B03F3">
              <w:rPr>
                <w:rFonts w:ascii="PragmaticaC" w:hAnsi="PragmaticaC" w:cs="PragmaticaC"/>
                <w:sz w:val="18"/>
                <w:szCs w:val="18"/>
              </w:rPr>
              <w:t>;в</w:t>
            </w:r>
            <w:proofErr w:type="gramEnd"/>
            <w:r w:rsidRPr="009B03F3">
              <w:rPr>
                <w:rFonts w:ascii="PragmaticaC" w:hAnsi="PragmaticaC" w:cs="PragmaticaC"/>
                <w:sz w:val="18"/>
                <w:szCs w:val="18"/>
              </w:rPr>
              <w:t>осстанавливать последовательность реплик диалога;</w:t>
            </w:r>
          </w:p>
          <w:p w:rsidR="009B03F3" w:rsidRPr="009B03F3" w:rsidRDefault="009B03F3" w:rsidP="009B03F3">
            <w:pPr>
              <w:autoSpaceDE w:val="0"/>
              <w:autoSpaceDN w:val="0"/>
              <w:adjustRightInd w:val="0"/>
              <w:rPr>
                <w:rFonts w:cs="PragmaticaC"/>
                <w:sz w:val="18"/>
                <w:szCs w:val="18"/>
              </w:rPr>
            </w:pPr>
            <w:r w:rsidRPr="009B03F3">
              <w:rPr>
                <w:rFonts w:ascii="PragmaticaC" w:hAnsi="PragmaticaC" w:cs="PragmaticaC"/>
                <w:sz w:val="18"/>
                <w:szCs w:val="18"/>
              </w:rPr>
              <w:t>разыгрывать сценки на основе диалогов учебника/уча</w:t>
            </w:r>
            <w:r w:rsidRPr="009B03F3">
              <w:rPr>
                <w:rFonts w:ascii="PragmaticaC" w:hAnsi="PragmaticaC" w:cs="PragmaticaC"/>
                <w:color w:val="000000"/>
                <w:sz w:val="18"/>
                <w:szCs w:val="18"/>
              </w:rPr>
              <w:t>ствовать в ролевых играх.</w:t>
            </w:r>
          </w:p>
          <w:p w:rsidR="009B03F3" w:rsidRPr="009B03F3" w:rsidRDefault="009B03F3" w:rsidP="009B03F3">
            <w:pPr>
              <w:autoSpaceDE w:val="0"/>
              <w:autoSpaceDN w:val="0"/>
              <w:adjustRightInd w:val="0"/>
              <w:rPr>
                <w:rFonts w:ascii="PragmaticaC-Bold" w:hAnsi="PragmaticaC-Bold" w:cs="PragmaticaC-Bold"/>
                <w:b/>
                <w:bCs/>
                <w:color w:val="000000"/>
                <w:sz w:val="18"/>
                <w:szCs w:val="18"/>
              </w:rPr>
            </w:pPr>
            <w:r w:rsidRPr="009B03F3">
              <w:rPr>
                <w:rFonts w:ascii="PragmaticaC-Bold" w:hAnsi="PragmaticaC-Bold" w:cs="PragmaticaC-Bold"/>
                <w:b/>
                <w:bCs/>
                <w:color w:val="000000"/>
                <w:sz w:val="18"/>
                <w:szCs w:val="18"/>
              </w:rPr>
              <w:t>Устная речь в</w:t>
            </w:r>
            <w:r w:rsidRPr="009B03F3">
              <w:rPr>
                <w:rFonts w:cs="PragmaticaC-Bold"/>
                <w:b/>
                <w:bCs/>
                <w:color w:val="000000"/>
                <w:sz w:val="18"/>
                <w:szCs w:val="18"/>
              </w:rPr>
              <w:t xml:space="preserve"> </w:t>
            </w:r>
            <w:r w:rsidRPr="009B03F3">
              <w:rPr>
                <w:rFonts w:ascii="PragmaticaC-Bold" w:hAnsi="PragmaticaC-Bold" w:cs="PragmaticaC-Bold"/>
                <w:b/>
                <w:bCs/>
                <w:color w:val="000000"/>
                <w:sz w:val="18"/>
                <w:szCs w:val="18"/>
              </w:rPr>
              <w:t>монологической форме</w:t>
            </w:r>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C" w:hAnsi="PragmaticaC" w:cs="PragmaticaC"/>
                <w:color w:val="000000"/>
                <w:sz w:val="18"/>
                <w:szCs w:val="18"/>
              </w:rPr>
              <w:t>составить рассказ о летних/зимних каникулах, о летних/зимних развлечениях</w:t>
            </w:r>
            <w:proofErr w:type="gramStart"/>
            <w:r w:rsidRPr="009B03F3">
              <w:rPr>
                <w:rFonts w:ascii="PragmaticaC" w:hAnsi="PragmaticaC" w:cs="PragmaticaC"/>
                <w:color w:val="000000"/>
                <w:sz w:val="18"/>
                <w:szCs w:val="18"/>
              </w:rPr>
              <w:t>;с</w:t>
            </w:r>
            <w:proofErr w:type="gramEnd"/>
            <w:r w:rsidRPr="009B03F3">
              <w:rPr>
                <w:rFonts w:ascii="PragmaticaC" w:hAnsi="PragmaticaC" w:cs="PragmaticaC"/>
                <w:color w:val="000000"/>
                <w:sz w:val="18"/>
                <w:szCs w:val="18"/>
              </w:rPr>
              <w:t>оставить рассказ о любимом времени года;составить несложный рассказ о путешествии в другой город; передать содержание прочитанного текста (с. 105);уметь составлять небольшой комментарий к картинке</w:t>
            </w:r>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C" w:hAnsi="PragmaticaC" w:cs="PragmaticaC"/>
                <w:color w:val="000000"/>
                <w:sz w:val="18"/>
                <w:szCs w:val="18"/>
              </w:rPr>
              <w:t xml:space="preserve">или фотографии (с. 104, упр. 17);выполнить творческую проектную работу </w:t>
            </w:r>
            <w:r w:rsidRPr="009B03F3">
              <w:rPr>
                <w:rFonts w:ascii="PragmaticaC-Oblique" w:hAnsi="PragmaticaC-Oblique" w:cs="PragmaticaC-Oblique"/>
                <w:i/>
                <w:iCs/>
                <w:color w:val="000000"/>
                <w:sz w:val="18"/>
                <w:szCs w:val="18"/>
              </w:rPr>
              <w:t>«Как я провож</w:t>
            </w:r>
            <w:proofErr w:type="gramStart"/>
            <w:r w:rsidRPr="009B03F3">
              <w:rPr>
                <w:rFonts w:ascii="PragmaticaC-Oblique" w:hAnsi="PragmaticaC-Oblique" w:cs="PragmaticaC-Oblique"/>
                <w:i/>
                <w:iCs/>
                <w:color w:val="000000"/>
                <w:sz w:val="18"/>
                <w:szCs w:val="18"/>
              </w:rPr>
              <w:t>у(</w:t>
            </w:r>
            <w:proofErr w:type="gramEnd"/>
            <w:r w:rsidRPr="009B03F3">
              <w:rPr>
                <w:rFonts w:ascii="PragmaticaC-Oblique" w:hAnsi="PragmaticaC-Oblique" w:cs="PragmaticaC-Oblique"/>
                <w:i/>
                <w:iCs/>
                <w:color w:val="000000"/>
                <w:sz w:val="18"/>
                <w:szCs w:val="18"/>
              </w:rPr>
              <w:t>провёл) зимние/летние каникулы»</w:t>
            </w:r>
            <w:r w:rsidRPr="009B03F3">
              <w:rPr>
                <w:rFonts w:ascii="PragmaticaC" w:hAnsi="PragmaticaC" w:cs="PragmaticaC"/>
                <w:color w:val="000000"/>
                <w:sz w:val="18"/>
                <w:szCs w:val="18"/>
              </w:rPr>
              <w:t xml:space="preserve">. Подготовить презентацию с использованием программы </w:t>
            </w:r>
            <w:r w:rsidRPr="009B03F3">
              <w:rPr>
                <w:rFonts w:ascii="PragmaticaASanPin-Regular" w:hAnsi="PragmaticaASanPin-Regular" w:cs="PragmaticaASanPin-Regular"/>
                <w:color w:val="000000"/>
                <w:sz w:val="18"/>
                <w:szCs w:val="18"/>
              </w:rPr>
              <w:t>Power Point;</w:t>
            </w:r>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C" w:hAnsi="PragmaticaC" w:cs="PragmaticaC"/>
                <w:color w:val="000000"/>
                <w:sz w:val="18"/>
                <w:szCs w:val="18"/>
              </w:rPr>
              <w:t>провести конкурс на изготовление лучшей карты Франции с иллюстративными вкраплениями и приложениями.</w:t>
            </w:r>
          </w:p>
          <w:p w:rsidR="009B03F3" w:rsidRPr="009B03F3" w:rsidRDefault="009B03F3" w:rsidP="009B03F3">
            <w:pPr>
              <w:autoSpaceDE w:val="0"/>
              <w:autoSpaceDN w:val="0"/>
              <w:adjustRightInd w:val="0"/>
              <w:rPr>
                <w:rFonts w:ascii="PragmaticaC-Bold" w:hAnsi="PragmaticaC-Bold" w:cs="PragmaticaC-Bold"/>
                <w:b/>
                <w:bCs/>
                <w:color w:val="000000"/>
                <w:sz w:val="18"/>
                <w:szCs w:val="18"/>
              </w:rPr>
            </w:pPr>
            <w:r w:rsidRPr="009B03F3">
              <w:rPr>
                <w:rFonts w:ascii="PragmaticaC-Bold" w:hAnsi="PragmaticaC-Bold" w:cs="PragmaticaC-Bold"/>
                <w:b/>
                <w:bCs/>
                <w:color w:val="000000"/>
                <w:sz w:val="18"/>
                <w:szCs w:val="18"/>
              </w:rPr>
              <w:t>Аудирование</w:t>
            </w:r>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C" w:hAnsi="PragmaticaC" w:cs="PragmaticaC"/>
                <w:color w:val="000000"/>
                <w:sz w:val="18"/>
                <w:szCs w:val="18"/>
              </w:rPr>
              <w:t xml:space="preserve">воспринимать на слух диалоги и тексты блока с опорой и без опоры на текст: </w:t>
            </w:r>
            <w:r w:rsidRPr="009B03F3">
              <w:rPr>
                <w:rFonts w:ascii="PragmaticaASanPin-Regular" w:hAnsi="PragmaticaASanPin-Regular" w:cs="PragmaticaASanPin-Regular"/>
                <w:color w:val="000000"/>
                <w:sz w:val="18"/>
                <w:szCs w:val="18"/>
              </w:rPr>
              <w:t>«Parlons un peu des vacances»,«L’Hirondelle et le nuage», «Les vacances, c’est super»</w:t>
            </w:r>
            <w:r w:rsidRPr="009B03F3">
              <w:rPr>
                <w:rFonts w:ascii="PragmaticaC" w:hAnsi="PragmaticaC" w:cs="PragmaticaC"/>
                <w:color w:val="000000"/>
                <w:sz w:val="18"/>
                <w:szCs w:val="18"/>
              </w:rPr>
              <w:t>и др.;</w:t>
            </w:r>
          </w:p>
          <w:p w:rsidR="009B03F3" w:rsidRPr="009B03F3" w:rsidRDefault="009B03F3" w:rsidP="009B03F3">
            <w:pPr>
              <w:autoSpaceDE w:val="0"/>
              <w:autoSpaceDN w:val="0"/>
              <w:adjustRightInd w:val="0"/>
              <w:rPr>
                <w:rFonts w:ascii="PragmaticaC" w:hAnsi="PragmaticaC" w:cs="PragmaticaC"/>
                <w:color w:val="000000"/>
                <w:sz w:val="18"/>
                <w:szCs w:val="18"/>
              </w:rPr>
            </w:pPr>
            <w:r w:rsidRPr="009B03F3">
              <w:rPr>
                <w:rFonts w:ascii="PragmaticaC" w:hAnsi="PragmaticaC" w:cs="PragmaticaC"/>
                <w:color w:val="000000"/>
                <w:sz w:val="18"/>
                <w:szCs w:val="18"/>
              </w:rPr>
              <w:t>воспринимать на слух и разучивать тексты стихотворений и песенок; понимать речь учителя и одноклассников при условии, что все слова чётко артикулируются и произносятся в достаточно медленном темпе.</w:t>
            </w:r>
          </w:p>
          <w:p w:rsidR="009B03F3" w:rsidRPr="009B03F3" w:rsidRDefault="009B03F3" w:rsidP="009B03F3">
            <w:pPr>
              <w:autoSpaceDE w:val="0"/>
              <w:autoSpaceDN w:val="0"/>
              <w:adjustRightInd w:val="0"/>
              <w:rPr>
                <w:rFonts w:ascii="PragmaticaC-Bold" w:hAnsi="PragmaticaC-Bold" w:cs="PragmaticaC-Bold"/>
                <w:b/>
                <w:bCs/>
                <w:color w:val="000000"/>
                <w:sz w:val="18"/>
                <w:szCs w:val="18"/>
              </w:rPr>
            </w:pPr>
            <w:r w:rsidRPr="009B03F3">
              <w:rPr>
                <w:rFonts w:ascii="PragmaticaC-Bold" w:hAnsi="PragmaticaC-Bold" w:cs="PragmaticaC-Bold"/>
                <w:b/>
                <w:bCs/>
                <w:color w:val="000000"/>
                <w:sz w:val="18"/>
                <w:szCs w:val="18"/>
              </w:rPr>
              <w:t>Чтение</w:t>
            </w:r>
          </w:p>
          <w:p w:rsidR="009B03F3" w:rsidRPr="009B03F3" w:rsidRDefault="009B03F3" w:rsidP="009B03F3">
            <w:pPr>
              <w:autoSpaceDE w:val="0"/>
              <w:autoSpaceDN w:val="0"/>
              <w:adjustRightInd w:val="0"/>
              <w:rPr>
                <w:rFonts w:cs="PragmaticaC"/>
                <w:color w:val="000000"/>
                <w:sz w:val="18"/>
                <w:szCs w:val="18"/>
              </w:rPr>
            </w:pPr>
            <w:r w:rsidRPr="009B03F3">
              <w:rPr>
                <w:rFonts w:ascii="PragmaticaC" w:hAnsi="PragmaticaC" w:cs="PragmaticaC"/>
                <w:color w:val="000000"/>
                <w:sz w:val="18"/>
                <w:szCs w:val="18"/>
              </w:rPr>
              <w:t>повторить и закрепить правила чтения слов, содержащих</w:t>
            </w:r>
            <w:r w:rsidRPr="009B03F3">
              <w:rPr>
                <w:rFonts w:cs="PragmaticaC"/>
                <w:color w:val="000000"/>
                <w:sz w:val="18"/>
                <w:szCs w:val="18"/>
              </w:rPr>
              <w:t xml:space="preserve"> </w:t>
            </w:r>
            <w:r w:rsidRPr="009B03F3">
              <w:rPr>
                <w:rFonts w:ascii="PragmaticaC" w:hAnsi="PragmaticaC" w:cs="PragmaticaC"/>
                <w:sz w:val="18"/>
                <w:szCs w:val="18"/>
              </w:rPr>
              <w:t xml:space="preserve">буквосочетания </w:t>
            </w:r>
            <w:r w:rsidRPr="009B03F3">
              <w:rPr>
                <w:rFonts w:ascii="PragmaticaASanPin-BoldItalic" w:hAnsi="PragmaticaASanPin-BoldItalic" w:cs="PragmaticaASanPin-BoldItalic"/>
                <w:b/>
                <w:bCs/>
                <w:i/>
                <w:iCs/>
                <w:sz w:val="18"/>
                <w:szCs w:val="18"/>
              </w:rPr>
              <w:t xml:space="preserve">il, ill, oi </w:t>
            </w:r>
            <w:r w:rsidRPr="009B03F3">
              <w:rPr>
                <w:rFonts w:ascii="PragmaticaC" w:hAnsi="PragmaticaC" w:cs="PragmaticaC"/>
                <w:sz w:val="18"/>
                <w:szCs w:val="18"/>
              </w:rPr>
              <w:t>(c. 99—100);</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 xml:space="preserve">повторить и закрепить правила чтения слов, содержащих буквосочетания </w:t>
            </w:r>
            <w:r w:rsidRPr="009B03F3">
              <w:rPr>
                <w:rFonts w:ascii="PragmaticaASanPin-BoldItalic" w:hAnsi="PragmaticaASanPin-BoldItalic" w:cs="PragmaticaASanPin-BoldItalic"/>
                <w:b/>
                <w:bCs/>
                <w:i/>
                <w:iCs/>
                <w:sz w:val="18"/>
                <w:szCs w:val="18"/>
              </w:rPr>
              <w:t xml:space="preserve">in, im, ain, ien, ym </w:t>
            </w:r>
            <w:r w:rsidRPr="009B03F3">
              <w:rPr>
                <w:rFonts w:ascii="PragmaticaC" w:hAnsi="PragmaticaC" w:cs="PragmaticaC"/>
                <w:sz w:val="18"/>
                <w:szCs w:val="18"/>
              </w:rPr>
              <w:t>(с. 110—111);</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развить умение восприятия, понимания и интерпретации письменного источника информации на основе несложных фабульных текстов</w:t>
            </w:r>
            <w:proofErr w:type="gramStart"/>
            <w:r w:rsidRPr="009B03F3">
              <w:rPr>
                <w:rFonts w:ascii="PragmaticaC" w:hAnsi="PragmaticaC" w:cs="PragmaticaC"/>
                <w:sz w:val="18"/>
                <w:szCs w:val="18"/>
              </w:rPr>
              <w:t>;с</w:t>
            </w:r>
            <w:proofErr w:type="gramEnd"/>
            <w:r w:rsidRPr="009B03F3">
              <w:rPr>
                <w:rFonts w:ascii="PragmaticaC" w:hAnsi="PragmaticaC" w:cs="PragmaticaC"/>
                <w:sz w:val="18"/>
                <w:szCs w:val="18"/>
              </w:rPr>
              <w:t>овершенствовать умение чтения про себя и вслух при</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 xml:space="preserve">полном и детальном </w:t>
            </w:r>
            <w:proofErr w:type="gramStart"/>
            <w:r w:rsidRPr="009B03F3">
              <w:rPr>
                <w:rFonts w:ascii="PragmaticaC" w:hAnsi="PragmaticaC" w:cs="PragmaticaC"/>
                <w:sz w:val="18"/>
                <w:szCs w:val="18"/>
              </w:rPr>
              <w:t>понимании</w:t>
            </w:r>
            <w:proofErr w:type="gramEnd"/>
            <w:r w:rsidRPr="009B03F3">
              <w:rPr>
                <w:rFonts w:ascii="PragmaticaC" w:hAnsi="PragmaticaC" w:cs="PragmaticaC"/>
                <w:sz w:val="18"/>
                <w:szCs w:val="18"/>
              </w:rPr>
              <w:t xml:space="preserve"> содержания текста, целиком построенного на изученном материале;</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овладеть умением чтения и понимания основного содержания текста, включающего незначительный процент незнакомых лексических единиц; находить значения отдельных незнакомых слов в словаре</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учебника.</w:t>
            </w:r>
          </w:p>
          <w:p w:rsidR="009B03F3" w:rsidRPr="009B03F3" w:rsidRDefault="009B03F3" w:rsidP="009B03F3">
            <w:pPr>
              <w:autoSpaceDE w:val="0"/>
              <w:autoSpaceDN w:val="0"/>
              <w:adjustRightInd w:val="0"/>
              <w:rPr>
                <w:rFonts w:ascii="PragmaticaC-Bold" w:hAnsi="PragmaticaC-Bold" w:cs="PragmaticaC-Bold"/>
                <w:b/>
                <w:bCs/>
                <w:sz w:val="18"/>
                <w:szCs w:val="18"/>
              </w:rPr>
            </w:pPr>
            <w:r w:rsidRPr="009B03F3">
              <w:rPr>
                <w:rFonts w:ascii="PragmaticaC-Bold" w:hAnsi="PragmaticaC-Bold" w:cs="PragmaticaC-Bold"/>
                <w:b/>
                <w:bCs/>
                <w:sz w:val="18"/>
                <w:szCs w:val="18"/>
              </w:rPr>
              <w:t>Письменная речь</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формировать орфографическую грамотность французской речи с помощью:</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а) упражнений на списывание отдельных слов и/или связного текста;</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б) диктантов;</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lastRenderedPageBreak/>
              <w:t>в) тетради-словарика с лексическими единицами данного блока; выполнять письменные переводные упражнения, состоящие преимущественно из элементов связной диалогической и монологической речи (с. 107, упр. 26);выполнять письменные упражнения с пробелами(</w:t>
            </w:r>
            <w:r w:rsidRPr="009B03F3">
              <w:rPr>
                <w:rFonts w:ascii="PragmaticaASanPin-Regular" w:hAnsi="PragmaticaASanPin-Regular" w:cs="PragmaticaASanPin-Regular"/>
                <w:sz w:val="18"/>
                <w:szCs w:val="18"/>
              </w:rPr>
              <w:t>exercices a trous</w:t>
            </w:r>
            <w:r w:rsidRPr="009B03F3">
              <w:rPr>
                <w:rFonts w:ascii="PragmaticaC" w:hAnsi="PragmaticaC" w:cs="PragmaticaC"/>
                <w:sz w:val="18"/>
                <w:szCs w:val="18"/>
              </w:rPr>
              <w:t>) для развития языковой догадк</w:t>
            </w:r>
            <w:proofErr w:type="gramStart"/>
            <w:r w:rsidRPr="009B03F3">
              <w:rPr>
                <w:rFonts w:ascii="PragmaticaC" w:hAnsi="PragmaticaC" w:cs="PragmaticaC"/>
                <w:sz w:val="18"/>
                <w:szCs w:val="18"/>
              </w:rPr>
              <w:t>и(</w:t>
            </w:r>
            <w:proofErr w:type="gramEnd"/>
            <w:r w:rsidRPr="009B03F3">
              <w:rPr>
                <w:rFonts w:ascii="PragmaticaC" w:hAnsi="PragmaticaC" w:cs="PragmaticaC"/>
                <w:sz w:val="18"/>
                <w:szCs w:val="18"/>
              </w:rPr>
              <w:t>с. 101, упр. 12);письменно отвечать на вопросы к тексту;написать несложное (электронное) письмо/открытку своему французскому другу, включая приветствие и про-</w:t>
            </w:r>
          </w:p>
          <w:p w:rsidR="009B03F3" w:rsidRPr="009B03F3" w:rsidRDefault="009B03F3" w:rsidP="009B03F3">
            <w:pPr>
              <w:autoSpaceDE w:val="0"/>
              <w:autoSpaceDN w:val="0"/>
              <w:adjustRightInd w:val="0"/>
              <w:rPr>
                <w:rFonts w:ascii="PragmaticaC" w:hAnsi="PragmaticaC" w:cs="PragmaticaC"/>
                <w:sz w:val="18"/>
                <w:szCs w:val="18"/>
              </w:rPr>
            </w:pPr>
            <w:r w:rsidRPr="009B03F3">
              <w:rPr>
                <w:rFonts w:ascii="PragmaticaC" w:hAnsi="PragmaticaC" w:cs="PragmaticaC"/>
                <w:sz w:val="18"/>
                <w:szCs w:val="18"/>
              </w:rPr>
              <w:t>щальные фразы; написать несложный текст-сообщение о себе с целью найти друга по переписке (с. 109, упр. 30, 31)</w:t>
            </w:r>
          </w:p>
        </w:tc>
      </w:tr>
    </w:tbl>
    <w:p w:rsidR="009B03F3" w:rsidRPr="009B03F3" w:rsidRDefault="009B03F3" w:rsidP="009B03F3"/>
    <w:p w:rsidR="009B03F3" w:rsidRPr="009B03F3" w:rsidRDefault="009B03F3" w:rsidP="009B03F3"/>
    <w:p w:rsidR="009B03F3" w:rsidRPr="009B03F3" w:rsidRDefault="009B03F3" w:rsidP="009B03F3"/>
    <w:p w:rsidR="009B03F3" w:rsidRPr="009B03F3" w:rsidRDefault="009B03F3" w:rsidP="009B03F3">
      <w:pPr>
        <w:autoSpaceDE w:val="0"/>
        <w:autoSpaceDN w:val="0"/>
        <w:adjustRightInd w:val="0"/>
        <w:jc w:val="center"/>
        <w:rPr>
          <w:rFonts w:ascii="Verdana" w:hAnsi="Verdana"/>
          <w:b/>
        </w:rPr>
      </w:pPr>
    </w:p>
    <w:p w:rsidR="009B03F3" w:rsidRPr="009B03F3" w:rsidRDefault="009B03F3" w:rsidP="009B03F3">
      <w:pPr>
        <w:autoSpaceDE w:val="0"/>
        <w:autoSpaceDN w:val="0"/>
        <w:adjustRightInd w:val="0"/>
        <w:jc w:val="center"/>
        <w:rPr>
          <w:rFonts w:ascii="Verdana" w:hAnsi="Verdana"/>
          <w:b/>
        </w:rPr>
      </w:pPr>
      <w:r w:rsidRPr="009B03F3">
        <w:rPr>
          <w:rFonts w:ascii="Verdana" w:hAnsi="Verdana"/>
          <w:b/>
        </w:rPr>
        <w:t>Тематическое планирование с определением основных видов учебной деятельности</w:t>
      </w:r>
    </w:p>
    <w:p w:rsidR="009B03F3" w:rsidRPr="009B03F3" w:rsidRDefault="009B03F3" w:rsidP="009B03F3">
      <w:pPr>
        <w:autoSpaceDE w:val="0"/>
        <w:autoSpaceDN w:val="0"/>
        <w:adjustRightInd w:val="0"/>
        <w:jc w:val="center"/>
        <w:rPr>
          <w:rFonts w:ascii="Verdana" w:hAnsi="Verdana" w:cs="FreeSetC-Bold"/>
          <w:b/>
          <w:bCs/>
          <w:sz w:val="20"/>
          <w:szCs w:val="20"/>
        </w:rPr>
      </w:pPr>
      <w:r w:rsidRPr="009B03F3">
        <w:rPr>
          <w:rFonts w:ascii="Verdana" w:hAnsi="Verdana"/>
          <w:b/>
        </w:rPr>
        <w:t>9 класс</w:t>
      </w:r>
    </w:p>
    <w:p w:rsidR="009B03F3" w:rsidRPr="009B03F3" w:rsidRDefault="009B03F3" w:rsidP="009B03F3">
      <w:pPr>
        <w:autoSpaceDE w:val="0"/>
        <w:autoSpaceDN w:val="0"/>
        <w:adjustRightInd w:val="0"/>
        <w:jc w:val="center"/>
        <w:rPr>
          <w:rFonts w:cs="FreeSetC-Bold"/>
          <w:b/>
          <w:bCs/>
          <w:sz w:val="20"/>
          <w:szCs w:val="20"/>
        </w:rPr>
      </w:pPr>
    </w:p>
    <w:p w:rsidR="009B03F3" w:rsidRPr="009B03F3" w:rsidRDefault="009B03F3" w:rsidP="009B03F3">
      <w:pPr>
        <w:autoSpaceDE w:val="0"/>
        <w:autoSpaceDN w:val="0"/>
        <w:adjustRightInd w:val="0"/>
        <w:jc w:val="center"/>
        <w:rPr>
          <w:rFonts w:cs="FreeSetC-Bold"/>
          <w:b/>
          <w:bCs/>
          <w:sz w:val="20"/>
          <w:szCs w:val="20"/>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1358"/>
        <w:gridCol w:w="10735"/>
      </w:tblGrid>
      <w:tr w:rsidR="009B03F3" w:rsidRPr="009B03F3" w:rsidTr="006C0752">
        <w:tc>
          <w:tcPr>
            <w:tcW w:w="1314" w:type="pct"/>
            <w:gridSpan w:val="2"/>
            <w:shd w:val="clear" w:color="auto" w:fill="auto"/>
          </w:tcPr>
          <w:p w:rsidR="009B03F3" w:rsidRPr="009B03F3" w:rsidRDefault="009B03F3" w:rsidP="009B03F3">
            <w:pPr>
              <w:autoSpaceDE w:val="0"/>
              <w:autoSpaceDN w:val="0"/>
              <w:adjustRightInd w:val="0"/>
              <w:jc w:val="center"/>
              <w:rPr>
                <w:rFonts w:ascii="Verdana" w:hAnsi="Verdana"/>
                <w:b/>
                <w:sz w:val="20"/>
                <w:szCs w:val="20"/>
              </w:rPr>
            </w:pPr>
            <w:r w:rsidRPr="009B03F3">
              <w:rPr>
                <w:rFonts w:ascii="Verdana" w:hAnsi="Verdana"/>
                <w:b/>
                <w:sz w:val="20"/>
                <w:szCs w:val="20"/>
              </w:rPr>
              <w:t>Содержание учебного предмета</w:t>
            </w:r>
          </w:p>
          <w:p w:rsidR="009B03F3" w:rsidRPr="009B03F3" w:rsidRDefault="009B03F3" w:rsidP="009B03F3">
            <w:pPr>
              <w:autoSpaceDE w:val="0"/>
              <w:autoSpaceDN w:val="0"/>
              <w:adjustRightInd w:val="0"/>
              <w:jc w:val="center"/>
              <w:rPr>
                <w:rFonts w:ascii="Verdana" w:hAnsi="Verdana"/>
                <w:b/>
                <w:bCs/>
                <w:sz w:val="20"/>
                <w:szCs w:val="20"/>
              </w:rPr>
            </w:pPr>
            <w:r w:rsidRPr="009B03F3">
              <w:rPr>
                <w:rFonts w:ascii="Verdana" w:hAnsi="Verdana"/>
                <w:b/>
                <w:bCs/>
                <w:sz w:val="20"/>
                <w:szCs w:val="20"/>
              </w:rPr>
              <w:t>Материал УМК</w:t>
            </w:r>
          </w:p>
        </w:tc>
        <w:tc>
          <w:tcPr>
            <w:tcW w:w="3686" w:type="pct"/>
            <w:shd w:val="clear" w:color="auto" w:fill="auto"/>
          </w:tcPr>
          <w:p w:rsidR="009B03F3" w:rsidRPr="009B03F3" w:rsidRDefault="009B03F3" w:rsidP="009B03F3">
            <w:pPr>
              <w:autoSpaceDE w:val="0"/>
              <w:autoSpaceDN w:val="0"/>
              <w:adjustRightInd w:val="0"/>
              <w:jc w:val="center"/>
              <w:rPr>
                <w:rFonts w:ascii="Verdana" w:hAnsi="Verdana" w:cs="FreeSetC-Bold"/>
                <w:b/>
                <w:bCs/>
                <w:sz w:val="18"/>
                <w:szCs w:val="18"/>
              </w:rPr>
            </w:pPr>
            <w:r w:rsidRPr="009B03F3">
              <w:rPr>
                <w:rFonts w:ascii="Verdana" w:hAnsi="Verdana" w:cs="FreeSetC-Bold"/>
                <w:b/>
                <w:bCs/>
                <w:sz w:val="18"/>
                <w:szCs w:val="18"/>
              </w:rPr>
              <w:t>Характеристика основных видов деятельности</w:t>
            </w:r>
            <w:r w:rsidRPr="009B03F3">
              <w:rPr>
                <w:rFonts w:ascii="Verdana" w:hAnsi="Verdana" w:cs="FreeSetC-Bold"/>
                <w:b/>
                <w:bCs/>
                <w:sz w:val="18"/>
                <w:szCs w:val="18"/>
                <w:lang w:val="en-US"/>
              </w:rPr>
              <w:t xml:space="preserve"> </w:t>
            </w:r>
            <w:r w:rsidRPr="009B03F3">
              <w:rPr>
                <w:rFonts w:ascii="Verdana" w:hAnsi="Verdana" w:cs="FreeSetC-Bold"/>
                <w:b/>
                <w:bCs/>
                <w:sz w:val="18"/>
                <w:szCs w:val="18"/>
              </w:rPr>
              <w:t>учащихся</w:t>
            </w:r>
          </w:p>
          <w:p w:rsidR="009B03F3" w:rsidRPr="009B03F3" w:rsidRDefault="009B03F3" w:rsidP="009B03F3">
            <w:pPr>
              <w:autoSpaceDE w:val="0"/>
              <w:autoSpaceDN w:val="0"/>
              <w:adjustRightInd w:val="0"/>
              <w:rPr>
                <w:rFonts w:ascii="Verdana" w:hAnsi="Verdana" w:cs="FreeSetC-Bold"/>
                <w:b/>
                <w:bCs/>
                <w:sz w:val="18"/>
                <w:szCs w:val="18"/>
              </w:rPr>
            </w:pPr>
          </w:p>
        </w:tc>
      </w:tr>
      <w:tr w:rsidR="009B03F3" w:rsidRPr="009B03F3" w:rsidTr="006C0752">
        <w:tc>
          <w:tcPr>
            <w:tcW w:w="799" w:type="pct"/>
            <w:shd w:val="clear" w:color="auto" w:fill="auto"/>
          </w:tcPr>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t xml:space="preserve">Путешествие во Францию. </w:t>
            </w:r>
          </w:p>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t xml:space="preserve">Подготовка к путешествию: </w:t>
            </w:r>
          </w:p>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t>составлениепрограммы путешествия,</w:t>
            </w:r>
          </w:p>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t xml:space="preserve">посещение </w:t>
            </w:r>
            <w:proofErr w:type="gramStart"/>
            <w:r w:rsidRPr="009B03F3">
              <w:rPr>
                <w:rFonts w:ascii="Verdana" w:hAnsi="Verdana" w:cs="FreeSetC-Bold"/>
                <w:bCs/>
                <w:sz w:val="18"/>
                <w:szCs w:val="18"/>
              </w:rPr>
              <w:t>туристического</w:t>
            </w:r>
            <w:proofErr w:type="gramEnd"/>
            <w:r w:rsidRPr="009B03F3">
              <w:rPr>
                <w:rFonts w:ascii="Verdana" w:hAnsi="Verdana" w:cs="FreeSetC-Bold"/>
                <w:bCs/>
                <w:sz w:val="18"/>
                <w:szCs w:val="18"/>
              </w:rPr>
              <w:t xml:space="preserve"> </w:t>
            </w:r>
          </w:p>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t xml:space="preserve">агентства, бронирование </w:t>
            </w:r>
          </w:p>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t xml:space="preserve">билетов, бронирование </w:t>
            </w:r>
          </w:p>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t>номера в отеле,</w:t>
            </w:r>
          </w:p>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t>приобретение билетов,</w:t>
            </w:r>
          </w:p>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t xml:space="preserve">отъезд в аэропорт, ожидание </w:t>
            </w:r>
          </w:p>
          <w:p w:rsidR="009B03F3" w:rsidRPr="009B03F3" w:rsidRDefault="009B03F3" w:rsidP="009B03F3">
            <w:pPr>
              <w:autoSpaceDE w:val="0"/>
              <w:autoSpaceDN w:val="0"/>
              <w:adjustRightInd w:val="0"/>
              <w:rPr>
                <w:rFonts w:ascii="Verdana" w:hAnsi="Verdana" w:cs="FreeSetC-Bold"/>
                <w:b/>
                <w:bCs/>
                <w:sz w:val="18"/>
                <w:szCs w:val="18"/>
              </w:rPr>
            </w:pPr>
            <w:r w:rsidRPr="009B03F3">
              <w:rPr>
                <w:rFonts w:ascii="Verdana" w:hAnsi="Verdana" w:cs="FreeSetC-Bold"/>
                <w:bCs/>
                <w:sz w:val="18"/>
                <w:szCs w:val="18"/>
              </w:rPr>
              <w:t>рейса, перелётМосква—Париж и т. д.</w:t>
            </w:r>
          </w:p>
        </w:tc>
        <w:tc>
          <w:tcPr>
            <w:tcW w:w="514" w:type="pct"/>
            <w:shd w:val="clear" w:color="auto" w:fill="auto"/>
          </w:tcPr>
          <w:p w:rsidR="009B03F3" w:rsidRPr="009B03F3" w:rsidRDefault="009B03F3" w:rsidP="009B03F3">
            <w:pPr>
              <w:autoSpaceDE w:val="0"/>
              <w:autoSpaceDN w:val="0"/>
              <w:adjustRightInd w:val="0"/>
              <w:jc w:val="center"/>
              <w:rPr>
                <w:rFonts w:ascii="Verdana" w:hAnsi="Verdana" w:cs="FreeSetC-Bold"/>
                <w:b/>
                <w:bCs/>
                <w:sz w:val="18"/>
                <w:szCs w:val="18"/>
                <w:lang w:val="en-US"/>
              </w:rPr>
            </w:pPr>
            <w:r w:rsidRPr="009B03F3">
              <w:rPr>
                <w:rFonts w:ascii="Verdana" w:hAnsi="Verdana" w:cs="FreeSetC-Bold"/>
                <w:b/>
                <w:bCs/>
                <w:sz w:val="18"/>
                <w:szCs w:val="18"/>
                <w:lang w:val="en-US"/>
              </w:rPr>
              <w:t>Unite 1. Je vais en France...</w:t>
            </w:r>
          </w:p>
          <w:p w:rsidR="009B03F3" w:rsidRPr="009B03F3" w:rsidRDefault="009B03F3" w:rsidP="009B03F3">
            <w:pPr>
              <w:autoSpaceDE w:val="0"/>
              <w:autoSpaceDN w:val="0"/>
              <w:adjustRightInd w:val="0"/>
              <w:jc w:val="center"/>
              <w:rPr>
                <w:rFonts w:ascii="Verdana" w:hAnsi="Verdana" w:cs="FreeSetC-Bold"/>
                <w:b/>
                <w:bCs/>
                <w:sz w:val="18"/>
                <w:szCs w:val="18"/>
              </w:rPr>
            </w:pPr>
            <w:r w:rsidRPr="009B03F3">
              <w:rPr>
                <w:rFonts w:ascii="Verdana" w:hAnsi="Verdana" w:cs="FreeSetC-Bold"/>
                <w:b/>
                <w:bCs/>
                <w:sz w:val="18"/>
                <w:szCs w:val="18"/>
              </w:rPr>
              <w:t>(11 ч)</w:t>
            </w:r>
          </w:p>
        </w:tc>
        <w:tc>
          <w:tcPr>
            <w:tcW w:w="3686" w:type="pct"/>
            <w:shd w:val="clear" w:color="auto" w:fill="auto"/>
          </w:tcPr>
          <w:p w:rsidR="009B03F3" w:rsidRPr="009B03F3" w:rsidRDefault="009B03F3" w:rsidP="009B03F3">
            <w:pPr>
              <w:autoSpaceDE w:val="0"/>
              <w:autoSpaceDN w:val="0"/>
              <w:adjustRightInd w:val="0"/>
              <w:rPr>
                <w:rFonts w:ascii="Verdana" w:hAnsi="Verdana" w:cs="PragmaticaC"/>
                <w:b/>
                <w:sz w:val="18"/>
                <w:szCs w:val="18"/>
              </w:rPr>
            </w:pPr>
            <w:r w:rsidRPr="009B03F3">
              <w:rPr>
                <w:rFonts w:ascii="Verdana" w:hAnsi="Verdana" w:cs="PragmaticaC"/>
                <w:b/>
                <w:sz w:val="18"/>
                <w:szCs w:val="18"/>
              </w:rPr>
              <w:t>Формирование языковой компетенции</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b/>
                <w:sz w:val="18"/>
                <w:szCs w:val="18"/>
              </w:rPr>
              <w:t>Фонетическая сторона речи</w:t>
            </w:r>
            <w:r w:rsidRPr="009B03F3">
              <w:rPr>
                <w:rFonts w:ascii="Verdana" w:hAnsi="Verdana" w:cs="PragmaticaC"/>
                <w:sz w:val="18"/>
                <w:szCs w:val="18"/>
              </w:rPr>
              <w:t xml:space="preserve"> сохранение и совершенствование слухопроизносительных и ритмико-интонационных навыков с помощью:</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а) отработки фонетической стороны нового лексико-грамматического материала, содержащего произносительные трудности;</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б) исправления фонетических ошибок, искажающих качество звучания, и фонологических ошибок, нарушающихсмысл высказывания;</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 xml:space="preserve">в) чтения вслух сложных в </w:t>
            </w:r>
            <w:proofErr w:type="gramStart"/>
            <w:r w:rsidRPr="009B03F3">
              <w:rPr>
                <w:rFonts w:ascii="Verdana" w:hAnsi="Verdana" w:cs="PragmaticaC"/>
                <w:sz w:val="18"/>
                <w:szCs w:val="18"/>
              </w:rPr>
              <w:t>фонетическом</w:t>
            </w:r>
            <w:proofErr w:type="gramEnd"/>
            <w:r w:rsidRPr="009B03F3">
              <w:rPr>
                <w:rFonts w:ascii="Verdana" w:hAnsi="Verdana" w:cs="PragmaticaC"/>
                <w:sz w:val="18"/>
                <w:szCs w:val="18"/>
              </w:rPr>
              <w:t xml:space="preserve"> и интонационномотношении частей текста;</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г) актуализации ритмико-интонационных правил</w:t>
            </w:r>
            <w:proofErr w:type="gramStart"/>
            <w:r w:rsidRPr="009B03F3">
              <w:rPr>
                <w:rFonts w:ascii="Verdana" w:hAnsi="Verdana" w:cs="PragmaticaC"/>
                <w:sz w:val="18"/>
                <w:szCs w:val="18"/>
              </w:rPr>
              <w:t>:с</w:t>
            </w:r>
            <w:proofErr w:type="gramEnd"/>
            <w:r w:rsidRPr="009B03F3">
              <w:rPr>
                <w:rFonts w:ascii="Verdana" w:hAnsi="Verdana" w:cs="PragmaticaC"/>
                <w:sz w:val="18"/>
                <w:szCs w:val="18"/>
              </w:rPr>
              <w:t xml:space="preserve">облюдение правильного ударения в словах и ритмических </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группах</w:t>
            </w:r>
            <w:proofErr w:type="gramStart"/>
            <w:r w:rsidRPr="009B03F3">
              <w:rPr>
                <w:rFonts w:ascii="Verdana" w:hAnsi="Verdana" w:cs="PragmaticaC"/>
                <w:sz w:val="18"/>
                <w:szCs w:val="18"/>
              </w:rPr>
              <w:t>;с</w:t>
            </w:r>
            <w:proofErr w:type="gramEnd"/>
            <w:r w:rsidRPr="009B03F3">
              <w:rPr>
                <w:rFonts w:ascii="Verdana" w:hAnsi="Verdana" w:cs="PragmaticaC"/>
                <w:sz w:val="18"/>
                <w:szCs w:val="18"/>
              </w:rPr>
              <w:t>облюдение правил сцепления (liaison) и связывания(enchainement) слов внутри ритмических групп, в том числе применительно к новому языковому материалу;соблюдение правильной интонации в различных типахпредложений и др.;</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д) прослушивания аудиозаписей, просмотра видеосюжето</w:t>
            </w:r>
            <w:proofErr w:type="gramStart"/>
            <w:r w:rsidRPr="009B03F3">
              <w:rPr>
                <w:rFonts w:ascii="Verdana" w:hAnsi="Verdana" w:cs="PragmaticaC"/>
                <w:sz w:val="18"/>
                <w:szCs w:val="18"/>
              </w:rPr>
              <w:t>в(</w:t>
            </w:r>
            <w:proofErr w:type="gramEnd"/>
            <w:r w:rsidRPr="009B03F3">
              <w:rPr>
                <w:rFonts w:ascii="Verdana" w:hAnsi="Verdana" w:cs="PragmaticaC"/>
                <w:sz w:val="18"/>
                <w:szCs w:val="18"/>
              </w:rPr>
              <w:t>как учебных, так и аутентичных);</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 xml:space="preserve">е) выразительного чтения вслух текстов культурологического характера: стихов, отрывков из художественных произведений, изречений известных людей и т. д.; </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ж) ролевого чтения отрывков из пьес современных французских авторов (факультативно, в сильных группах).</w:t>
            </w:r>
          </w:p>
          <w:p w:rsidR="009B03F3" w:rsidRPr="009B03F3" w:rsidRDefault="009B03F3" w:rsidP="009B03F3">
            <w:pPr>
              <w:autoSpaceDE w:val="0"/>
              <w:autoSpaceDN w:val="0"/>
              <w:adjustRightInd w:val="0"/>
              <w:rPr>
                <w:rFonts w:ascii="Verdana" w:hAnsi="Verdana" w:cs="PragmaticaC"/>
                <w:b/>
                <w:sz w:val="18"/>
                <w:szCs w:val="18"/>
              </w:rPr>
            </w:pPr>
            <w:r w:rsidRPr="009B03F3">
              <w:rPr>
                <w:rFonts w:ascii="Verdana" w:hAnsi="Verdana" w:cs="PragmaticaC"/>
                <w:b/>
                <w:sz w:val="18"/>
                <w:szCs w:val="18"/>
              </w:rPr>
              <w:t>Грамматическая сторона речи</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 xml:space="preserve">сослагательное наклонение, настоящее время (subjoncti fpresent des verbes apres les locutions il faut que…/ il ne faut pas que… et apres les verbes et les locutions verbales qui expriment la volonte); </w:t>
            </w:r>
          </w:p>
          <w:p w:rsidR="009B03F3" w:rsidRPr="009B03F3" w:rsidRDefault="009B03F3" w:rsidP="009B03F3">
            <w:pPr>
              <w:autoSpaceDE w:val="0"/>
              <w:autoSpaceDN w:val="0"/>
              <w:adjustRightInd w:val="0"/>
              <w:rPr>
                <w:rFonts w:ascii="Verdana" w:hAnsi="Verdana" w:cs="PragmaticaC"/>
                <w:sz w:val="18"/>
                <w:szCs w:val="18"/>
                <w:lang w:val="en-US"/>
              </w:rPr>
            </w:pPr>
            <w:r w:rsidRPr="009B03F3">
              <w:rPr>
                <w:rFonts w:ascii="Verdana" w:hAnsi="Verdana" w:cs="PragmaticaC"/>
                <w:sz w:val="18"/>
                <w:szCs w:val="18"/>
              </w:rPr>
              <w:t>указательные</w:t>
            </w:r>
            <w:r w:rsidRPr="009B03F3">
              <w:rPr>
                <w:rFonts w:ascii="Verdana" w:hAnsi="Verdana" w:cs="PragmaticaC"/>
                <w:sz w:val="18"/>
                <w:szCs w:val="18"/>
                <w:lang w:val="en-US"/>
              </w:rPr>
              <w:t xml:space="preserve"> </w:t>
            </w:r>
            <w:r w:rsidRPr="009B03F3">
              <w:rPr>
                <w:rFonts w:ascii="Verdana" w:hAnsi="Verdana" w:cs="PragmaticaC"/>
                <w:sz w:val="18"/>
                <w:szCs w:val="18"/>
              </w:rPr>
              <w:t>местоимения</w:t>
            </w:r>
            <w:r w:rsidRPr="009B03F3">
              <w:rPr>
                <w:rFonts w:ascii="Verdana" w:hAnsi="Verdana" w:cs="PragmaticaC"/>
                <w:sz w:val="18"/>
                <w:szCs w:val="18"/>
                <w:lang w:val="en-US"/>
              </w:rPr>
              <w:t xml:space="preserve"> (pronoms demonstratifs): celui-ci, celle-ci, ceux-ci, celles-ci, celui que, celui de…); </w:t>
            </w:r>
          </w:p>
          <w:p w:rsidR="009B03F3" w:rsidRPr="009B03F3" w:rsidRDefault="009B03F3" w:rsidP="009B03F3">
            <w:pPr>
              <w:autoSpaceDE w:val="0"/>
              <w:autoSpaceDN w:val="0"/>
              <w:adjustRightInd w:val="0"/>
              <w:rPr>
                <w:rFonts w:ascii="Verdana" w:hAnsi="Verdana" w:cs="PragmaticaC"/>
                <w:sz w:val="18"/>
                <w:szCs w:val="18"/>
                <w:lang w:val="en-US"/>
              </w:rPr>
            </w:pPr>
            <w:r w:rsidRPr="009B03F3">
              <w:rPr>
                <w:rFonts w:ascii="Verdana" w:hAnsi="Verdana" w:cs="PragmaticaC"/>
                <w:sz w:val="18"/>
                <w:szCs w:val="18"/>
              </w:rPr>
              <w:t>будущее</w:t>
            </w:r>
            <w:r w:rsidRPr="009B03F3">
              <w:rPr>
                <w:rFonts w:ascii="Verdana" w:hAnsi="Verdana" w:cs="PragmaticaC"/>
                <w:sz w:val="18"/>
                <w:szCs w:val="18"/>
                <w:lang w:val="en-US"/>
              </w:rPr>
              <w:t xml:space="preserve"> </w:t>
            </w:r>
            <w:r w:rsidRPr="009B03F3">
              <w:rPr>
                <w:rFonts w:ascii="Verdana" w:hAnsi="Verdana" w:cs="PragmaticaC"/>
                <w:sz w:val="18"/>
                <w:szCs w:val="18"/>
              </w:rPr>
              <w:t>простое</w:t>
            </w:r>
            <w:r w:rsidRPr="009B03F3">
              <w:rPr>
                <w:rFonts w:ascii="Verdana" w:hAnsi="Verdana" w:cs="PragmaticaC"/>
                <w:sz w:val="18"/>
                <w:szCs w:val="18"/>
                <w:lang w:val="en-US"/>
              </w:rPr>
              <w:t xml:space="preserve"> </w:t>
            </w:r>
            <w:r w:rsidRPr="009B03F3">
              <w:rPr>
                <w:rFonts w:ascii="Verdana" w:hAnsi="Verdana" w:cs="PragmaticaC"/>
                <w:sz w:val="18"/>
                <w:szCs w:val="18"/>
              </w:rPr>
              <w:t>время</w:t>
            </w:r>
            <w:r w:rsidRPr="009B03F3">
              <w:rPr>
                <w:rFonts w:ascii="Verdana" w:hAnsi="Verdana" w:cs="PragmaticaC"/>
                <w:sz w:val="18"/>
                <w:szCs w:val="18"/>
                <w:lang w:val="en-US"/>
              </w:rPr>
              <w:t xml:space="preserve"> </w:t>
            </w:r>
            <w:r w:rsidRPr="009B03F3">
              <w:rPr>
                <w:rFonts w:ascii="Verdana" w:hAnsi="Verdana" w:cs="PragmaticaC"/>
                <w:sz w:val="18"/>
                <w:szCs w:val="18"/>
              </w:rPr>
              <w:t>и</w:t>
            </w:r>
            <w:r w:rsidRPr="009B03F3">
              <w:rPr>
                <w:rFonts w:ascii="Verdana" w:hAnsi="Verdana" w:cs="PragmaticaC"/>
                <w:sz w:val="18"/>
                <w:szCs w:val="18"/>
                <w:lang w:val="en-US"/>
              </w:rPr>
              <w:t xml:space="preserve"> </w:t>
            </w:r>
            <w:r w:rsidRPr="009B03F3">
              <w:rPr>
                <w:rFonts w:ascii="Verdana" w:hAnsi="Verdana" w:cs="PragmaticaC"/>
                <w:sz w:val="18"/>
                <w:szCs w:val="18"/>
              </w:rPr>
              <w:t>деепричастие</w:t>
            </w:r>
            <w:r w:rsidRPr="009B03F3">
              <w:rPr>
                <w:rFonts w:ascii="Verdana" w:hAnsi="Verdana" w:cs="PragmaticaC"/>
                <w:sz w:val="18"/>
                <w:szCs w:val="18"/>
                <w:lang w:val="en-US"/>
              </w:rPr>
              <w:t xml:space="preserve"> </w:t>
            </w:r>
            <w:r w:rsidRPr="009B03F3">
              <w:rPr>
                <w:rFonts w:ascii="Verdana" w:hAnsi="Verdana" w:cs="PragmaticaC"/>
                <w:sz w:val="18"/>
                <w:szCs w:val="18"/>
              </w:rPr>
              <w:t>повторение</w:t>
            </w:r>
            <w:r w:rsidRPr="009B03F3">
              <w:rPr>
                <w:rFonts w:ascii="Verdana" w:hAnsi="Verdana" w:cs="PragmaticaC"/>
                <w:sz w:val="18"/>
                <w:szCs w:val="18"/>
                <w:lang w:val="en-US"/>
              </w:rPr>
              <w:t>:(revision du futur simple et du gerondif)</w:t>
            </w:r>
          </w:p>
          <w:p w:rsidR="009B03F3" w:rsidRPr="009B03F3" w:rsidRDefault="009B03F3" w:rsidP="009B03F3">
            <w:pPr>
              <w:autoSpaceDE w:val="0"/>
              <w:autoSpaceDN w:val="0"/>
              <w:adjustRightInd w:val="0"/>
              <w:rPr>
                <w:rFonts w:ascii="Verdana" w:hAnsi="Verdana" w:cs="PragmaticaC"/>
                <w:b/>
                <w:sz w:val="18"/>
                <w:szCs w:val="18"/>
              </w:rPr>
            </w:pPr>
            <w:r w:rsidRPr="009B03F3">
              <w:rPr>
                <w:rFonts w:ascii="Verdana" w:hAnsi="Verdana" w:cs="PragmaticaC"/>
                <w:b/>
                <w:sz w:val="18"/>
                <w:szCs w:val="18"/>
              </w:rPr>
              <w:t>Лексическая сторона речи</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lastRenderedPageBreak/>
              <w:t>употребления в речи лексики по темам</w:t>
            </w:r>
            <w:proofErr w:type="gramStart"/>
            <w:r w:rsidRPr="009B03F3">
              <w:rPr>
                <w:rFonts w:ascii="Verdana" w:hAnsi="Verdana" w:cs="PragmaticaC"/>
                <w:sz w:val="18"/>
                <w:szCs w:val="18"/>
              </w:rPr>
              <w:t>:П</w:t>
            </w:r>
            <w:proofErr w:type="gramEnd"/>
            <w:r w:rsidRPr="009B03F3">
              <w:rPr>
                <w:rFonts w:ascii="Verdana" w:hAnsi="Verdana" w:cs="PragmaticaC"/>
                <w:sz w:val="18"/>
                <w:szCs w:val="18"/>
              </w:rPr>
              <w:t xml:space="preserve">утешествие во Францию, Подготовка к путешествию:составление программы путешествия, посещение туристического агентства, бронирование билетов, бронирование </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номера в отеле, приобретение билетов, отъезд ваэропорт, ожидание рейса, перелёт Москва — Париж  т</w:t>
            </w:r>
            <w:proofErr w:type="gramStart"/>
            <w:r w:rsidRPr="009B03F3">
              <w:rPr>
                <w:rFonts w:ascii="Verdana" w:hAnsi="Verdana" w:cs="PragmaticaC"/>
                <w:sz w:val="18"/>
                <w:szCs w:val="18"/>
              </w:rPr>
              <w:t>.и</w:t>
            </w:r>
            <w:proofErr w:type="gramEnd"/>
            <w:r w:rsidRPr="009B03F3">
              <w:rPr>
                <w:rFonts w:ascii="Verdana" w:hAnsi="Verdana" w:cs="PragmaticaC"/>
                <w:sz w:val="18"/>
                <w:szCs w:val="18"/>
              </w:rPr>
              <w:t xml:space="preserve"> д.;</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 xml:space="preserve">подбор соответствующих французских эквивалентов кмногозначным глаголам встретить и узнатьо…/справиться </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о…; упражнения и задания, активизирующие их употребление в речи.</w:t>
            </w:r>
          </w:p>
          <w:p w:rsidR="009B03F3" w:rsidRPr="009B03F3" w:rsidRDefault="009B03F3" w:rsidP="009B03F3">
            <w:pPr>
              <w:autoSpaceDE w:val="0"/>
              <w:autoSpaceDN w:val="0"/>
              <w:adjustRightInd w:val="0"/>
              <w:rPr>
                <w:rFonts w:ascii="Verdana" w:hAnsi="Verdana" w:cs="PragmaticaC"/>
                <w:b/>
                <w:sz w:val="18"/>
                <w:szCs w:val="18"/>
              </w:rPr>
            </w:pPr>
            <w:r w:rsidRPr="009B03F3">
              <w:rPr>
                <w:rFonts w:ascii="Verdana" w:hAnsi="Verdana" w:cs="PragmaticaC"/>
                <w:b/>
                <w:sz w:val="18"/>
                <w:szCs w:val="18"/>
              </w:rPr>
              <w:t>Устная речь в диалогической форме</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 xml:space="preserve">забронировать авиабилет в туристическом агентстве или по телефону: Bonjour! </w:t>
            </w:r>
            <w:r w:rsidRPr="009B03F3">
              <w:rPr>
                <w:rFonts w:ascii="Verdana" w:hAnsi="Verdana" w:cs="PragmaticaC"/>
                <w:sz w:val="18"/>
                <w:szCs w:val="18"/>
                <w:lang w:val="en-US"/>
              </w:rPr>
              <w:t>Je voudrais reserver deux billets pour le vol № 2545 Moscou — Paris, classe affaires. Faites-moi, s’il vous plait, une reservation pour le vol Air-France du mardi</w:t>
            </w:r>
            <w:proofErr w:type="gramStart"/>
            <w:r w:rsidRPr="009B03F3">
              <w:rPr>
                <w:rFonts w:ascii="Verdana" w:hAnsi="Verdana" w:cs="PragmaticaC"/>
                <w:sz w:val="18"/>
                <w:szCs w:val="18"/>
                <w:lang w:val="en-US"/>
              </w:rPr>
              <w:t>;</w:t>
            </w:r>
            <w:r w:rsidRPr="009B03F3">
              <w:rPr>
                <w:rFonts w:ascii="Verdana" w:hAnsi="Verdana" w:cs="PragmaticaC"/>
                <w:sz w:val="18"/>
                <w:szCs w:val="18"/>
              </w:rPr>
              <w:t>получить</w:t>
            </w:r>
            <w:proofErr w:type="gramEnd"/>
            <w:r w:rsidRPr="009B03F3">
              <w:rPr>
                <w:rFonts w:ascii="Verdana" w:hAnsi="Verdana" w:cs="PragmaticaC"/>
                <w:sz w:val="18"/>
                <w:szCs w:val="18"/>
                <w:lang w:val="en-US"/>
              </w:rPr>
              <w:t xml:space="preserve"> </w:t>
            </w:r>
            <w:r w:rsidRPr="009B03F3">
              <w:rPr>
                <w:rFonts w:ascii="Verdana" w:hAnsi="Verdana" w:cs="PragmaticaC"/>
                <w:sz w:val="18"/>
                <w:szCs w:val="18"/>
              </w:rPr>
              <w:t>необходимую</w:t>
            </w:r>
            <w:r w:rsidRPr="009B03F3">
              <w:rPr>
                <w:rFonts w:ascii="Verdana" w:hAnsi="Verdana" w:cs="PragmaticaC"/>
                <w:sz w:val="18"/>
                <w:szCs w:val="18"/>
                <w:lang w:val="en-US"/>
              </w:rPr>
              <w:t xml:space="preserve"> </w:t>
            </w:r>
            <w:r w:rsidRPr="009B03F3">
              <w:rPr>
                <w:rFonts w:ascii="Verdana" w:hAnsi="Verdana" w:cs="PragmaticaC"/>
                <w:sz w:val="18"/>
                <w:szCs w:val="18"/>
              </w:rPr>
              <w:t>информацию</w:t>
            </w:r>
            <w:r w:rsidRPr="009B03F3">
              <w:rPr>
                <w:rFonts w:ascii="Verdana" w:hAnsi="Verdana" w:cs="PragmaticaC"/>
                <w:sz w:val="18"/>
                <w:szCs w:val="18"/>
                <w:lang w:val="en-US"/>
              </w:rPr>
              <w:t xml:space="preserve"> </w:t>
            </w:r>
            <w:r w:rsidRPr="009B03F3">
              <w:rPr>
                <w:rFonts w:ascii="Verdana" w:hAnsi="Verdana" w:cs="PragmaticaC"/>
                <w:sz w:val="18"/>
                <w:szCs w:val="18"/>
              </w:rPr>
              <w:t>о</w:t>
            </w:r>
            <w:r w:rsidRPr="009B03F3">
              <w:rPr>
                <w:rFonts w:ascii="Verdana" w:hAnsi="Verdana" w:cs="PragmaticaC"/>
                <w:sz w:val="18"/>
                <w:szCs w:val="18"/>
                <w:lang w:val="en-US"/>
              </w:rPr>
              <w:t xml:space="preserve"> </w:t>
            </w:r>
            <w:r w:rsidRPr="009B03F3">
              <w:rPr>
                <w:rFonts w:ascii="Verdana" w:hAnsi="Verdana" w:cs="PragmaticaC"/>
                <w:sz w:val="18"/>
                <w:szCs w:val="18"/>
              </w:rPr>
              <w:t>рейсе</w:t>
            </w:r>
            <w:r w:rsidRPr="009B03F3">
              <w:rPr>
                <w:rFonts w:ascii="Verdana" w:hAnsi="Verdana" w:cs="PragmaticaC"/>
                <w:sz w:val="18"/>
                <w:szCs w:val="18"/>
                <w:lang w:val="en-US"/>
              </w:rPr>
              <w:t>:</w:t>
            </w:r>
            <w:r w:rsidRPr="009B03F3">
              <w:rPr>
                <w:rFonts w:ascii="Verdana" w:hAnsi="Verdana" w:cs="PragmaticaC"/>
                <w:sz w:val="18"/>
                <w:szCs w:val="18"/>
              </w:rPr>
              <w:t>уметь</w:t>
            </w:r>
            <w:r w:rsidRPr="009B03F3">
              <w:rPr>
                <w:rFonts w:ascii="Verdana" w:hAnsi="Verdana" w:cs="PragmaticaC"/>
                <w:sz w:val="18"/>
                <w:szCs w:val="18"/>
                <w:lang w:val="en-US"/>
              </w:rPr>
              <w:t xml:space="preserve">Bonjour, madame! Je voudrais des renseignements pour aller a Paris. Je voudrais savoir si l’avion en provenance de Moscou arrive </w:t>
            </w:r>
            <w:proofErr w:type="gramStart"/>
            <w:r w:rsidRPr="009B03F3">
              <w:rPr>
                <w:rFonts w:ascii="Verdana" w:hAnsi="Verdana" w:cs="PragmaticaC"/>
                <w:sz w:val="18"/>
                <w:szCs w:val="18"/>
                <w:lang w:val="en-US"/>
              </w:rPr>
              <w:t>a</w:t>
            </w:r>
            <w:proofErr w:type="gramEnd"/>
            <w:r w:rsidRPr="009B03F3">
              <w:rPr>
                <w:rFonts w:ascii="Verdana" w:hAnsi="Verdana" w:cs="PragmaticaC"/>
                <w:sz w:val="18"/>
                <w:szCs w:val="18"/>
                <w:lang w:val="en-US"/>
              </w:rPr>
              <w:t xml:space="preserve"> l’heure. Pardon, c’est l’enregistrement pour le vol № 2544?</w:t>
            </w:r>
            <w:proofErr w:type="gramStart"/>
            <w:r w:rsidRPr="009B03F3">
              <w:rPr>
                <w:rFonts w:ascii="Verdana" w:hAnsi="Verdana" w:cs="PragmaticaC"/>
                <w:sz w:val="18"/>
                <w:szCs w:val="18"/>
                <w:lang w:val="en-US"/>
              </w:rPr>
              <w:t>;</w:t>
            </w:r>
            <w:r w:rsidRPr="009B03F3">
              <w:rPr>
                <w:rFonts w:ascii="Verdana" w:hAnsi="Verdana" w:cs="PragmaticaC"/>
                <w:sz w:val="18"/>
                <w:szCs w:val="18"/>
              </w:rPr>
              <w:t>уметь</w:t>
            </w:r>
            <w:proofErr w:type="gramEnd"/>
            <w:r w:rsidRPr="009B03F3">
              <w:rPr>
                <w:rFonts w:ascii="Verdana" w:hAnsi="Verdana" w:cs="PragmaticaC"/>
                <w:sz w:val="18"/>
                <w:szCs w:val="18"/>
                <w:lang w:val="en-US"/>
              </w:rPr>
              <w:t xml:space="preserve"> </w:t>
            </w:r>
            <w:r w:rsidRPr="009B03F3">
              <w:rPr>
                <w:rFonts w:ascii="Verdana" w:hAnsi="Verdana" w:cs="PragmaticaC"/>
                <w:sz w:val="18"/>
                <w:szCs w:val="18"/>
              </w:rPr>
              <w:t>выразить</w:t>
            </w:r>
            <w:r w:rsidRPr="009B03F3">
              <w:rPr>
                <w:rFonts w:ascii="Verdana" w:hAnsi="Verdana" w:cs="PragmaticaC"/>
                <w:sz w:val="18"/>
                <w:szCs w:val="18"/>
                <w:lang w:val="en-US"/>
              </w:rPr>
              <w:t xml:space="preserve"> </w:t>
            </w:r>
            <w:r w:rsidRPr="009B03F3">
              <w:rPr>
                <w:rFonts w:ascii="Verdana" w:hAnsi="Verdana" w:cs="PragmaticaC"/>
                <w:sz w:val="18"/>
                <w:szCs w:val="18"/>
              </w:rPr>
              <w:t>необходимость</w:t>
            </w:r>
            <w:r w:rsidRPr="009B03F3">
              <w:rPr>
                <w:rFonts w:ascii="Verdana" w:hAnsi="Verdana" w:cs="PragmaticaC"/>
                <w:sz w:val="18"/>
                <w:szCs w:val="18"/>
                <w:lang w:val="en-US"/>
              </w:rPr>
              <w:t xml:space="preserve"> </w:t>
            </w:r>
            <w:r w:rsidRPr="009B03F3">
              <w:rPr>
                <w:rFonts w:ascii="Verdana" w:hAnsi="Verdana" w:cs="PragmaticaC"/>
                <w:sz w:val="18"/>
                <w:szCs w:val="18"/>
              </w:rPr>
              <w:t>совершения</w:t>
            </w:r>
            <w:r w:rsidRPr="009B03F3">
              <w:rPr>
                <w:rFonts w:ascii="Verdana" w:hAnsi="Verdana" w:cs="PragmaticaC"/>
                <w:sz w:val="18"/>
                <w:szCs w:val="18"/>
                <w:lang w:val="en-US"/>
              </w:rPr>
              <w:t xml:space="preserve"> </w:t>
            </w:r>
            <w:r w:rsidRPr="009B03F3">
              <w:rPr>
                <w:rFonts w:ascii="Verdana" w:hAnsi="Verdana" w:cs="PragmaticaC"/>
                <w:sz w:val="18"/>
                <w:szCs w:val="18"/>
              </w:rPr>
              <w:t>какого</w:t>
            </w:r>
            <w:r w:rsidRPr="009B03F3">
              <w:rPr>
                <w:rFonts w:ascii="Verdana" w:hAnsi="Verdana" w:cs="PragmaticaC"/>
                <w:sz w:val="18"/>
                <w:szCs w:val="18"/>
                <w:lang w:val="en-US"/>
              </w:rPr>
              <w:t>-</w:t>
            </w:r>
            <w:r w:rsidRPr="009B03F3">
              <w:rPr>
                <w:rFonts w:ascii="Verdana" w:hAnsi="Verdana" w:cs="PragmaticaC"/>
                <w:sz w:val="18"/>
                <w:szCs w:val="18"/>
              </w:rPr>
              <w:t>л</w:t>
            </w:r>
            <w:r w:rsidRPr="009B03F3">
              <w:rPr>
                <w:rFonts w:ascii="Verdana" w:hAnsi="Verdana" w:cs="PragmaticaC"/>
                <w:sz w:val="18"/>
                <w:szCs w:val="18"/>
                <w:lang w:val="en-US"/>
              </w:rPr>
              <w:t>.</w:t>
            </w:r>
            <w:r w:rsidRPr="009B03F3">
              <w:rPr>
                <w:rFonts w:ascii="Verdana" w:hAnsi="Verdana" w:cs="PragmaticaC"/>
                <w:sz w:val="18"/>
                <w:szCs w:val="18"/>
              </w:rPr>
              <w:t>действия</w:t>
            </w:r>
            <w:r w:rsidRPr="009B03F3">
              <w:rPr>
                <w:rFonts w:ascii="Verdana" w:hAnsi="Verdana" w:cs="PragmaticaC"/>
                <w:sz w:val="18"/>
                <w:szCs w:val="18"/>
                <w:lang w:val="en-US"/>
              </w:rPr>
              <w:t xml:space="preserve">: Il faut que nous passions dans la salled’embarquement. </w:t>
            </w:r>
            <w:r w:rsidRPr="009B03F3">
              <w:rPr>
                <w:rFonts w:ascii="Verdana" w:hAnsi="Verdana" w:cs="PragmaticaC"/>
                <w:sz w:val="18"/>
                <w:szCs w:val="18"/>
              </w:rPr>
              <w:t>Il ne faut pas qu’on soit en retard;</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уметь вести диалог-расспрос и диалог-обмен мнениями опутешествии на самолёте;</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уметь составлять диалоги/вести беседу на основе заданного текстового материала;</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уметь провести беседу в форме интервью о первом путешествии на самолёте, об отношении к авиапутешествиям/авиаперелётам:</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а) уметь правильно задать вопрос, употребляя все возможные формы вопросительной конструкции (с инверсией ибез инверсии);</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 xml:space="preserve">б) сформулировать ответ, используя </w:t>
            </w:r>
            <w:proofErr w:type="gramStart"/>
            <w:r w:rsidRPr="009B03F3">
              <w:rPr>
                <w:rFonts w:ascii="Verdana" w:hAnsi="Verdana" w:cs="PragmaticaC"/>
                <w:sz w:val="18"/>
                <w:szCs w:val="18"/>
              </w:rPr>
              <w:t>краткие</w:t>
            </w:r>
            <w:proofErr w:type="gramEnd"/>
            <w:r w:rsidRPr="009B03F3">
              <w:rPr>
                <w:rFonts w:ascii="Verdana" w:hAnsi="Verdana" w:cs="PragmaticaC"/>
                <w:sz w:val="18"/>
                <w:szCs w:val="18"/>
              </w:rPr>
              <w:t xml:space="preserve"> и развёрнутыевысказывания по конкретной проблеме;</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в) максимально задействовать все усвоенные элементыречи, позволяющие рационально и грамотно вести беседу</w:t>
            </w:r>
            <w:proofErr w:type="gramStart"/>
            <w:r w:rsidRPr="009B03F3">
              <w:rPr>
                <w:rFonts w:ascii="Verdana" w:hAnsi="Verdana" w:cs="PragmaticaC"/>
                <w:sz w:val="18"/>
                <w:szCs w:val="18"/>
              </w:rPr>
              <w:t>:в</w:t>
            </w:r>
            <w:proofErr w:type="gramEnd"/>
            <w:r w:rsidRPr="009B03F3">
              <w:rPr>
                <w:rFonts w:ascii="Verdana" w:hAnsi="Verdana" w:cs="PragmaticaC"/>
                <w:sz w:val="18"/>
                <w:szCs w:val="18"/>
              </w:rPr>
              <w:t>ызвать собеседника на разговор, начать и закончить разговор, выразить заинтересованность, попросить уточнитьмысль, согласиться/не согласиться с чем-л. и т. д.</w:t>
            </w:r>
          </w:p>
          <w:p w:rsidR="009B03F3" w:rsidRPr="009B03F3" w:rsidRDefault="009B03F3" w:rsidP="009B03F3">
            <w:pPr>
              <w:autoSpaceDE w:val="0"/>
              <w:autoSpaceDN w:val="0"/>
              <w:adjustRightInd w:val="0"/>
              <w:rPr>
                <w:rFonts w:ascii="Verdana" w:hAnsi="Verdana" w:cs="PragmaticaC"/>
                <w:b/>
                <w:sz w:val="18"/>
                <w:szCs w:val="18"/>
              </w:rPr>
            </w:pPr>
            <w:r w:rsidRPr="009B03F3">
              <w:rPr>
                <w:rFonts w:ascii="Verdana" w:hAnsi="Verdana" w:cs="PragmaticaC"/>
                <w:b/>
                <w:sz w:val="18"/>
                <w:szCs w:val="18"/>
              </w:rPr>
              <w:t>Устная речь в монологической форме</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уметь представить небольшой репортаж о перелёте группы российских школьников из Москвы в Париж: подготовка к путешествию, сбор в аэропорту Шереметьево, перед началом посадки, время полёта, формальности приземление в аэропорту Руасси-Шарль-де-Голль</w:t>
            </w:r>
            <w:proofErr w:type="gramStart"/>
            <w:r w:rsidRPr="009B03F3">
              <w:rPr>
                <w:rFonts w:ascii="Verdana" w:hAnsi="Verdana" w:cs="PragmaticaC"/>
                <w:sz w:val="18"/>
                <w:szCs w:val="18"/>
              </w:rPr>
              <w:t>;у</w:t>
            </w:r>
            <w:proofErr w:type="gramEnd"/>
            <w:r w:rsidRPr="009B03F3">
              <w:rPr>
                <w:rFonts w:ascii="Verdana" w:hAnsi="Verdana" w:cs="PragmaticaC"/>
                <w:sz w:val="18"/>
                <w:szCs w:val="18"/>
              </w:rPr>
              <w:t>меть рассказать о своём путешествии на самолёте(сборы, приезд в аэропорт, формальности перед началом посадки и т. д.);</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работать с художественным текстом: формулировать гипотезу относительно его содержания, выделятьосновные смысловые части текста, находить ключевые ивторостепенные элементы содержания и т. д.; связать между собой отдельные факты, действия, уметьпоступки персонажей/выстроить логику повествования спомощью специальных связующих слов (mots de liaison); пересказывать (излагать своими словами) содержание прочитанного текста от лица любого персонаж</w:t>
            </w:r>
            <w:proofErr w:type="gramStart"/>
            <w:r w:rsidRPr="009B03F3">
              <w:rPr>
                <w:rFonts w:ascii="Verdana" w:hAnsi="Verdana" w:cs="PragmaticaC"/>
                <w:sz w:val="18"/>
                <w:szCs w:val="18"/>
              </w:rPr>
              <w:t>а(</w:t>
            </w:r>
            <w:proofErr w:type="gramEnd"/>
            <w:r w:rsidRPr="009B03F3">
              <w:rPr>
                <w:rFonts w:ascii="Verdana" w:hAnsi="Verdana" w:cs="PragmaticaC"/>
                <w:sz w:val="18"/>
                <w:szCs w:val="18"/>
              </w:rPr>
              <w:t xml:space="preserve">героя) художественного текста или статьи;пересказывать текст от третьего лица, меняя илиуметьсохраняя авторскую логику повествования; </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передать своё отношение к тому, о чём говорится уметьв тексте, дать небольшие портретные характеристики персонажам</w:t>
            </w:r>
            <w:proofErr w:type="gramStart"/>
            <w:r w:rsidRPr="009B03F3">
              <w:rPr>
                <w:rFonts w:ascii="Verdana" w:hAnsi="Verdana" w:cs="PragmaticaC"/>
                <w:sz w:val="18"/>
                <w:szCs w:val="18"/>
              </w:rPr>
              <w:t>;в</w:t>
            </w:r>
            <w:proofErr w:type="gramEnd"/>
            <w:r w:rsidRPr="009B03F3">
              <w:rPr>
                <w:rFonts w:ascii="Verdana" w:hAnsi="Verdana" w:cs="PragmaticaC"/>
                <w:sz w:val="18"/>
                <w:szCs w:val="18"/>
              </w:rPr>
              <w:t xml:space="preserve">ысказать своё мнение по обсуждаемой проблеме;уметь творческую проектную работу: разработать выполнить сценарий круглого стола «Моё путешествие на самолётев Париж» с использованием текстового материала учебника и сборника упражнений, а также наглядного материала (компьютер, экран, фотографии, рисунки, схемыи т. д.) и презентации Power Point. Распределить роли иразыграть сценку по заданной теме (в рамках </w:t>
            </w:r>
            <w:proofErr w:type="gramStart"/>
            <w:r w:rsidRPr="009B03F3">
              <w:rPr>
                <w:rFonts w:ascii="Verdana" w:hAnsi="Verdana" w:cs="PragmaticaC"/>
                <w:sz w:val="18"/>
                <w:szCs w:val="18"/>
              </w:rPr>
              <w:t>методики</w:t>
            </w:r>
            <w:proofErr w:type="gramEnd"/>
            <w:r w:rsidRPr="009B03F3">
              <w:rPr>
                <w:rFonts w:ascii="Verdana" w:hAnsi="Verdana" w:cs="PragmaticaC"/>
                <w:sz w:val="18"/>
                <w:szCs w:val="18"/>
              </w:rPr>
              <w:t xml:space="preserve">simulation globale). </w:t>
            </w:r>
          </w:p>
          <w:p w:rsidR="009B03F3" w:rsidRPr="009B03F3" w:rsidRDefault="009B03F3" w:rsidP="009B03F3">
            <w:pPr>
              <w:autoSpaceDE w:val="0"/>
              <w:autoSpaceDN w:val="0"/>
              <w:adjustRightInd w:val="0"/>
              <w:rPr>
                <w:rFonts w:ascii="Verdana" w:hAnsi="Verdana" w:cs="PragmaticaC"/>
                <w:b/>
                <w:sz w:val="18"/>
                <w:szCs w:val="18"/>
              </w:rPr>
            </w:pPr>
            <w:r w:rsidRPr="009B03F3">
              <w:rPr>
                <w:rFonts w:ascii="Verdana" w:hAnsi="Verdana" w:cs="PragmaticaC"/>
                <w:b/>
                <w:sz w:val="18"/>
                <w:szCs w:val="18"/>
              </w:rPr>
              <w:t>Аудирование</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 xml:space="preserve">на слух диалоги и тексты блока с опоройвосприниматьи без опоры на текст; воспринимать на слух </w:t>
            </w:r>
            <w:r w:rsidRPr="009B03F3">
              <w:rPr>
                <w:rFonts w:ascii="Verdana" w:hAnsi="Verdana" w:cs="PragmaticaC"/>
                <w:sz w:val="18"/>
                <w:szCs w:val="18"/>
              </w:rPr>
              <w:lastRenderedPageBreak/>
              <w:t>аутентичные аудио- и видеоматериалы с разной степенью понимания их содержания (взависимости от коммуникативной задачи): с пониманием основного содержания, с выборочным пониманием и полным пониманием текста</w:t>
            </w:r>
            <w:proofErr w:type="gramStart"/>
            <w:r w:rsidRPr="009B03F3">
              <w:rPr>
                <w:rFonts w:ascii="Verdana" w:hAnsi="Verdana" w:cs="PragmaticaC"/>
                <w:sz w:val="18"/>
                <w:szCs w:val="18"/>
              </w:rPr>
              <w:t>;в</w:t>
            </w:r>
            <w:proofErr w:type="gramEnd"/>
            <w:r w:rsidRPr="009B03F3">
              <w:rPr>
                <w:rFonts w:ascii="Verdana" w:hAnsi="Verdana" w:cs="PragmaticaC"/>
                <w:sz w:val="18"/>
                <w:szCs w:val="18"/>
              </w:rPr>
              <w:t>ыполнять тесты на контроль понимания содержания прослушанных аудиосюжетов и просмотренных видеофрагментов;воспринимать на слух и разучивать тексты стихотворенийи песен франкоязычных авторов;понимать речь носителя языка при условии, что всеслова чётко артикулируются и произносятся в достаточно быстром темпе, а также в темпе, приближающемся каутентичной французской речи.</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b/>
                <w:sz w:val="18"/>
                <w:szCs w:val="18"/>
              </w:rPr>
              <w:t xml:space="preserve">Чтение </w:t>
            </w:r>
            <w:r w:rsidRPr="009B03F3">
              <w:rPr>
                <w:rFonts w:ascii="Verdana" w:hAnsi="Verdana" w:cs="PragmaticaC"/>
                <w:sz w:val="18"/>
                <w:szCs w:val="18"/>
              </w:rPr>
              <w:t>уметь использовать разные стратегии чтения: поисковоечтение, чтение с пониманием общего содержания, чтение с полным (детальным) пониманием прочитанного</w:t>
            </w:r>
            <w:proofErr w:type="gramStart"/>
            <w:r w:rsidRPr="009B03F3">
              <w:rPr>
                <w:rFonts w:ascii="Verdana" w:hAnsi="Verdana" w:cs="PragmaticaC"/>
                <w:sz w:val="18"/>
                <w:szCs w:val="18"/>
              </w:rPr>
              <w:t>;р</w:t>
            </w:r>
            <w:proofErr w:type="gramEnd"/>
            <w:r w:rsidRPr="009B03F3">
              <w:rPr>
                <w:rFonts w:ascii="Verdana" w:hAnsi="Verdana" w:cs="PragmaticaC"/>
                <w:sz w:val="18"/>
                <w:szCs w:val="18"/>
              </w:rPr>
              <w:t xml:space="preserve">азвивать навык собственно чтения (чтения для удовольствия) на основе художественных текстов;уметь читать и понимать учебные и аутентичные (несколько сокращённые и упрощённые) тексты: текстрепортаж, художественный текст, общеинформационная </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статья из молодёжного французского журнала, расписание авиарейсов, текст рекламного буклета, информативный те</w:t>
            </w:r>
            <w:proofErr w:type="gramStart"/>
            <w:r w:rsidRPr="009B03F3">
              <w:rPr>
                <w:rFonts w:ascii="Verdana" w:hAnsi="Verdana" w:cs="PragmaticaC"/>
                <w:sz w:val="18"/>
                <w:szCs w:val="18"/>
              </w:rPr>
              <w:t>кст стр</w:t>
            </w:r>
            <w:proofErr w:type="gramEnd"/>
            <w:r w:rsidRPr="009B03F3">
              <w:rPr>
                <w:rFonts w:ascii="Verdana" w:hAnsi="Verdana" w:cs="PragmaticaC"/>
                <w:sz w:val="18"/>
                <w:szCs w:val="18"/>
              </w:rPr>
              <w:t>ановедческого характера;</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 xml:space="preserve">уметь видеть ступенчатость статьи в преподнесении информации, т. е. такие её компоненты, как основной заголовок (titre), дополнительный заголовок над основным(surtitre), подзаголовок (sous-titre), краткое вступление кстатье (chapeau), промежуточный заголовок (intertitre). </w:t>
            </w:r>
          </w:p>
          <w:p w:rsidR="009B03F3" w:rsidRPr="009B03F3" w:rsidRDefault="009B03F3" w:rsidP="009B03F3">
            <w:pPr>
              <w:autoSpaceDE w:val="0"/>
              <w:autoSpaceDN w:val="0"/>
              <w:adjustRightInd w:val="0"/>
              <w:rPr>
                <w:rFonts w:ascii="Verdana" w:hAnsi="Verdana" w:cs="PragmaticaC"/>
                <w:b/>
                <w:sz w:val="18"/>
                <w:szCs w:val="18"/>
              </w:rPr>
            </w:pPr>
            <w:r w:rsidRPr="009B03F3">
              <w:rPr>
                <w:rFonts w:ascii="Verdana" w:hAnsi="Verdana" w:cs="PragmaticaC"/>
                <w:b/>
                <w:sz w:val="18"/>
                <w:szCs w:val="18"/>
              </w:rPr>
              <w:t>Письменная речь</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составить и написать резюме (le resume) — краткоеизложение основного содержания прочитанного художественного текста; уметь обрабатывать информацию, связно и последовательно выражая мысль автора;</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уметь написать письмо другу (рассказать ему о путешествии на самолёте из Москвы в Париж)</w:t>
            </w:r>
            <w:proofErr w:type="gramStart"/>
            <w:r w:rsidRPr="009B03F3">
              <w:rPr>
                <w:rFonts w:ascii="Verdana" w:hAnsi="Verdana" w:cs="PragmaticaC"/>
                <w:sz w:val="18"/>
                <w:szCs w:val="18"/>
              </w:rPr>
              <w:t>;в</w:t>
            </w:r>
            <w:proofErr w:type="gramEnd"/>
            <w:r w:rsidRPr="009B03F3">
              <w:rPr>
                <w:rFonts w:ascii="Verdana" w:hAnsi="Verdana" w:cs="PragmaticaC"/>
                <w:sz w:val="18"/>
                <w:szCs w:val="18"/>
              </w:rPr>
              <w:t>ыполнять письменные тесты на контроль понимания содержания прочитанного текста (с. 7, упр. 3);письменно отвечать на вопросы к тексту;выполнять переводные упражнения связных текстов учебника (диалогов, интервью);</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составлять и писать короткие связные тексты на основеключевых слов и выражений (с. 10—11, упр. 1);</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выполнять письменные упражнения коммуникативногохарактера (с. 11, упр. 3, с. 13, упр. 2 (А, В))</w:t>
            </w:r>
          </w:p>
        </w:tc>
      </w:tr>
      <w:tr w:rsidR="009B03F3" w:rsidRPr="009B03F3" w:rsidTr="006C0752">
        <w:tc>
          <w:tcPr>
            <w:tcW w:w="799" w:type="pct"/>
            <w:shd w:val="clear" w:color="auto" w:fill="auto"/>
          </w:tcPr>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lastRenderedPageBreak/>
              <w:t xml:space="preserve">Встреча в аэропорту Руасси-Шарль-де-Голль. </w:t>
            </w:r>
          </w:p>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t xml:space="preserve">Переезд в отель. Размещение </w:t>
            </w:r>
          </w:p>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t xml:space="preserve">в отеле. Проживание </w:t>
            </w:r>
          </w:p>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t>во французском отеле.</w:t>
            </w:r>
          </w:p>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t xml:space="preserve">Краткое описание </w:t>
            </w:r>
            <w:proofErr w:type="gramStart"/>
            <w:r w:rsidRPr="009B03F3">
              <w:rPr>
                <w:rFonts w:ascii="Verdana" w:hAnsi="Verdana" w:cs="FreeSetC-Bold"/>
                <w:bCs/>
                <w:sz w:val="18"/>
                <w:szCs w:val="18"/>
              </w:rPr>
              <w:t>парижских</w:t>
            </w:r>
            <w:proofErr w:type="gramEnd"/>
            <w:r w:rsidRPr="009B03F3">
              <w:rPr>
                <w:rFonts w:ascii="Verdana" w:hAnsi="Verdana" w:cs="FreeSetC-Bold"/>
                <w:bCs/>
                <w:sz w:val="18"/>
                <w:szCs w:val="18"/>
              </w:rPr>
              <w:t xml:space="preserve"> </w:t>
            </w:r>
          </w:p>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t xml:space="preserve">отелей разной </w:t>
            </w:r>
            <w:r w:rsidRPr="009B03F3">
              <w:t xml:space="preserve"> </w:t>
            </w:r>
            <w:r w:rsidRPr="009B03F3">
              <w:rPr>
                <w:rFonts w:ascii="Verdana" w:hAnsi="Verdana" w:cs="FreeSetC-Bold"/>
                <w:bCs/>
                <w:sz w:val="18"/>
                <w:szCs w:val="18"/>
              </w:rPr>
              <w:t xml:space="preserve">категории. </w:t>
            </w:r>
            <w:proofErr w:type="gramStart"/>
            <w:r w:rsidRPr="009B03F3">
              <w:rPr>
                <w:rFonts w:ascii="Verdana" w:hAnsi="Verdana" w:cs="FreeSetC-Bold"/>
                <w:bCs/>
                <w:sz w:val="18"/>
                <w:szCs w:val="18"/>
              </w:rPr>
              <w:t>Визитная карточка отеля (местонахождение,</w:t>
            </w:r>
            <w:proofErr w:type="gramEnd"/>
          </w:p>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t xml:space="preserve">цены, номера, предоставляемые </w:t>
            </w:r>
          </w:p>
          <w:p w:rsidR="009B03F3" w:rsidRPr="009B03F3" w:rsidRDefault="009B03F3" w:rsidP="009B03F3">
            <w:pPr>
              <w:autoSpaceDE w:val="0"/>
              <w:autoSpaceDN w:val="0"/>
              <w:adjustRightInd w:val="0"/>
              <w:rPr>
                <w:rFonts w:ascii="Verdana" w:hAnsi="Verdana" w:cs="FreeSetC-Bold"/>
                <w:bCs/>
                <w:sz w:val="18"/>
                <w:szCs w:val="18"/>
              </w:rPr>
            </w:pPr>
            <w:proofErr w:type="gramStart"/>
            <w:r w:rsidRPr="009B03F3">
              <w:rPr>
                <w:rFonts w:ascii="Verdana" w:hAnsi="Verdana" w:cs="FreeSetC-Bold"/>
                <w:bCs/>
                <w:sz w:val="18"/>
                <w:szCs w:val="18"/>
              </w:rPr>
              <w:t>услугии т. д.)</w:t>
            </w:r>
            <w:proofErr w:type="gramEnd"/>
          </w:p>
        </w:tc>
        <w:tc>
          <w:tcPr>
            <w:tcW w:w="514" w:type="pct"/>
            <w:shd w:val="clear" w:color="auto" w:fill="auto"/>
          </w:tcPr>
          <w:p w:rsidR="009B03F3" w:rsidRPr="009B03F3" w:rsidRDefault="009B03F3" w:rsidP="009B03F3">
            <w:pPr>
              <w:autoSpaceDE w:val="0"/>
              <w:autoSpaceDN w:val="0"/>
              <w:adjustRightInd w:val="0"/>
              <w:jc w:val="center"/>
              <w:rPr>
                <w:rFonts w:ascii="Verdana" w:hAnsi="Verdana" w:cs="FreeSetC-Bold"/>
                <w:b/>
                <w:bCs/>
                <w:sz w:val="18"/>
                <w:szCs w:val="18"/>
                <w:lang w:val="en-US"/>
              </w:rPr>
            </w:pPr>
            <w:r w:rsidRPr="009B03F3">
              <w:rPr>
                <w:rFonts w:ascii="Verdana" w:hAnsi="Verdana" w:cs="FreeSetC-Bold"/>
                <w:b/>
                <w:bCs/>
                <w:sz w:val="18"/>
                <w:szCs w:val="18"/>
                <w:lang w:val="en-US"/>
              </w:rPr>
              <w:t>Unite 2. Je m’installe al’hotel</w:t>
            </w:r>
          </w:p>
          <w:p w:rsidR="009B03F3" w:rsidRPr="009B03F3" w:rsidRDefault="009B03F3" w:rsidP="009B03F3">
            <w:pPr>
              <w:autoSpaceDE w:val="0"/>
              <w:autoSpaceDN w:val="0"/>
              <w:adjustRightInd w:val="0"/>
              <w:jc w:val="center"/>
              <w:rPr>
                <w:rFonts w:ascii="Verdana" w:hAnsi="Verdana" w:cs="FreeSetC-Bold"/>
                <w:b/>
                <w:bCs/>
                <w:sz w:val="18"/>
                <w:szCs w:val="18"/>
                <w:lang w:val="en-US"/>
              </w:rPr>
            </w:pPr>
            <w:r w:rsidRPr="009B03F3">
              <w:rPr>
                <w:rFonts w:ascii="Verdana" w:hAnsi="Verdana" w:cs="FreeSetC-Bold"/>
                <w:b/>
                <w:bCs/>
                <w:sz w:val="18"/>
                <w:szCs w:val="18"/>
                <w:lang w:val="en-US"/>
              </w:rPr>
              <w:t xml:space="preserve">(11 </w:t>
            </w:r>
            <w:r w:rsidRPr="009B03F3">
              <w:rPr>
                <w:rFonts w:ascii="Verdana" w:hAnsi="Verdana" w:cs="FreeSetC-Bold"/>
                <w:b/>
                <w:bCs/>
                <w:sz w:val="18"/>
                <w:szCs w:val="18"/>
              </w:rPr>
              <w:t>ч</w:t>
            </w:r>
            <w:r w:rsidRPr="009B03F3">
              <w:rPr>
                <w:rFonts w:ascii="Verdana" w:hAnsi="Verdana" w:cs="FreeSetC-Bold"/>
                <w:b/>
                <w:bCs/>
                <w:sz w:val="18"/>
                <w:szCs w:val="18"/>
                <w:lang w:val="en-US"/>
              </w:rPr>
              <w:t>)</w:t>
            </w:r>
          </w:p>
        </w:tc>
        <w:tc>
          <w:tcPr>
            <w:tcW w:w="3686" w:type="pct"/>
            <w:shd w:val="clear" w:color="auto" w:fill="auto"/>
          </w:tcPr>
          <w:p w:rsidR="009B03F3" w:rsidRPr="009B03F3" w:rsidRDefault="009B03F3" w:rsidP="009B03F3">
            <w:pPr>
              <w:autoSpaceDE w:val="0"/>
              <w:autoSpaceDN w:val="0"/>
              <w:adjustRightInd w:val="0"/>
              <w:rPr>
                <w:rFonts w:ascii="Verdana" w:hAnsi="Verdana" w:cs="PragmaticaC"/>
                <w:b/>
                <w:sz w:val="18"/>
                <w:szCs w:val="18"/>
              </w:rPr>
            </w:pPr>
            <w:r w:rsidRPr="009B03F3">
              <w:rPr>
                <w:rFonts w:ascii="Verdana" w:hAnsi="Verdana" w:cs="PragmaticaC"/>
                <w:b/>
                <w:sz w:val="18"/>
                <w:szCs w:val="18"/>
              </w:rPr>
              <w:t>Формирование языковой компетенции</w:t>
            </w:r>
          </w:p>
          <w:p w:rsidR="009B03F3" w:rsidRPr="009B03F3" w:rsidRDefault="009B03F3" w:rsidP="009B03F3">
            <w:pPr>
              <w:autoSpaceDE w:val="0"/>
              <w:autoSpaceDN w:val="0"/>
              <w:adjustRightInd w:val="0"/>
              <w:rPr>
                <w:rFonts w:ascii="Verdana" w:hAnsi="Verdana" w:cs="PragmaticaC"/>
                <w:b/>
                <w:sz w:val="18"/>
                <w:szCs w:val="18"/>
              </w:rPr>
            </w:pPr>
            <w:r w:rsidRPr="009B03F3">
              <w:rPr>
                <w:rFonts w:ascii="Verdana" w:hAnsi="Verdana" w:cs="PragmaticaC"/>
                <w:b/>
                <w:sz w:val="18"/>
                <w:szCs w:val="18"/>
              </w:rPr>
              <w:t>Фонетическая сторона речи: см. с. 126—127.</w:t>
            </w:r>
          </w:p>
          <w:p w:rsidR="009B03F3" w:rsidRPr="009B03F3" w:rsidRDefault="009B03F3" w:rsidP="009B03F3">
            <w:pPr>
              <w:autoSpaceDE w:val="0"/>
              <w:autoSpaceDN w:val="0"/>
              <w:adjustRightInd w:val="0"/>
              <w:rPr>
                <w:rFonts w:ascii="Verdana" w:hAnsi="Verdana" w:cs="PragmaticaC"/>
                <w:b/>
                <w:sz w:val="18"/>
                <w:szCs w:val="18"/>
              </w:rPr>
            </w:pPr>
            <w:r w:rsidRPr="009B03F3">
              <w:rPr>
                <w:rFonts w:ascii="Verdana" w:hAnsi="Verdana" w:cs="PragmaticaC"/>
                <w:b/>
                <w:sz w:val="18"/>
                <w:szCs w:val="18"/>
              </w:rPr>
              <w:t>Грамматическая сторона речи</w:t>
            </w:r>
          </w:p>
          <w:p w:rsidR="009B03F3" w:rsidRPr="009B03F3" w:rsidRDefault="009B03F3" w:rsidP="009B03F3">
            <w:pPr>
              <w:autoSpaceDE w:val="0"/>
              <w:autoSpaceDN w:val="0"/>
              <w:adjustRightInd w:val="0"/>
              <w:rPr>
                <w:rFonts w:ascii="Verdana" w:hAnsi="Verdana" w:cs="PragmaticaC"/>
                <w:sz w:val="18"/>
                <w:szCs w:val="18"/>
                <w:lang w:val="en-US"/>
              </w:rPr>
            </w:pPr>
            <w:r w:rsidRPr="009B03F3">
              <w:rPr>
                <w:rFonts w:ascii="Verdana" w:hAnsi="Verdana" w:cs="PragmaticaC"/>
                <w:sz w:val="18"/>
                <w:szCs w:val="18"/>
              </w:rPr>
              <w:t xml:space="preserve">употребление сослагательного наклонения в настоящемвремени после глаголов, выражающих какое-л. чувство или эмоцию </w:t>
            </w:r>
            <w:r w:rsidRPr="009B03F3">
              <w:rPr>
                <w:rFonts w:ascii="Verdana" w:hAnsi="Verdana" w:cs="PragmaticaC"/>
                <w:sz w:val="18"/>
                <w:szCs w:val="18"/>
                <w:lang w:val="en-US"/>
              </w:rPr>
              <w:t>(subjonctif present apres les verbes et les expressions de sentiment);</w:t>
            </w:r>
          </w:p>
          <w:p w:rsidR="009B03F3" w:rsidRPr="009B03F3" w:rsidRDefault="009B03F3" w:rsidP="009B03F3">
            <w:pPr>
              <w:autoSpaceDE w:val="0"/>
              <w:autoSpaceDN w:val="0"/>
              <w:adjustRightInd w:val="0"/>
              <w:rPr>
                <w:rFonts w:ascii="Verdana" w:hAnsi="Verdana" w:cs="PragmaticaC"/>
                <w:sz w:val="18"/>
                <w:szCs w:val="18"/>
                <w:lang w:val="en-US"/>
              </w:rPr>
            </w:pPr>
            <w:r w:rsidRPr="009B03F3">
              <w:rPr>
                <w:rFonts w:ascii="Verdana" w:hAnsi="Verdana" w:cs="PragmaticaC"/>
                <w:sz w:val="18"/>
                <w:szCs w:val="18"/>
              </w:rPr>
              <w:t>притяжательные</w:t>
            </w:r>
            <w:r w:rsidRPr="009B03F3">
              <w:rPr>
                <w:rFonts w:ascii="Verdana" w:hAnsi="Verdana" w:cs="PragmaticaC"/>
                <w:sz w:val="18"/>
                <w:szCs w:val="18"/>
                <w:lang w:val="en-US"/>
              </w:rPr>
              <w:t xml:space="preserve"> </w:t>
            </w:r>
            <w:r w:rsidRPr="009B03F3">
              <w:rPr>
                <w:rFonts w:ascii="Verdana" w:hAnsi="Verdana" w:cs="PragmaticaC"/>
                <w:sz w:val="18"/>
                <w:szCs w:val="18"/>
              </w:rPr>
              <w:t>местоимения</w:t>
            </w:r>
            <w:r w:rsidRPr="009B03F3">
              <w:rPr>
                <w:rFonts w:ascii="Verdana" w:hAnsi="Verdana" w:cs="PragmaticaC"/>
                <w:sz w:val="18"/>
                <w:szCs w:val="18"/>
                <w:lang w:val="en-US"/>
              </w:rPr>
              <w:t xml:space="preserve"> (pronoms possessifs: le mien, le tien, le sien, le notre…); </w:t>
            </w:r>
          </w:p>
          <w:p w:rsidR="009B03F3" w:rsidRPr="009B03F3" w:rsidRDefault="009B03F3" w:rsidP="009B03F3">
            <w:pPr>
              <w:autoSpaceDE w:val="0"/>
              <w:autoSpaceDN w:val="0"/>
              <w:adjustRightInd w:val="0"/>
              <w:rPr>
                <w:rFonts w:ascii="Verdana" w:hAnsi="Verdana" w:cs="PragmaticaC"/>
                <w:sz w:val="18"/>
                <w:szCs w:val="18"/>
                <w:lang w:val="en-US"/>
              </w:rPr>
            </w:pPr>
            <w:r w:rsidRPr="009B03F3">
              <w:rPr>
                <w:rFonts w:ascii="Verdana" w:hAnsi="Verdana" w:cs="PragmaticaC"/>
                <w:sz w:val="18"/>
                <w:szCs w:val="18"/>
              </w:rPr>
              <w:t>повторение</w:t>
            </w:r>
            <w:r w:rsidRPr="009B03F3">
              <w:rPr>
                <w:rFonts w:ascii="Verdana" w:hAnsi="Verdana" w:cs="PragmaticaC"/>
                <w:sz w:val="18"/>
                <w:szCs w:val="18"/>
                <w:lang w:val="en-US"/>
              </w:rPr>
              <w:t xml:space="preserve">: </w:t>
            </w:r>
            <w:r w:rsidRPr="009B03F3">
              <w:rPr>
                <w:rFonts w:ascii="Verdana" w:hAnsi="Verdana" w:cs="PragmaticaC"/>
                <w:sz w:val="18"/>
                <w:szCs w:val="18"/>
              </w:rPr>
              <w:t>возвратные</w:t>
            </w:r>
            <w:r w:rsidRPr="009B03F3">
              <w:rPr>
                <w:rFonts w:ascii="Verdana" w:hAnsi="Verdana" w:cs="PragmaticaC"/>
                <w:sz w:val="18"/>
                <w:szCs w:val="18"/>
                <w:lang w:val="en-US"/>
              </w:rPr>
              <w:t xml:space="preserve"> </w:t>
            </w:r>
            <w:r w:rsidRPr="009B03F3">
              <w:rPr>
                <w:rFonts w:ascii="Verdana" w:hAnsi="Verdana" w:cs="PragmaticaC"/>
                <w:sz w:val="18"/>
                <w:szCs w:val="18"/>
              </w:rPr>
              <w:t>глаголы</w:t>
            </w:r>
            <w:r w:rsidRPr="009B03F3">
              <w:rPr>
                <w:rFonts w:ascii="Verdana" w:hAnsi="Verdana" w:cs="PragmaticaC"/>
                <w:sz w:val="18"/>
                <w:szCs w:val="18"/>
                <w:lang w:val="en-US"/>
              </w:rPr>
              <w:t xml:space="preserve"> </w:t>
            </w:r>
            <w:r w:rsidRPr="009B03F3">
              <w:rPr>
                <w:rFonts w:ascii="Verdana" w:hAnsi="Verdana" w:cs="PragmaticaC"/>
                <w:sz w:val="18"/>
                <w:szCs w:val="18"/>
              </w:rPr>
              <w:t>и</w:t>
            </w:r>
            <w:r w:rsidRPr="009B03F3">
              <w:rPr>
                <w:rFonts w:ascii="Verdana" w:hAnsi="Verdana" w:cs="PragmaticaC"/>
                <w:sz w:val="18"/>
                <w:szCs w:val="18"/>
                <w:lang w:val="en-US"/>
              </w:rPr>
              <w:t xml:space="preserve"> </w:t>
            </w:r>
            <w:r w:rsidRPr="009B03F3">
              <w:rPr>
                <w:rFonts w:ascii="Verdana" w:hAnsi="Verdana" w:cs="PragmaticaC"/>
                <w:sz w:val="18"/>
                <w:szCs w:val="18"/>
              </w:rPr>
              <w:t>местоимения</w:t>
            </w:r>
            <w:r w:rsidRPr="009B03F3">
              <w:rPr>
                <w:rFonts w:ascii="Verdana" w:hAnsi="Verdana" w:cs="PragmaticaC"/>
                <w:sz w:val="18"/>
                <w:szCs w:val="18"/>
                <w:lang w:val="en-US"/>
              </w:rPr>
              <w:t>-</w:t>
            </w:r>
            <w:r w:rsidRPr="009B03F3">
              <w:rPr>
                <w:rFonts w:ascii="Verdana" w:hAnsi="Verdana" w:cs="PragmaticaC"/>
                <w:sz w:val="18"/>
                <w:szCs w:val="18"/>
              </w:rPr>
              <w:t>дополнения</w:t>
            </w:r>
            <w:r w:rsidRPr="009B03F3">
              <w:rPr>
                <w:rFonts w:ascii="Verdana" w:hAnsi="Verdana" w:cs="PragmaticaC"/>
                <w:sz w:val="18"/>
                <w:szCs w:val="18"/>
                <w:lang w:val="en-US"/>
              </w:rPr>
              <w:t xml:space="preserve"> (revision des verbes pronominaux et des pronoms complements).</w:t>
            </w:r>
          </w:p>
          <w:p w:rsidR="009B03F3" w:rsidRPr="009B03F3" w:rsidRDefault="009B03F3" w:rsidP="009B03F3">
            <w:pPr>
              <w:autoSpaceDE w:val="0"/>
              <w:autoSpaceDN w:val="0"/>
              <w:adjustRightInd w:val="0"/>
              <w:rPr>
                <w:rFonts w:ascii="Verdana" w:hAnsi="Verdana" w:cs="PragmaticaC"/>
                <w:b/>
                <w:sz w:val="18"/>
                <w:szCs w:val="18"/>
              </w:rPr>
            </w:pPr>
            <w:r w:rsidRPr="009B03F3">
              <w:rPr>
                <w:rFonts w:ascii="Verdana" w:hAnsi="Verdana" w:cs="PragmaticaC"/>
                <w:b/>
                <w:sz w:val="18"/>
                <w:szCs w:val="18"/>
              </w:rPr>
              <w:t>Лексическая сторона речи</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активизация употребления в речи лексики по темам</w:t>
            </w:r>
            <w:proofErr w:type="gramStart"/>
            <w:r w:rsidRPr="009B03F3">
              <w:rPr>
                <w:rFonts w:ascii="Verdana" w:hAnsi="Verdana" w:cs="PragmaticaC"/>
                <w:sz w:val="18"/>
                <w:szCs w:val="18"/>
              </w:rPr>
              <w:t>:В</w:t>
            </w:r>
            <w:proofErr w:type="gramEnd"/>
            <w:r w:rsidRPr="009B03F3">
              <w:rPr>
                <w:rFonts w:ascii="Verdana" w:hAnsi="Verdana" w:cs="PragmaticaC"/>
                <w:sz w:val="18"/>
                <w:szCs w:val="18"/>
              </w:rPr>
              <w:t xml:space="preserve">стреча в аэропорту Руасси-Шарль-де-Голль, Переезд </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в отель, Размещение в отеле, Проживание во французском отеле, Краткое описание парижских отелей разной категории, Визитная карточка отеля (местонахождение, цены, номера, предоставляемые услуги и т. д.)</w:t>
            </w:r>
            <w:proofErr w:type="gramStart"/>
            <w:r w:rsidRPr="009B03F3">
              <w:rPr>
                <w:rFonts w:ascii="Verdana" w:hAnsi="Verdana" w:cs="PragmaticaC"/>
                <w:sz w:val="18"/>
                <w:szCs w:val="18"/>
              </w:rPr>
              <w:t>;п</w:t>
            </w:r>
            <w:proofErr w:type="gramEnd"/>
            <w:r w:rsidRPr="009B03F3">
              <w:rPr>
                <w:rFonts w:ascii="Verdana" w:hAnsi="Verdana" w:cs="PragmaticaC"/>
                <w:sz w:val="18"/>
                <w:szCs w:val="18"/>
              </w:rPr>
              <w:t xml:space="preserve">одбор соответствующих французских эквивалентов кмногозначным глаголам вести, везти и заметить; упражнения и задания, активизирующие их употребление вречи. </w:t>
            </w:r>
          </w:p>
          <w:p w:rsidR="009B03F3" w:rsidRPr="009B03F3" w:rsidRDefault="009B03F3" w:rsidP="009B03F3">
            <w:pPr>
              <w:autoSpaceDE w:val="0"/>
              <w:autoSpaceDN w:val="0"/>
              <w:adjustRightInd w:val="0"/>
              <w:rPr>
                <w:rFonts w:ascii="Verdana" w:hAnsi="Verdana" w:cs="PragmaticaC"/>
                <w:b/>
                <w:sz w:val="18"/>
                <w:szCs w:val="18"/>
              </w:rPr>
            </w:pPr>
            <w:r w:rsidRPr="009B03F3">
              <w:rPr>
                <w:rFonts w:ascii="Verdana" w:hAnsi="Verdana" w:cs="PragmaticaC"/>
                <w:b/>
                <w:sz w:val="18"/>
                <w:szCs w:val="18"/>
              </w:rPr>
              <w:t>Устная речь в диалогической форме</w:t>
            </w:r>
          </w:p>
          <w:p w:rsidR="009B03F3" w:rsidRPr="009B03F3" w:rsidRDefault="009B03F3" w:rsidP="009B03F3">
            <w:pPr>
              <w:autoSpaceDE w:val="0"/>
              <w:autoSpaceDN w:val="0"/>
              <w:adjustRightInd w:val="0"/>
              <w:rPr>
                <w:rFonts w:ascii="Verdana" w:hAnsi="Verdana" w:cs="PragmaticaC"/>
                <w:sz w:val="18"/>
                <w:szCs w:val="18"/>
                <w:lang w:val="en-US"/>
              </w:rPr>
            </w:pPr>
            <w:r w:rsidRPr="009B03F3">
              <w:rPr>
                <w:rFonts w:ascii="Verdana" w:hAnsi="Verdana" w:cs="PragmaticaC"/>
                <w:sz w:val="18"/>
                <w:szCs w:val="18"/>
              </w:rPr>
              <w:t xml:space="preserve">уметь забронировать номер в отеле: Je voudrais reserver une chambre, s’il vous plait. </w:t>
            </w:r>
            <w:r w:rsidRPr="009B03F3">
              <w:rPr>
                <w:rFonts w:ascii="Verdana" w:hAnsi="Verdana" w:cs="PragmaticaC"/>
                <w:sz w:val="18"/>
                <w:szCs w:val="18"/>
                <w:lang w:val="en-US"/>
              </w:rPr>
              <w:t xml:space="preserve">Je voudrais une chambre </w:t>
            </w:r>
          </w:p>
          <w:p w:rsidR="009B03F3" w:rsidRPr="009B03F3" w:rsidRDefault="009B03F3" w:rsidP="009B03F3">
            <w:pPr>
              <w:autoSpaceDE w:val="0"/>
              <w:autoSpaceDN w:val="0"/>
              <w:adjustRightInd w:val="0"/>
              <w:rPr>
                <w:rFonts w:ascii="Verdana" w:hAnsi="Verdana" w:cs="PragmaticaC"/>
                <w:sz w:val="18"/>
                <w:szCs w:val="18"/>
                <w:lang w:val="en-US"/>
              </w:rPr>
            </w:pPr>
            <w:proofErr w:type="gramStart"/>
            <w:r w:rsidRPr="009B03F3">
              <w:rPr>
                <w:rFonts w:ascii="Verdana" w:hAnsi="Verdana" w:cs="PragmaticaC"/>
                <w:sz w:val="18"/>
                <w:szCs w:val="18"/>
                <w:lang w:val="en-US"/>
              </w:rPr>
              <w:lastRenderedPageBreak/>
              <w:t>pour</w:t>
            </w:r>
            <w:proofErr w:type="gramEnd"/>
            <w:r w:rsidRPr="009B03F3">
              <w:rPr>
                <w:rFonts w:ascii="Verdana" w:hAnsi="Verdana" w:cs="PragmaticaC"/>
                <w:sz w:val="18"/>
                <w:szCs w:val="18"/>
                <w:lang w:val="en-US"/>
              </w:rPr>
              <w:t xml:space="preserve"> trois nuits, s’il vous plait. Est-ce que vous avez une chambre pour une (deux…) personne(s)? Je voudraisune chambre avec douche/salle de bains…</w:t>
            </w:r>
            <w:proofErr w:type="gramStart"/>
            <w:r w:rsidRPr="009B03F3">
              <w:rPr>
                <w:rFonts w:ascii="Verdana" w:hAnsi="Verdana" w:cs="PragmaticaC"/>
                <w:sz w:val="18"/>
                <w:szCs w:val="18"/>
                <w:lang w:val="en-US"/>
              </w:rPr>
              <w:t>;</w:t>
            </w:r>
            <w:r w:rsidRPr="009B03F3">
              <w:rPr>
                <w:rFonts w:ascii="Verdana" w:hAnsi="Verdana" w:cs="PragmaticaC"/>
                <w:sz w:val="18"/>
                <w:szCs w:val="18"/>
              </w:rPr>
              <w:t>уметь</w:t>
            </w:r>
            <w:proofErr w:type="gramEnd"/>
            <w:r w:rsidRPr="009B03F3">
              <w:rPr>
                <w:rFonts w:ascii="Verdana" w:hAnsi="Verdana" w:cs="PragmaticaC"/>
                <w:sz w:val="18"/>
                <w:szCs w:val="18"/>
                <w:lang w:val="en-US"/>
              </w:rPr>
              <w:t xml:space="preserve"> </w:t>
            </w:r>
            <w:r w:rsidRPr="009B03F3">
              <w:rPr>
                <w:rFonts w:ascii="Verdana" w:hAnsi="Verdana" w:cs="PragmaticaC"/>
                <w:sz w:val="18"/>
                <w:szCs w:val="18"/>
              </w:rPr>
              <w:t>выразить</w:t>
            </w:r>
            <w:r w:rsidRPr="009B03F3">
              <w:rPr>
                <w:rFonts w:ascii="Verdana" w:hAnsi="Verdana" w:cs="PragmaticaC"/>
                <w:sz w:val="18"/>
                <w:szCs w:val="18"/>
                <w:lang w:val="en-US"/>
              </w:rPr>
              <w:t xml:space="preserve"> </w:t>
            </w:r>
            <w:r w:rsidRPr="009B03F3">
              <w:rPr>
                <w:rFonts w:ascii="Verdana" w:hAnsi="Verdana" w:cs="PragmaticaC"/>
                <w:sz w:val="18"/>
                <w:szCs w:val="18"/>
              </w:rPr>
              <w:t>свою</w:t>
            </w:r>
            <w:r w:rsidRPr="009B03F3">
              <w:rPr>
                <w:rFonts w:ascii="Verdana" w:hAnsi="Verdana" w:cs="PragmaticaC"/>
                <w:sz w:val="18"/>
                <w:szCs w:val="18"/>
                <w:lang w:val="en-US"/>
              </w:rPr>
              <w:t xml:space="preserve"> </w:t>
            </w:r>
            <w:r w:rsidRPr="009B03F3">
              <w:rPr>
                <w:rFonts w:ascii="Verdana" w:hAnsi="Verdana" w:cs="PragmaticaC"/>
                <w:sz w:val="18"/>
                <w:szCs w:val="18"/>
              </w:rPr>
              <w:t>радость</w:t>
            </w:r>
            <w:r w:rsidRPr="009B03F3">
              <w:rPr>
                <w:rFonts w:ascii="Verdana" w:hAnsi="Verdana" w:cs="PragmaticaC"/>
                <w:sz w:val="18"/>
                <w:szCs w:val="18"/>
                <w:lang w:val="en-US"/>
              </w:rPr>
              <w:t>: Je suis ravi(e) que notre hotel se trouve dans le Quartier Latin;</w:t>
            </w:r>
            <w:r w:rsidRPr="009B03F3">
              <w:rPr>
                <w:rFonts w:ascii="Verdana" w:hAnsi="Verdana" w:cs="PragmaticaC"/>
                <w:sz w:val="18"/>
                <w:szCs w:val="18"/>
              </w:rPr>
              <w:t>уметь</w:t>
            </w:r>
            <w:r w:rsidRPr="009B03F3">
              <w:rPr>
                <w:rFonts w:ascii="Verdana" w:hAnsi="Verdana" w:cs="PragmaticaC"/>
                <w:sz w:val="18"/>
                <w:szCs w:val="18"/>
                <w:lang w:val="en-US"/>
              </w:rPr>
              <w:t xml:space="preserve"> </w:t>
            </w:r>
            <w:r w:rsidRPr="009B03F3">
              <w:rPr>
                <w:rFonts w:ascii="Verdana" w:hAnsi="Verdana" w:cs="PragmaticaC"/>
                <w:sz w:val="18"/>
                <w:szCs w:val="18"/>
              </w:rPr>
              <w:t>выразить</w:t>
            </w:r>
            <w:r w:rsidRPr="009B03F3">
              <w:rPr>
                <w:rFonts w:ascii="Verdana" w:hAnsi="Verdana" w:cs="PragmaticaC"/>
                <w:sz w:val="18"/>
                <w:szCs w:val="18"/>
                <w:lang w:val="en-US"/>
              </w:rPr>
              <w:t xml:space="preserve"> </w:t>
            </w:r>
            <w:r w:rsidRPr="009B03F3">
              <w:rPr>
                <w:rFonts w:ascii="Verdana" w:hAnsi="Verdana" w:cs="PragmaticaC"/>
                <w:sz w:val="18"/>
                <w:szCs w:val="18"/>
              </w:rPr>
              <w:t>сожаление</w:t>
            </w:r>
            <w:r w:rsidRPr="009B03F3">
              <w:rPr>
                <w:rFonts w:ascii="Verdana" w:hAnsi="Verdana" w:cs="PragmaticaC"/>
                <w:sz w:val="18"/>
                <w:szCs w:val="18"/>
                <w:lang w:val="en-US"/>
              </w:rPr>
              <w:t xml:space="preserve">: Je regrette que nous ne puissions pas faire cette visite tout de suite. </w:t>
            </w:r>
            <w:proofErr w:type="gramStart"/>
            <w:r w:rsidRPr="009B03F3">
              <w:rPr>
                <w:rFonts w:ascii="Verdana" w:hAnsi="Verdana" w:cs="PragmaticaC"/>
                <w:sz w:val="18"/>
                <w:szCs w:val="18"/>
                <w:lang w:val="en-US"/>
              </w:rPr>
              <w:t xml:space="preserve">C’est </w:t>
            </w:r>
            <w:r w:rsidRPr="009B03F3">
              <w:rPr>
                <w:lang w:val="en-US"/>
              </w:rPr>
              <w:t xml:space="preserve"> </w:t>
            </w:r>
            <w:r w:rsidRPr="009B03F3">
              <w:rPr>
                <w:rFonts w:ascii="Verdana" w:hAnsi="Verdana" w:cs="PragmaticaC"/>
                <w:sz w:val="18"/>
                <w:szCs w:val="18"/>
                <w:lang w:val="en-US"/>
              </w:rPr>
              <w:t>dommage</w:t>
            </w:r>
            <w:proofErr w:type="gramEnd"/>
            <w:r w:rsidRPr="009B03F3">
              <w:rPr>
                <w:rFonts w:ascii="Verdana" w:hAnsi="Verdana" w:cs="PragmaticaC"/>
                <w:sz w:val="18"/>
                <w:szCs w:val="18"/>
                <w:lang w:val="en-US"/>
              </w:rPr>
              <w:t xml:space="preserve"> que les fenetres de toutes les chambres donnent sur la rue. Je suis desole(e) que je ne puissepas vous aider;</w:t>
            </w:r>
            <w:r w:rsidRPr="009B03F3">
              <w:rPr>
                <w:rFonts w:ascii="Verdana" w:hAnsi="Verdana" w:cs="PragmaticaC"/>
                <w:sz w:val="18"/>
                <w:szCs w:val="18"/>
              </w:rPr>
              <w:t>уметь</w:t>
            </w:r>
            <w:r w:rsidRPr="009B03F3">
              <w:rPr>
                <w:rFonts w:ascii="Verdana" w:hAnsi="Verdana" w:cs="PragmaticaC"/>
                <w:sz w:val="18"/>
                <w:szCs w:val="18"/>
                <w:lang w:val="en-US"/>
              </w:rPr>
              <w:t xml:space="preserve"> </w:t>
            </w:r>
            <w:r w:rsidRPr="009B03F3">
              <w:rPr>
                <w:rFonts w:ascii="Verdana" w:hAnsi="Verdana" w:cs="PragmaticaC"/>
                <w:sz w:val="18"/>
                <w:szCs w:val="18"/>
              </w:rPr>
              <w:t>выразить</w:t>
            </w:r>
            <w:r w:rsidRPr="009B03F3">
              <w:rPr>
                <w:rFonts w:ascii="Verdana" w:hAnsi="Verdana" w:cs="PragmaticaC"/>
                <w:sz w:val="18"/>
                <w:szCs w:val="18"/>
                <w:lang w:val="en-US"/>
              </w:rPr>
              <w:t xml:space="preserve"> </w:t>
            </w:r>
            <w:r w:rsidRPr="009B03F3">
              <w:rPr>
                <w:rFonts w:ascii="Verdana" w:hAnsi="Verdana" w:cs="PragmaticaC"/>
                <w:sz w:val="18"/>
                <w:szCs w:val="18"/>
              </w:rPr>
              <w:t>недовольство</w:t>
            </w:r>
            <w:r w:rsidRPr="009B03F3">
              <w:rPr>
                <w:rFonts w:ascii="Verdana" w:hAnsi="Verdana" w:cs="PragmaticaC"/>
                <w:sz w:val="18"/>
                <w:szCs w:val="18"/>
                <w:lang w:val="en-US"/>
              </w:rPr>
              <w:t>: Ils sont mecontents que larue Saint-Jacques soit si bruyante;</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вести диалог-расспрос и диалог-обмен мнениямиуметьоб отеле, его положительных и отрицательных сторонах;</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составлять диалоги/вести беседу на основе заданного текстового материала;</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провести беседу в форме интервью о выборе отеля, о предоставляемых им услугах и т. д.:</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а) уметь правильно задать вопрос, употребляя все возможные формы вопросительной конструкции (с инверсией и без инверсии);</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 xml:space="preserve">б) сформулировать ответ, используя </w:t>
            </w:r>
            <w:proofErr w:type="gramStart"/>
            <w:r w:rsidRPr="009B03F3">
              <w:rPr>
                <w:rFonts w:ascii="Verdana" w:hAnsi="Verdana" w:cs="PragmaticaC"/>
                <w:sz w:val="18"/>
                <w:szCs w:val="18"/>
              </w:rPr>
              <w:t>краткие</w:t>
            </w:r>
            <w:proofErr w:type="gramEnd"/>
            <w:r w:rsidRPr="009B03F3">
              <w:rPr>
                <w:rFonts w:ascii="Verdana" w:hAnsi="Verdana" w:cs="PragmaticaC"/>
                <w:sz w:val="18"/>
                <w:szCs w:val="18"/>
              </w:rPr>
              <w:t xml:space="preserve"> и развёрнутыевысказывания по конкретной проблеме;</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в) максимально задействовать все усвоенные элементыречи, позволяющие рационально и грамотно вести беседу</w:t>
            </w:r>
            <w:proofErr w:type="gramStart"/>
            <w:r w:rsidRPr="009B03F3">
              <w:rPr>
                <w:rFonts w:ascii="Verdana" w:hAnsi="Verdana" w:cs="PragmaticaC"/>
                <w:sz w:val="18"/>
                <w:szCs w:val="18"/>
              </w:rPr>
              <w:t>:в</w:t>
            </w:r>
            <w:proofErr w:type="gramEnd"/>
            <w:r w:rsidRPr="009B03F3">
              <w:rPr>
                <w:rFonts w:ascii="Verdana" w:hAnsi="Verdana" w:cs="PragmaticaC"/>
                <w:sz w:val="18"/>
                <w:szCs w:val="18"/>
              </w:rPr>
              <w:t>ызвать собеседника на разговор, начать и закончить разговор, выразить заинтересованность, попросить уточнитьмысль, согласиться/не согласиться с чем-л. и т. д.</w:t>
            </w:r>
          </w:p>
          <w:p w:rsidR="009B03F3" w:rsidRPr="009B03F3" w:rsidRDefault="009B03F3" w:rsidP="009B03F3">
            <w:pPr>
              <w:autoSpaceDE w:val="0"/>
              <w:autoSpaceDN w:val="0"/>
              <w:adjustRightInd w:val="0"/>
              <w:rPr>
                <w:rFonts w:ascii="Verdana" w:hAnsi="Verdana" w:cs="PragmaticaC"/>
                <w:b/>
                <w:sz w:val="18"/>
                <w:szCs w:val="18"/>
              </w:rPr>
            </w:pPr>
            <w:r w:rsidRPr="009B03F3">
              <w:rPr>
                <w:rFonts w:ascii="Verdana" w:hAnsi="Verdana" w:cs="PragmaticaC"/>
                <w:b/>
                <w:sz w:val="18"/>
                <w:szCs w:val="18"/>
              </w:rPr>
              <w:t>Устная речь в монологической форме</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представить небольшой репортаж о размещенииуметьгруппы российских школьников в одном из парижских отелей: встреча в аэропорту, переезд в отель, формальности перед заселением в номера, описание отеля и номеров в отеле</w:t>
            </w:r>
            <w:proofErr w:type="gramStart"/>
            <w:r w:rsidRPr="009B03F3">
              <w:rPr>
                <w:rFonts w:ascii="Verdana" w:hAnsi="Verdana" w:cs="PragmaticaC"/>
                <w:sz w:val="18"/>
                <w:szCs w:val="18"/>
              </w:rPr>
              <w:t>;о</w:t>
            </w:r>
            <w:proofErr w:type="gramEnd"/>
            <w:r w:rsidRPr="009B03F3">
              <w:rPr>
                <w:rFonts w:ascii="Verdana" w:hAnsi="Verdana" w:cs="PragmaticaC"/>
                <w:sz w:val="18"/>
                <w:szCs w:val="18"/>
              </w:rPr>
              <w:t xml:space="preserve">писать свой отель (местонахождение, категорияуметьи т. д.) и номер в отеле; </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работать с художественным текстом: формулировать гипотезу относительно его содержания, выделять основные смысловые части текста, находить ключевые ивторостепенные элементы содержания и т. д.;</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уметь связать между собой отдельные факты, действия, поступки персонажей/выстроить логику повествования с помощью специальных связующих слов (mots de liaison); уметь пересказывать (излагать своими словами) содержание прочитанного текста от лица любого персонаж</w:t>
            </w:r>
            <w:proofErr w:type="gramStart"/>
            <w:r w:rsidRPr="009B03F3">
              <w:rPr>
                <w:rFonts w:ascii="Verdana" w:hAnsi="Verdana" w:cs="PragmaticaC"/>
                <w:sz w:val="18"/>
                <w:szCs w:val="18"/>
              </w:rPr>
              <w:t>а(</w:t>
            </w:r>
            <w:proofErr w:type="gramEnd"/>
            <w:r w:rsidRPr="009B03F3">
              <w:rPr>
                <w:rFonts w:ascii="Verdana" w:hAnsi="Verdana" w:cs="PragmaticaC"/>
                <w:sz w:val="18"/>
                <w:szCs w:val="18"/>
              </w:rPr>
              <w:t>героя) художественного текста или статьи;</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 xml:space="preserve">уметь пересказывать текст от третьего лица, меняя илисохраняя авторскую логику повествования; </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уметь передать своё отношение к тому, о чём говорится в тексте, дать небольшие портретные характеристики персонажам</w:t>
            </w:r>
            <w:proofErr w:type="gramStart"/>
            <w:r w:rsidRPr="009B03F3">
              <w:rPr>
                <w:rFonts w:ascii="Verdana" w:hAnsi="Verdana" w:cs="PragmaticaC"/>
                <w:sz w:val="18"/>
                <w:szCs w:val="18"/>
              </w:rPr>
              <w:t>;у</w:t>
            </w:r>
            <w:proofErr w:type="gramEnd"/>
            <w:r w:rsidRPr="009B03F3">
              <w:rPr>
                <w:rFonts w:ascii="Verdana" w:hAnsi="Verdana" w:cs="PragmaticaC"/>
                <w:sz w:val="18"/>
                <w:szCs w:val="18"/>
              </w:rPr>
              <w:t xml:space="preserve">меть высказать своё мнение по обсуждаемой проблеме; выполнить творческую проектную работу: разработать сценарий круглого стола «Моё пребывание в парижскомотеле» с использованием текстового материала учебникаи сборника упражнений, а также наглядного материала (компьютер, экран, фотографии, рисунки, схемыи т. д.) и презентации Power Point. Распределить роли иразыграть сценку по заданной теме (в рамках </w:t>
            </w:r>
            <w:proofErr w:type="gramStart"/>
            <w:r w:rsidRPr="009B03F3">
              <w:rPr>
                <w:rFonts w:ascii="Verdana" w:hAnsi="Verdana" w:cs="PragmaticaC"/>
                <w:sz w:val="18"/>
                <w:szCs w:val="18"/>
              </w:rPr>
              <w:t>методики</w:t>
            </w:r>
            <w:proofErr w:type="gramEnd"/>
            <w:r w:rsidRPr="009B03F3">
              <w:rPr>
                <w:rFonts w:ascii="Verdana" w:hAnsi="Verdana" w:cs="PragmaticaC"/>
                <w:sz w:val="18"/>
                <w:szCs w:val="18"/>
              </w:rPr>
              <w:t xml:space="preserve">simulation globale). </w:t>
            </w:r>
          </w:p>
          <w:p w:rsidR="009B03F3" w:rsidRPr="009B03F3" w:rsidRDefault="009B03F3" w:rsidP="009B03F3">
            <w:pPr>
              <w:autoSpaceDE w:val="0"/>
              <w:autoSpaceDN w:val="0"/>
              <w:adjustRightInd w:val="0"/>
              <w:rPr>
                <w:rFonts w:ascii="Verdana" w:hAnsi="Verdana" w:cs="PragmaticaC"/>
                <w:b/>
                <w:sz w:val="18"/>
                <w:szCs w:val="18"/>
              </w:rPr>
            </w:pPr>
            <w:r w:rsidRPr="009B03F3">
              <w:rPr>
                <w:rFonts w:ascii="Verdana" w:hAnsi="Verdana" w:cs="PragmaticaC"/>
                <w:b/>
                <w:sz w:val="18"/>
                <w:szCs w:val="18"/>
              </w:rPr>
              <w:t xml:space="preserve">АудированиеСм. с. 129—130. </w:t>
            </w:r>
          </w:p>
          <w:p w:rsidR="009B03F3" w:rsidRPr="009B03F3" w:rsidRDefault="009B03F3" w:rsidP="009B03F3">
            <w:pPr>
              <w:autoSpaceDE w:val="0"/>
              <w:autoSpaceDN w:val="0"/>
              <w:adjustRightInd w:val="0"/>
              <w:rPr>
                <w:rFonts w:ascii="Verdana" w:hAnsi="Verdana" w:cs="PragmaticaC"/>
                <w:b/>
                <w:sz w:val="18"/>
                <w:szCs w:val="18"/>
              </w:rPr>
            </w:pPr>
            <w:r w:rsidRPr="009B03F3">
              <w:rPr>
                <w:rFonts w:ascii="Verdana" w:hAnsi="Verdana" w:cs="PragmaticaC"/>
                <w:b/>
                <w:sz w:val="18"/>
                <w:szCs w:val="18"/>
              </w:rPr>
              <w:t>Чтение</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 xml:space="preserve">уметь использовать разные стратегии чтения: поисковоечтение, чтение с пониманием общего содержания, чтение с полным (детальным) пониманием прочитанного; навык собственно чтения (чтения для удовольствия) </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на основе художественных текстов</w:t>
            </w:r>
            <w:proofErr w:type="gramStart"/>
            <w:r w:rsidRPr="009B03F3">
              <w:rPr>
                <w:rFonts w:ascii="Verdana" w:hAnsi="Verdana" w:cs="PragmaticaC"/>
                <w:sz w:val="18"/>
                <w:szCs w:val="18"/>
              </w:rPr>
              <w:t>;ч</w:t>
            </w:r>
            <w:proofErr w:type="gramEnd"/>
            <w:r w:rsidRPr="009B03F3">
              <w:rPr>
                <w:rFonts w:ascii="Verdana" w:hAnsi="Verdana" w:cs="PragmaticaC"/>
                <w:sz w:val="18"/>
                <w:szCs w:val="18"/>
              </w:rPr>
              <w:t xml:space="preserve">итать и понимать учебные и аутентичные (несколько сокращённые и упрощённые) тексты: текстрепортаж, художественный текст, общеинформационная статья из молодёжного французского журнала, расписание авиарейсов, текст рекламного буклета, информативный текст страноведческого характера;видеть ступенчатость статьи в преподнесении инуметьформации, т. е. такие её компоненты, как основной заголовок (titre), дополнительный заголовок над основным(surtitre), подзаголовок </w:t>
            </w:r>
            <w:r w:rsidRPr="009B03F3">
              <w:rPr>
                <w:rFonts w:ascii="Verdana" w:hAnsi="Verdana" w:cs="PragmaticaC"/>
                <w:sz w:val="18"/>
                <w:szCs w:val="18"/>
              </w:rPr>
              <w:lastRenderedPageBreak/>
              <w:t xml:space="preserve">(sous-titre), краткое вступление кстатье (chapeau), промежуточный заголовок (intertitre). </w:t>
            </w:r>
          </w:p>
          <w:p w:rsidR="009B03F3" w:rsidRPr="009B03F3" w:rsidRDefault="009B03F3" w:rsidP="009B03F3">
            <w:pPr>
              <w:autoSpaceDE w:val="0"/>
              <w:autoSpaceDN w:val="0"/>
              <w:adjustRightInd w:val="0"/>
              <w:rPr>
                <w:rFonts w:ascii="Verdana" w:hAnsi="Verdana" w:cs="PragmaticaC"/>
                <w:b/>
                <w:sz w:val="18"/>
                <w:szCs w:val="18"/>
              </w:rPr>
            </w:pPr>
            <w:r w:rsidRPr="009B03F3">
              <w:rPr>
                <w:rFonts w:ascii="Verdana" w:hAnsi="Verdana" w:cs="PragmaticaC"/>
                <w:b/>
                <w:sz w:val="18"/>
                <w:szCs w:val="18"/>
              </w:rPr>
              <w:t>Письменная речь</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написать резюмесоставить(le resume) — краткоеизложение основного содержания прочитанного художественного текста; обрабатывать информацию, связно и последовательно выражая мысль автора;</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заполнять регистрационную карточку в отеле</w:t>
            </w:r>
            <w:proofErr w:type="gramStart"/>
            <w:r w:rsidRPr="009B03F3">
              <w:rPr>
                <w:rFonts w:ascii="Verdana" w:hAnsi="Verdana" w:cs="PragmaticaC"/>
                <w:sz w:val="18"/>
                <w:szCs w:val="18"/>
              </w:rPr>
              <w:t>;у</w:t>
            </w:r>
            <w:proofErr w:type="gramEnd"/>
            <w:r w:rsidRPr="009B03F3">
              <w:rPr>
                <w:rFonts w:ascii="Verdana" w:hAnsi="Verdana" w:cs="PragmaticaC"/>
                <w:sz w:val="18"/>
                <w:szCs w:val="18"/>
              </w:rPr>
              <w:t>меть написать письмо другу (рассказать ему об отеле,в котором разместилась группа на время пребывания вПариже, описать свой номер в отеле);письменные тесты на контроль понимания содержания прочитанного текста (с. 38, упр. 3);отвечать на вопросы к тексту</w:t>
            </w:r>
            <w:proofErr w:type="gramStart"/>
            <w:r w:rsidRPr="009B03F3">
              <w:rPr>
                <w:rFonts w:ascii="Verdana" w:hAnsi="Verdana" w:cs="PragmaticaC"/>
                <w:sz w:val="18"/>
                <w:szCs w:val="18"/>
              </w:rPr>
              <w:t>;п</w:t>
            </w:r>
            <w:proofErr w:type="gramEnd"/>
            <w:r w:rsidRPr="009B03F3">
              <w:rPr>
                <w:rFonts w:ascii="Verdana" w:hAnsi="Verdana" w:cs="PragmaticaC"/>
                <w:sz w:val="18"/>
                <w:szCs w:val="18"/>
              </w:rPr>
              <w:t>исьменно переводные упражнения связных текстов учебника (диалогов, интервью);и писать короткие связные тексты на основе ключевых слов и выражений (с. 40—41, упр. 1);письменные упражнения коммуникативного характера (с. 39, упр. 6)</w:t>
            </w:r>
          </w:p>
          <w:p w:rsidR="009B03F3" w:rsidRPr="009B03F3" w:rsidRDefault="009B03F3" w:rsidP="009B03F3">
            <w:pPr>
              <w:autoSpaceDE w:val="0"/>
              <w:autoSpaceDN w:val="0"/>
              <w:adjustRightInd w:val="0"/>
              <w:rPr>
                <w:rFonts w:ascii="Verdana" w:hAnsi="Verdana" w:cs="PragmaticaC"/>
                <w:sz w:val="18"/>
                <w:szCs w:val="18"/>
              </w:rPr>
            </w:pPr>
          </w:p>
          <w:p w:rsidR="009B03F3" w:rsidRPr="009B03F3" w:rsidRDefault="009B03F3" w:rsidP="009B03F3">
            <w:pPr>
              <w:autoSpaceDE w:val="0"/>
              <w:autoSpaceDN w:val="0"/>
              <w:adjustRightInd w:val="0"/>
              <w:rPr>
                <w:rFonts w:ascii="Verdana" w:hAnsi="Verdana" w:cs="PragmaticaC"/>
                <w:sz w:val="18"/>
                <w:szCs w:val="18"/>
              </w:rPr>
            </w:pPr>
          </w:p>
        </w:tc>
      </w:tr>
      <w:tr w:rsidR="009B03F3" w:rsidRPr="009B03F3" w:rsidTr="006C0752">
        <w:tc>
          <w:tcPr>
            <w:tcW w:w="799" w:type="pct"/>
            <w:shd w:val="clear" w:color="auto" w:fill="auto"/>
          </w:tcPr>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lastRenderedPageBreak/>
              <w:t xml:space="preserve">Первое знакомство с Парижем. Прогулка </w:t>
            </w:r>
            <w:proofErr w:type="gramStart"/>
            <w:r w:rsidRPr="009B03F3">
              <w:rPr>
                <w:rFonts w:ascii="Verdana" w:hAnsi="Verdana" w:cs="FreeSetC-Bold"/>
                <w:bCs/>
                <w:sz w:val="18"/>
                <w:szCs w:val="18"/>
              </w:rPr>
              <w:t>п</w:t>
            </w:r>
            <w:proofErr w:type="gramEnd"/>
            <w:r w:rsidRPr="009B03F3">
              <w:rPr>
                <w:rFonts w:ascii="Verdana" w:hAnsi="Verdana" w:cs="FreeSetC-Bold"/>
                <w:bCs/>
                <w:sz w:val="18"/>
                <w:szCs w:val="18"/>
              </w:rPr>
              <w:t xml:space="preserve"> оПарижу. Знакомство </w:t>
            </w:r>
            <w:proofErr w:type="gramStart"/>
            <w:r w:rsidRPr="009B03F3">
              <w:rPr>
                <w:rFonts w:ascii="Verdana" w:hAnsi="Verdana" w:cs="FreeSetC-Bold"/>
                <w:bCs/>
                <w:sz w:val="18"/>
                <w:szCs w:val="18"/>
              </w:rPr>
              <w:t>с</w:t>
            </w:r>
            <w:proofErr w:type="gramEnd"/>
            <w:r w:rsidRPr="009B03F3">
              <w:rPr>
                <w:rFonts w:ascii="Verdana" w:hAnsi="Verdana" w:cs="FreeSetC-Bold"/>
                <w:bCs/>
                <w:sz w:val="18"/>
                <w:szCs w:val="18"/>
              </w:rPr>
              <w:t xml:space="preserve"> </w:t>
            </w:r>
          </w:p>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t>парижскими кварталами:</w:t>
            </w:r>
          </w:p>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t>Латинским кварталом,</w:t>
            </w:r>
          </w:p>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t xml:space="preserve">кварталами Монмартр и Монпарнас, </w:t>
            </w:r>
            <w:proofErr w:type="gramStart"/>
            <w:r w:rsidRPr="009B03F3">
              <w:rPr>
                <w:rFonts w:ascii="Verdana" w:hAnsi="Verdana" w:cs="FreeSetC-Bold"/>
                <w:bCs/>
                <w:sz w:val="18"/>
                <w:szCs w:val="18"/>
              </w:rPr>
              <w:t>с</w:t>
            </w:r>
            <w:proofErr w:type="gramEnd"/>
          </w:p>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t>набережными Сены  и др.</w:t>
            </w:r>
          </w:p>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t xml:space="preserve">Знакомство с некоторыми </w:t>
            </w:r>
          </w:p>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t xml:space="preserve">достопримечательностями </w:t>
            </w:r>
          </w:p>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t>Парижа: с бульваром Сен-Мишель</w:t>
            </w:r>
            <w:proofErr w:type="gramStart"/>
            <w:r w:rsidRPr="009B03F3">
              <w:rPr>
                <w:rFonts w:ascii="Verdana" w:hAnsi="Verdana" w:cs="FreeSetC-Bold"/>
                <w:bCs/>
                <w:sz w:val="18"/>
                <w:szCs w:val="18"/>
              </w:rPr>
              <w:t>,С</w:t>
            </w:r>
            <w:proofErr w:type="gramEnd"/>
            <w:r w:rsidRPr="009B03F3">
              <w:rPr>
                <w:rFonts w:ascii="Verdana" w:hAnsi="Verdana" w:cs="FreeSetC-Bold"/>
                <w:bCs/>
                <w:sz w:val="18"/>
                <w:szCs w:val="18"/>
              </w:rPr>
              <w:t>орбонной, музеем Клюни, Пантеоном и др.</w:t>
            </w:r>
          </w:p>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t>План округа (квартала),</w:t>
            </w:r>
          </w:p>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t xml:space="preserve">в </w:t>
            </w:r>
            <w:proofErr w:type="gramStart"/>
            <w:r w:rsidRPr="009B03F3">
              <w:rPr>
                <w:rFonts w:ascii="Verdana" w:hAnsi="Verdana" w:cs="FreeSetC-Bold"/>
                <w:bCs/>
                <w:sz w:val="18"/>
                <w:szCs w:val="18"/>
              </w:rPr>
              <w:t>котором</w:t>
            </w:r>
            <w:proofErr w:type="gramEnd"/>
            <w:r w:rsidRPr="009B03F3">
              <w:rPr>
                <w:rFonts w:ascii="Verdana" w:hAnsi="Verdana" w:cs="FreeSetC-Bold"/>
                <w:bCs/>
                <w:sz w:val="18"/>
                <w:szCs w:val="18"/>
              </w:rPr>
              <w:t xml:space="preserve"> находится отель.</w:t>
            </w:r>
          </w:p>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t>Парижское метро</w:t>
            </w:r>
          </w:p>
        </w:tc>
        <w:tc>
          <w:tcPr>
            <w:tcW w:w="514" w:type="pct"/>
            <w:shd w:val="clear" w:color="auto" w:fill="auto"/>
          </w:tcPr>
          <w:p w:rsidR="009B03F3" w:rsidRPr="009B03F3" w:rsidRDefault="009B03F3" w:rsidP="009B03F3">
            <w:pPr>
              <w:autoSpaceDE w:val="0"/>
              <w:autoSpaceDN w:val="0"/>
              <w:adjustRightInd w:val="0"/>
              <w:jc w:val="center"/>
              <w:rPr>
                <w:rFonts w:ascii="Verdana" w:hAnsi="Verdana" w:cs="FreeSetC-Bold"/>
                <w:b/>
                <w:bCs/>
                <w:sz w:val="18"/>
                <w:szCs w:val="18"/>
                <w:lang w:val="en-US"/>
              </w:rPr>
            </w:pPr>
            <w:r w:rsidRPr="009B03F3">
              <w:rPr>
                <w:rFonts w:ascii="Verdana" w:hAnsi="Verdana" w:cs="FreeSetC-Bold"/>
                <w:b/>
                <w:bCs/>
                <w:sz w:val="18"/>
                <w:szCs w:val="18"/>
                <w:lang w:val="en-US"/>
              </w:rPr>
              <w:t xml:space="preserve">Unite 3. </w:t>
            </w:r>
          </w:p>
          <w:p w:rsidR="009B03F3" w:rsidRPr="009B03F3" w:rsidRDefault="009B03F3" w:rsidP="009B03F3">
            <w:pPr>
              <w:autoSpaceDE w:val="0"/>
              <w:autoSpaceDN w:val="0"/>
              <w:adjustRightInd w:val="0"/>
              <w:jc w:val="center"/>
              <w:rPr>
                <w:rFonts w:ascii="Verdana" w:hAnsi="Verdana" w:cs="FreeSetC-Bold"/>
                <w:b/>
                <w:bCs/>
                <w:sz w:val="18"/>
                <w:szCs w:val="18"/>
                <w:lang w:val="en-US"/>
              </w:rPr>
            </w:pPr>
            <w:r w:rsidRPr="009B03F3">
              <w:rPr>
                <w:rFonts w:ascii="Verdana" w:hAnsi="Verdana" w:cs="FreeSetC-Bold"/>
                <w:b/>
                <w:bCs/>
                <w:sz w:val="18"/>
                <w:szCs w:val="18"/>
                <w:lang w:val="en-US"/>
              </w:rPr>
              <w:t>Je me</w:t>
            </w:r>
          </w:p>
          <w:p w:rsidR="009B03F3" w:rsidRPr="009B03F3" w:rsidRDefault="009B03F3" w:rsidP="009B03F3">
            <w:pPr>
              <w:autoSpaceDE w:val="0"/>
              <w:autoSpaceDN w:val="0"/>
              <w:adjustRightInd w:val="0"/>
              <w:jc w:val="center"/>
              <w:rPr>
                <w:rFonts w:ascii="Verdana" w:hAnsi="Verdana" w:cs="FreeSetC-Bold"/>
                <w:b/>
                <w:bCs/>
                <w:sz w:val="18"/>
                <w:szCs w:val="18"/>
                <w:lang w:val="en-US"/>
              </w:rPr>
            </w:pPr>
            <w:r w:rsidRPr="009B03F3">
              <w:rPr>
                <w:rFonts w:ascii="Verdana" w:hAnsi="Verdana" w:cs="FreeSetC-Bold"/>
                <w:b/>
                <w:bCs/>
                <w:sz w:val="18"/>
                <w:szCs w:val="18"/>
                <w:lang w:val="en-US"/>
              </w:rPr>
              <w:t xml:space="preserve">promene dans </w:t>
            </w:r>
          </w:p>
          <w:p w:rsidR="009B03F3" w:rsidRPr="009B03F3" w:rsidRDefault="009B03F3" w:rsidP="009B03F3">
            <w:pPr>
              <w:autoSpaceDE w:val="0"/>
              <w:autoSpaceDN w:val="0"/>
              <w:adjustRightInd w:val="0"/>
              <w:jc w:val="center"/>
              <w:rPr>
                <w:rFonts w:ascii="Verdana" w:hAnsi="Verdana" w:cs="FreeSetC-Bold"/>
                <w:b/>
                <w:bCs/>
                <w:sz w:val="18"/>
                <w:szCs w:val="18"/>
                <w:lang w:val="en-US"/>
              </w:rPr>
            </w:pPr>
            <w:r w:rsidRPr="009B03F3">
              <w:rPr>
                <w:rFonts w:ascii="Verdana" w:hAnsi="Verdana" w:cs="FreeSetC-Bold"/>
                <w:b/>
                <w:bCs/>
                <w:sz w:val="18"/>
                <w:szCs w:val="18"/>
                <w:lang w:val="en-US"/>
              </w:rPr>
              <w:t>Paris</w:t>
            </w:r>
          </w:p>
          <w:p w:rsidR="009B03F3" w:rsidRPr="009B03F3" w:rsidRDefault="009B03F3" w:rsidP="009B03F3">
            <w:pPr>
              <w:autoSpaceDE w:val="0"/>
              <w:autoSpaceDN w:val="0"/>
              <w:adjustRightInd w:val="0"/>
              <w:jc w:val="center"/>
              <w:rPr>
                <w:rFonts w:ascii="Verdana" w:hAnsi="Verdana" w:cs="FreeSetC-Bold"/>
                <w:b/>
                <w:bCs/>
                <w:sz w:val="18"/>
                <w:szCs w:val="18"/>
              </w:rPr>
            </w:pPr>
            <w:r w:rsidRPr="009B03F3">
              <w:rPr>
                <w:rFonts w:ascii="Verdana" w:hAnsi="Verdana" w:cs="FreeSetC-Bold"/>
                <w:b/>
                <w:bCs/>
                <w:sz w:val="18"/>
                <w:szCs w:val="18"/>
              </w:rPr>
              <w:t>(11 ч)</w:t>
            </w:r>
          </w:p>
        </w:tc>
        <w:tc>
          <w:tcPr>
            <w:tcW w:w="3686" w:type="pct"/>
            <w:shd w:val="clear" w:color="auto" w:fill="auto"/>
          </w:tcPr>
          <w:p w:rsidR="009B03F3" w:rsidRPr="009B03F3" w:rsidRDefault="009B03F3" w:rsidP="009B03F3">
            <w:pPr>
              <w:autoSpaceDE w:val="0"/>
              <w:autoSpaceDN w:val="0"/>
              <w:adjustRightInd w:val="0"/>
              <w:rPr>
                <w:rFonts w:ascii="Verdana" w:hAnsi="Verdana" w:cs="PragmaticaC"/>
                <w:b/>
                <w:sz w:val="18"/>
                <w:szCs w:val="18"/>
              </w:rPr>
            </w:pPr>
            <w:r w:rsidRPr="009B03F3">
              <w:rPr>
                <w:rFonts w:ascii="Verdana" w:hAnsi="Verdana" w:cs="PragmaticaC"/>
                <w:b/>
                <w:sz w:val="18"/>
                <w:szCs w:val="18"/>
              </w:rPr>
              <w:t>Формирование языковой компетенции</w:t>
            </w:r>
          </w:p>
          <w:p w:rsidR="009B03F3" w:rsidRPr="009B03F3" w:rsidRDefault="009B03F3" w:rsidP="009B03F3">
            <w:pPr>
              <w:autoSpaceDE w:val="0"/>
              <w:autoSpaceDN w:val="0"/>
              <w:adjustRightInd w:val="0"/>
              <w:rPr>
                <w:rFonts w:ascii="Verdana" w:hAnsi="Verdana" w:cs="PragmaticaC"/>
                <w:b/>
                <w:sz w:val="18"/>
                <w:szCs w:val="18"/>
              </w:rPr>
            </w:pPr>
            <w:r w:rsidRPr="009B03F3">
              <w:rPr>
                <w:rFonts w:ascii="Verdana" w:hAnsi="Verdana" w:cs="PragmaticaC"/>
                <w:b/>
                <w:sz w:val="18"/>
                <w:szCs w:val="18"/>
              </w:rPr>
              <w:t>Фонетическая сторона речи: см. с. 126—127.</w:t>
            </w:r>
          </w:p>
          <w:p w:rsidR="009B03F3" w:rsidRPr="009B03F3" w:rsidRDefault="009B03F3" w:rsidP="009B03F3">
            <w:pPr>
              <w:autoSpaceDE w:val="0"/>
              <w:autoSpaceDN w:val="0"/>
              <w:adjustRightInd w:val="0"/>
              <w:rPr>
                <w:rFonts w:ascii="Verdana" w:hAnsi="Verdana" w:cs="PragmaticaC"/>
                <w:b/>
                <w:sz w:val="18"/>
                <w:szCs w:val="18"/>
              </w:rPr>
            </w:pPr>
            <w:r w:rsidRPr="009B03F3">
              <w:rPr>
                <w:rFonts w:ascii="Verdana" w:hAnsi="Verdana" w:cs="PragmaticaC"/>
                <w:b/>
                <w:sz w:val="18"/>
                <w:szCs w:val="18"/>
              </w:rPr>
              <w:t>Грамматическая сторона речи</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 xml:space="preserve">употребление сослагательного наклонения в настоящемвремени после глагольных выражений etre sur, etre </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certain, etre persuade, etre convaincu, глаголов croire, penser в отрицательной и вопросительной форме, а также после глагола douter;относительные местоимения (pronoms relatifs: dont, lequel, laquelle, lesquels, lesquelles);повторение: пассивная форма и употребление предлога</w:t>
            </w:r>
            <w:proofErr w:type="gramStart"/>
            <w:r w:rsidRPr="009B03F3">
              <w:rPr>
                <w:rFonts w:ascii="Verdana" w:hAnsi="Verdana" w:cs="PragmaticaC"/>
                <w:sz w:val="18"/>
                <w:szCs w:val="18"/>
              </w:rPr>
              <w:t>de</w:t>
            </w:r>
            <w:proofErr w:type="gramEnd"/>
            <w:r w:rsidRPr="009B03F3">
              <w:rPr>
                <w:rFonts w:ascii="Verdana" w:hAnsi="Verdana" w:cs="PragmaticaC"/>
                <w:sz w:val="18"/>
                <w:szCs w:val="18"/>
              </w:rPr>
              <w:t xml:space="preserve"> (revision de la forme passive et de la preposition de). </w:t>
            </w:r>
          </w:p>
          <w:p w:rsidR="009B03F3" w:rsidRPr="009B03F3" w:rsidRDefault="009B03F3" w:rsidP="009B03F3">
            <w:pPr>
              <w:autoSpaceDE w:val="0"/>
              <w:autoSpaceDN w:val="0"/>
              <w:adjustRightInd w:val="0"/>
              <w:rPr>
                <w:rFonts w:ascii="Verdana" w:hAnsi="Verdana" w:cs="PragmaticaC"/>
                <w:b/>
                <w:sz w:val="18"/>
                <w:szCs w:val="18"/>
              </w:rPr>
            </w:pPr>
            <w:r w:rsidRPr="009B03F3">
              <w:rPr>
                <w:rFonts w:ascii="Verdana" w:hAnsi="Verdana" w:cs="PragmaticaC"/>
                <w:b/>
                <w:sz w:val="18"/>
                <w:szCs w:val="18"/>
              </w:rPr>
              <w:t>Лексическая сторона речи</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активизация употребления в речи лексики по темам</w:t>
            </w:r>
            <w:proofErr w:type="gramStart"/>
            <w:r w:rsidRPr="009B03F3">
              <w:rPr>
                <w:rFonts w:ascii="Verdana" w:hAnsi="Verdana" w:cs="PragmaticaC"/>
                <w:sz w:val="18"/>
                <w:szCs w:val="18"/>
              </w:rPr>
              <w:t>:П</w:t>
            </w:r>
            <w:proofErr w:type="gramEnd"/>
            <w:r w:rsidRPr="009B03F3">
              <w:rPr>
                <w:rFonts w:ascii="Verdana" w:hAnsi="Verdana" w:cs="PragmaticaC"/>
                <w:sz w:val="18"/>
                <w:szCs w:val="18"/>
              </w:rPr>
              <w:t xml:space="preserve">ервое знакомство с Парижем, Прогулка по Парижу, </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Знакомство с парижскими кварталами: Латинским кварталом, кварталами Монмартр и Монпарнас, с набережными Сены и др., Знакомство с некоторыми достопримечательностями Парижа: с бульваром Сен-Мишель, Сорбонной, музеем Клюни, Пантеоном и др., Планокруга (квартала), в котором находится отель, Парижское метро</w:t>
            </w:r>
            <w:proofErr w:type="gramStart"/>
            <w:r w:rsidRPr="009B03F3">
              <w:rPr>
                <w:rFonts w:ascii="Verdana" w:hAnsi="Verdana" w:cs="PragmaticaC"/>
                <w:sz w:val="18"/>
                <w:szCs w:val="18"/>
              </w:rPr>
              <w:t>;п</w:t>
            </w:r>
            <w:proofErr w:type="gramEnd"/>
            <w:r w:rsidRPr="009B03F3">
              <w:rPr>
                <w:rFonts w:ascii="Verdana" w:hAnsi="Verdana" w:cs="PragmaticaC"/>
                <w:sz w:val="18"/>
                <w:szCs w:val="18"/>
              </w:rPr>
              <w:t>одбор соответствующих французских эквивалентов к многозначным глаголам решить и поместить,разместить(ся); упражнения и задания, активизирующиеих употребление в речи.</w:t>
            </w:r>
          </w:p>
          <w:p w:rsidR="009B03F3" w:rsidRPr="009B03F3" w:rsidRDefault="009B03F3" w:rsidP="009B03F3">
            <w:pPr>
              <w:autoSpaceDE w:val="0"/>
              <w:autoSpaceDN w:val="0"/>
              <w:adjustRightInd w:val="0"/>
              <w:rPr>
                <w:rFonts w:ascii="Verdana" w:hAnsi="Verdana" w:cs="PragmaticaC"/>
                <w:b/>
                <w:sz w:val="18"/>
                <w:szCs w:val="18"/>
              </w:rPr>
            </w:pPr>
            <w:r w:rsidRPr="009B03F3">
              <w:rPr>
                <w:rFonts w:ascii="Verdana" w:hAnsi="Verdana" w:cs="PragmaticaC"/>
                <w:b/>
                <w:sz w:val="18"/>
                <w:szCs w:val="18"/>
              </w:rPr>
              <w:t>Устная речь в диалогической форме</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запросить информацию о местонахождении улицы</w:t>
            </w:r>
            <w:proofErr w:type="gramStart"/>
            <w:r w:rsidRPr="009B03F3">
              <w:rPr>
                <w:rFonts w:ascii="Verdana" w:hAnsi="Verdana" w:cs="PragmaticaC"/>
                <w:sz w:val="18"/>
                <w:szCs w:val="18"/>
              </w:rPr>
              <w:t>,а</w:t>
            </w:r>
            <w:proofErr w:type="gramEnd"/>
            <w:r w:rsidRPr="009B03F3">
              <w:rPr>
                <w:rFonts w:ascii="Verdana" w:hAnsi="Verdana" w:cs="PragmaticaC"/>
                <w:sz w:val="18"/>
                <w:szCs w:val="18"/>
              </w:rPr>
              <w:t xml:space="preserve">рхитектурного памятника и т. д., о том, как к ним пройти: </w:t>
            </w:r>
          </w:p>
          <w:p w:rsidR="009B03F3" w:rsidRPr="009B03F3" w:rsidRDefault="009B03F3" w:rsidP="009B03F3">
            <w:pPr>
              <w:autoSpaceDE w:val="0"/>
              <w:autoSpaceDN w:val="0"/>
              <w:adjustRightInd w:val="0"/>
              <w:rPr>
                <w:rFonts w:ascii="Verdana" w:hAnsi="Verdana" w:cs="PragmaticaC"/>
                <w:sz w:val="18"/>
                <w:szCs w:val="18"/>
                <w:lang w:val="en-US"/>
              </w:rPr>
            </w:pPr>
            <w:r w:rsidRPr="009B03F3">
              <w:rPr>
                <w:rFonts w:ascii="Verdana" w:hAnsi="Verdana" w:cs="PragmaticaC"/>
                <w:sz w:val="18"/>
                <w:szCs w:val="18"/>
                <w:lang w:val="en-US"/>
              </w:rPr>
              <w:t xml:space="preserve">Excusez-moi, monsieur, </w:t>
            </w:r>
            <w:proofErr w:type="gramStart"/>
            <w:r w:rsidRPr="009B03F3">
              <w:rPr>
                <w:rFonts w:ascii="Verdana" w:hAnsi="Verdana" w:cs="PragmaticaC"/>
                <w:sz w:val="18"/>
                <w:szCs w:val="18"/>
                <w:lang w:val="en-US"/>
              </w:rPr>
              <w:t>pour</w:t>
            </w:r>
            <w:proofErr w:type="gramEnd"/>
            <w:r w:rsidRPr="009B03F3">
              <w:rPr>
                <w:rFonts w:ascii="Verdana" w:hAnsi="Verdana" w:cs="PragmaticaC"/>
                <w:sz w:val="18"/>
                <w:szCs w:val="18"/>
                <w:lang w:val="en-US"/>
              </w:rPr>
              <w:t xml:space="preserve"> aller a </w:t>
            </w:r>
            <w:smartTag w:uri="urn:schemas-microsoft-com:office:smarttags" w:element="PersonName">
              <w:smartTagPr>
                <w:attr w:name="ProductID" w:val="la Sorbonne"/>
              </w:smartTagPr>
              <w:r w:rsidRPr="009B03F3">
                <w:rPr>
                  <w:rFonts w:ascii="Verdana" w:hAnsi="Verdana" w:cs="PragmaticaC"/>
                  <w:sz w:val="18"/>
                  <w:szCs w:val="18"/>
                  <w:lang w:val="en-US"/>
                </w:rPr>
                <w:t>la Sorbonne</w:t>
              </w:r>
            </w:smartTag>
            <w:r w:rsidRPr="009B03F3">
              <w:rPr>
                <w:rFonts w:ascii="Verdana" w:hAnsi="Verdana" w:cs="PragmaticaC"/>
                <w:sz w:val="18"/>
                <w:szCs w:val="18"/>
                <w:lang w:val="en-US"/>
              </w:rPr>
              <w:t xml:space="preserve">, s’il vous plait? Pardon, madame, pouvez-vous me dire </w:t>
            </w:r>
          </w:p>
          <w:p w:rsidR="009B03F3" w:rsidRPr="009B03F3" w:rsidRDefault="009B03F3" w:rsidP="009B03F3">
            <w:pPr>
              <w:autoSpaceDE w:val="0"/>
              <w:autoSpaceDN w:val="0"/>
              <w:adjustRightInd w:val="0"/>
              <w:rPr>
                <w:rFonts w:ascii="Verdana" w:hAnsi="Verdana" w:cs="PragmaticaC"/>
                <w:sz w:val="18"/>
                <w:szCs w:val="18"/>
                <w:lang w:val="en-US"/>
              </w:rPr>
            </w:pPr>
            <w:proofErr w:type="gramStart"/>
            <w:r w:rsidRPr="009B03F3">
              <w:rPr>
                <w:rFonts w:ascii="Verdana" w:hAnsi="Verdana" w:cs="PragmaticaC"/>
                <w:sz w:val="18"/>
                <w:szCs w:val="18"/>
                <w:lang w:val="en-US"/>
              </w:rPr>
              <w:t>ou</w:t>
            </w:r>
            <w:proofErr w:type="gramEnd"/>
            <w:r w:rsidRPr="009B03F3">
              <w:rPr>
                <w:rFonts w:ascii="Verdana" w:hAnsi="Verdana" w:cs="PragmaticaC"/>
                <w:sz w:val="18"/>
                <w:szCs w:val="18"/>
                <w:lang w:val="en-US"/>
              </w:rPr>
              <w:t xml:space="preserve"> se trouve la station de metro la plus proche? Pardon, monsieur l’agent, ne pourriez-vous pas m’indiquer le </w:t>
            </w:r>
          </w:p>
          <w:p w:rsidR="009B03F3" w:rsidRPr="009B03F3" w:rsidRDefault="009B03F3" w:rsidP="009B03F3">
            <w:pPr>
              <w:autoSpaceDE w:val="0"/>
              <w:autoSpaceDN w:val="0"/>
              <w:adjustRightInd w:val="0"/>
              <w:rPr>
                <w:rFonts w:ascii="Verdana" w:hAnsi="Verdana" w:cs="PragmaticaC"/>
                <w:sz w:val="18"/>
                <w:szCs w:val="18"/>
                <w:lang w:val="en-US"/>
              </w:rPr>
            </w:pPr>
            <w:proofErr w:type="gramStart"/>
            <w:r w:rsidRPr="009B03F3">
              <w:rPr>
                <w:rFonts w:ascii="Verdana" w:hAnsi="Verdana" w:cs="PragmaticaC"/>
                <w:sz w:val="18"/>
                <w:szCs w:val="18"/>
                <w:lang w:val="en-US"/>
              </w:rPr>
              <w:t>chemin</w:t>
            </w:r>
            <w:proofErr w:type="gramEnd"/>
            <w:r w:rsidRPr="009B03F3">
              <w:rPr>
                <w:rFonts w:ascii="Verdana" w:hAnsi="Verdana" w:cs="PragmaticaC"/>
                <w:sz w:val="18"/>
                <w:szCs w:val="18"/>
                <w:lang w:val="en-US"/>
              </w:rPr>
              <w:t xml:space="preserve"> le plus court pour me rendre a </w:t>
            </w:r>
            <w:smartTag w:uri="urn:schemas-microsoft-com:office:smarttags" w:element="PersonName">
              <w:smartTagPr>
                <w:attr w:name="ProductID" w:val="la Sainte-Chapelle"/>
              </w:smartTagPr>
              <w:r w:rsidRPr="009B03F3">
                <w:rPr>
                  <w:rFonts w:ascii="Verdana" w:hAnsi="Verdana" w:cs="PragmaticaC"/>
                  <w:sz w:val="18"/>
                  <w:szCs w:val="18"/>
                  <w:lang w:val="en-US"/>
                </w:rPr>
                <w:t>la Sainte-Chapelle</w:t>
              </w:r>
            </w:smartTag>
            <w:r w:rsidRPr="009B03F3">
              <w:rPr>
                <w:rFonts w:ascii="Verdana" w:hAnsi="Verdana" w:cs="PragmaticaC"/>
                <w:sz w:val="18"/>
                <w:szCs w:val="18"/>
                <w:lang w:val="en-US"/>
              </w:rPr>
              <w:t xml:space="preserve">? S’il vous plait, madame, la gare de Lyon? </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 xml:space="preserve">Comment on fait pour aller a </w:t>
            </w:r>
            <w:smartTag w:uri="urn:schemas-microsoft-com:office:smarttags" w:element="PersonName">
              <w:smartTagPr>
                <w:attr w:name="ProductID" w:val="la Bastille"/>
              </w:smartTagPr>
              <w:r w:rsidRPr="009B03F3">
                <w:rPr>
                  <w:rFonts w:ascii="Verdana" w:hAnsi="Verdana" w:cs="PragmaticaC"/>
                  <w:sz w:val="18"/>
                  <w:szCs w:val="18"/>
                </w:rPr>
                <w:t>la Bastille</w:t>
              </w:r>
            </w:smartTag>
            <w:r w:rsidRPr="009B03F3">
              <w:rPr>
                <w:rFonts w:ascii="Verdana" w:hAnsi="Verdana" w:cs="PragmaticaC"/>
                <w:sz w:val="18"/>
                <w:szCs w:val="18"/>
              </w:rPr>
              <w:t xml:space="preserve">?;объяснить, как пройти к метро, </w:t>
            </w:r>
            <w:proofErr w:type="gramStart"/>
            <w:r w:rsidRPr="009B03F3">
              <w:rPr>
                <w:rFonts w:ascii="Verdana" w:hAnsi="Verdana" w:cs="PragmaticaC"/>
                <w:sz w:val="18"/>
                <w:szCs w:val="18"/>
              </w:rPr>
              <w:t>к</w:t>
            </w:r>
            <w:proofErr w:type="gramEnd"/>
            <w:r w:rsidRPr="009B03F3">
              <w:rPr>
                <w:rFonts w:ascii="Verdana" w:hAnsi="Verdana" w:cs="PragmaticaC"/>
                <w:sz w:val="18"/>
                <w:szCs w:val="18"/>
              </w:rPr>
              <w:t xml:space="preserve"> архитектурному </w:t>
            </w:r>
          </w:p>
          <w:p w:rsidR="009B03F3" w:rsidRPr="009B03F3" w:rsidRDefault="009B03F3" w:rsidP="009B03F3">
            <w:pPr>
              <w:autoSpaceDE w:val="0"/>
              <w:autoSpaceDN w:val="0"/>
              <w:adjustRightInd w:val="0"/>
              <w:rPr>
                <w:rFonts w:ascii="Verdana" w:hAnsi="Verdana" w:cs="PragmaticaC"/>
                <w:sz w:val="18"/>
                <w:szCs w:val="18"/>
                <w:lang w:val="en-US"/>
              </w:rPr>
            </w:pPr>
            <w:r w:rsidRPr="009B03F3">
              <w:rPr>
                <w:rFonts w:ascii="Verdana" w:hAnsi="Verdana" w:cs="PragmaticaC"/>
                <w:sz w:val="18"/>
                <w:szCs w:val="18"/>
              </w:rPr>
              <w:t>памятнику</w:t>
            </w:r>
            <w:r w:rsidRPr="009B03F3">
              <w:rPr>
                <w:rFonts w:ascii="Verdana" w:hAnsi="Verdana" w:cs="PragmaticaC"/>
                <w:sz w:val="18"/>
                <w:szCs w:val="18"/>
                <w:lang w:val="en-US"/>
              </w:rPr>
              <w:t xml:space="preserve">, </w:t>
            </w:r>
            <w:r w:rsidRPr="009B03F3">
              <w:rPr>
                <w:rFonts w:ascii="Verdana" w:hAnsi="Verdana" w:cs="PragmaticaC"/>
                <w:sz w:val="18"/>
                <w:szCs w:val="18"/>
              </w:rPr>
              <w:t>как</w:t>
            </w:r>
            <w:r w:rsidRPr="009B03F3">
              <w:rPr>
                <w:rFonts w:ascii="Verdana" w:hAnsi="Verdana" w:cs="PragmaticaC"/>
                <w:sz w:val="18"/>
                <w:szCs w:val="18"/>
                <w:lang w:val="en-US"/>
              </w:rPr>
              <w:t xml:space="preserve"> </w:t>
            </w:r>
            <w:r w:rsidRPr="009B03F3">
              <w:rPr>
                <w:rFonts w:ascii="Verdana" w:hAnsi="Verdana" w:cs="PragmaticaC"/>
                <w:sz w:val="18"/>
                <w:szCs w:val="18"/>
              </w:rPr>
              <w:t>найти</w:t>
            </w:r>
            <w:r w:rsidRPr="009B03F3">
              <w:rPr>
                <w:rFonts w:ascii="Verdana" w:hAnsi="Verdana" w:cs="PragmaticaC"/>
                <w:sz w:val="18"/>
                <w:szCs w:val="18"/>
                <w:lang w:val="en-US"/>
              </w:rPr>
              <w:t xml:space="preserve"> </w:t>
            </w:r>
            <w:r w:rsidRPr="009B03F3">
              <w:rPr>
                <w:rFonts w:ascii="Verdana" w:hAnsi="Verdana" w:cs="PragmaticaC"/>
                <w:sz w:val="18"/>
                <w:szCs w:val="18"/>
              </w:rPr>
              <w:t>улицу</w:t>
            </w:r>
            <w:r w:rsidRPr="009B03F3">
              <w:rPr>
                <w:rFonts w:ascii="Verdana" w:hAnsi="Verdana" w:cs="PragmaticaC"/>
                <w:sz w:val="18"/>
                <w:szCs w:val="18"/>
                <w:lang w:val="en-US"/>
              </w:rPr>
              <w:t xml:space="preserve"> </w:t>
            </w:r>
            <w:r w:rsidRPr="009B03F3">
              <w:rPr>
                <w:rFonts w:ascii="Verdana" w:hAnsi="Verdana" w:cs="PragmaticaC"/>
                <w:sz w:val="18"/>
                <w:szCs w:val="18"/>
              </w:rPr>
              <w:t>и</w:t>
            </w:r>
            <w:r w:rsidRPr="009B03F3">
              <w:rPr>
                <w:rFonts w:ascii="Verdana" w:hAnsi="Verdana" w:cs="PragmaticaC"/>
                <w:sz w:val="18"/>
                <w:szCs w:val="18"/>
                <w:lang w:val="en-US"/>
              </w:rPr>
              <w:t xml:space="preserve"> </w:t>
            </w:r>
            <w:r w:rsidRPr="009B03F3">
              <w:rPr>
                <w:rFonts w:ascii="Verdana" w:hAnsi="Verdana" w:cs="PragmaticaC"/>
                <w:sz w:val="18"/>
                <w:szCs w:val="18"/>
              </w:rPr>
              <w:t>т</w:t>
            </w:r>
            <w:r w:rsidRPr="009B03F3">
              <w:rPr>
                <w:rFonts w:ascii="Verdana" w:hAnsi="Verdana" w:cs="PragmaticaC"/>
                <w:sz w:val="18"/>
                <w:szCs w:val="18"/>
                <w:lang w:val="en-US"/>
              </w:rPr>
              <w:t xml:space="preserve">. </w:t>
            </w:r>
            <w:r w:rsidRPr="009B03F3">
              <w:rPr>
                <w:rFonts w:ascii="Verdana" w:hAnsi="Verdana" w:cs="PragmaticaC"/>
                <w:sz w:val="18"/>
                <w:szCs w:val="18"/>
              </w:rPr>
              <w:t>д</w:t>
            </w:r>
            <w:r w:rsidRPr="009B03F3">
              <w:rPr>
                <w:rFonts w:ascii="Verdana" w:hAnsi="Verdana" w:cs="PragmaticaC"/>
                <w:sz w:val="18"/>
                <w:szCs w:val="18"/>
                <w:lang w:val="en-US"/>
              </w:rPr>
              <w:t xml:space="preserve">.: Vous continuez tout droit, vous tournez a gauche, vous parcourez une </w:t>
            </w:r>
          </w:p>
          <w:p w:rsidR="009B03F3" w:rsidRPr="009B03F3" w:rsidRDefault="009B03F3" w:rsidP="009B03F3">
            <w:pPr>
              <w:autoSpaceDE w:val="0"/>
              <w:autoSpaceDN w:val="0"/>
              <w:adjustRightInd w:val="0"/>
              <w:rPr>
                <w:rFonts w:ascii="Verdana" w:hAnsi="Verdana" w:cs="PragmaticaC"/>
                <w:sz w:val="18"/>
                <w:szCs w:val="18"/>
                <w:lang w:val="en-US"/>
              </w:rPr>
            </w:pPr>
            <w:proofErr w:type="gramStart"/>
            <w:r w:rsidRPr="009B03F3">
              <w:rPr>
                <w:rFonts w:ascii="Verdana" w:hAnsi="Verdana" w:cs="PragmaticaC"/>
                <w:sz w:val="18"/>
                <w:szCs w:val="18"/>
                <w:lang w:val="en-US"/>
              </w:rPr>
              <w:t>centaine</w:t>
            </w:r>
            <w:proofErr w:type="gramEnd"/>
            <w:r w:rsidRPr="009B03F3">
              <w:rPr>
                <w:rFonts w:ascii="Verdana" w:hAnsi="Verdana" w:cs="PragmaticaC"/>
                <w:sz w:val="18"/>
                <w:szCs w:val="18"/>
                <w:lang w:val="en-US"/>
              </w:rPr>
              <w:t xml:space="preserve"> de metres, et vous y etes. Vous prenez la premiere rue a droite. Il faut prendre la direction Chateau </w:t>
            </w:r>
          </w:p>
          <w:p w:rsidR="009B03F3" w:rsidRPr="009B03F3" w:rsidRDefault="009B03F3" w:rsidP="009B03F3">
            <w:pPr>
              <w:autoSpaceDE w:val="0"/>
              <w:autoSpaceDN w:val="0"/>
              <w:adjustRightInd w:val="0"/>
              <w:rPr>
                <w:rFonts w:ascii="Verdana" w:hAnsi="Verdana" w:cs="PragmaticaC"/>
                <w:sz w:val="18"/>
                <w:szCs w:val="18"/>
                <w:lang w:val="en-US"/>
              </w:rPr>
            </w:pPr>
            <w:proofErr w:type="gramStart"/>
            <w:r w:rsidRPr="009B03F3">
              <w:rPr>
                <w:rFonts w:ascii="Verdana" w:hAnsi="Verdana" w:cs="PragmaticaC"/>
                <w:sz w:val="18"/>
                <w:szCs w:val="18"/>
                <w:lang w:val="en-US"/>
              </w:rPr>
              <w:t>de</w:t>
            </w:r>
            <w:proofErr w:type="gramEnd"/>
            <w:r w:rsidRPr="009B03F3">
              <w:rPr>
                <w:rFonts w:ascii="Verdana" w:hAnsi="Verdana" w:cs="PragmaticaC"/>
                <w:sz w:val="18"/>
                <w:szCs w:val="18"/>
                <w:lang w:val="en-US"/>
              </w:rPr>
              <w:t xml:space="preserve"> Vincennes. / Vous prenez la direction… Vous changez a… Vous descendez a la station…;</w:t>
            </w:r>
          </w:p>
          <w:p w:rsidR="009B03F3" w:rsidRPr="009B03F3" w:rsidRDefault="009B03F3" w:rsidP="009B03F3">
            <w:pPr>
              <w:autoSpaceDE w:val="0"/>
              <w:autoSpaceDN w:val="0"/>
              <w:adjustRightInd w:val="0"/>
              <w:rPr>
                <w:rFonts w:ascii="Verdana" w:hAnsi="Verdana" w:cs="PragmaticaC"/>
                <w:sz w:val="18"/>
                <w:szCs w:val="18"/>
                <w:lang w:val="en-US"/>
              </w:rPr>
            </w:pPr>
            <w:r w:rsidRPr="009B03F3">
              <w:rPr>
                <w:rFonts w:ascii="Verdana" w:hAnsi="Verdana" w:cs="PragmaticaC"/>
                <w:sz w:val="18"/>
                <w:szCs w:val="18"/>
              </w:rPr>
              <w:t>выразить</w:t>
            </w:r>
            <w:r w:rsidRPr="009B03F3">
              <w:rPr>
                <w:rFonts w:ascii="Verdana" w:hAnsi="Verdana" w:cs="PragmaticaC"/>
                <w:sz w:val="18"/>
                <w:szCs w:val="18"/>
                <w:lang w:val="en-US"/>
              </w:rPr>
              <w:t xml:space="preserve"> </w:t>
            </w:r>
            <w:r w:rsidRPr="009B03F3">
              <w:rPr>
                <w:rFonts w:ascii="Verdana" w:hAnsi="Verdana" w:cs="PragmaticaC"/>
                <w:sz w:val="18"/>
                <w:szCs w:val="18"/>
              </w:rPr>
              <w:t>сомнение</w:t>
            </w:r>
            <w:r w:rsidRPr="009B03F3">
              <w:rPr>
                <w:rFonts w:ascii="Verdana" w:hAnsi="Verdana" w:cs="PragmaticaC"/>
                <w:sz w:val="18"/>
                <w:szCs w:val="18"/>
                <w:lang w:val="en-US"/>
              </w:rPr>
              <w:t xml:space="preserve">, </w:t>
            </w:r>
            <w:r w:rsidRPr="009B03F3">
              <w:rPr>
                <w:rFonts w:ascii="Verdana" w:hAnsi="Verdana" w:cs="PragmaticaC"/>
                <w:sz w:val="18"/>
                <w:szCs w:val="18"/>
              </w:rPr>
              <w:t>неуверенность</w:t>
            </w:r>
            <w:r w:rsidRPr="009B03F3">
              <w:rPr>
                <w:rFonts w:ascii="Verdana" w:hAnsi="Verdana" w:cs="PragmaticaC"/>
                <w:sz w:val="18"/>
                <w:szCs w:val="18"/>
                <w:lang w:val="en-US"/>
              </w:rPr>
              <w:t xml:space="preserve">:Je doutequ’il soit possible de visiter Notre-Dame ce soir. Je ne </w:t>
            </w:r>
          </w:p>
          <w:p w:rsidR="009B03F3" w:rsidRPr="009B03F3" w:rsidRDefault="009B03F3" w:rsidP="009B03F3">
            <w:pPr>
              <w:autoSpaceDE w:val="0"/>
              <w:autoSpaceDN w:val="0"/>
              <w:adjustRightInd w:val="0"/>
              <w:rPr>
                <w:rFonts w:ascii="Verdana" w:hAnsi="Verdana" w:cs="PragmaticaC"/>
                <w:sz w:val="18"/>
                <w:szCs w:val="18"/>
                <w:lang w:val="en-US"/>
              </w:rPr>
            </w:pPr>
            <w:proofErr w:type="gramStart"/>
            <w:r w:rsidRPr="009B03F3">
              <w:rPr>
                <w:rFonts w:ascii="Verdana" w:hAnsi="Verdana" w:cs="PragmaticaC"/>
                <w:sz w:val="18"/>
                <w:szCs w:val="18"/>
                <w:lang w:val="en-US"/>
              </w:rPr>
              <w:t>suis</w:t>
            </w:r>
            <w:proofErr w:type="gramEnd"/>
            <w:r w:rsidRPr="009B03F3">
              <w:rPr>
                <w:rFonts w:ascii="Verdana" w:hAnsi="Verdana" w:cs="PragmaticaC"/>
                <w:sz w:val="18"/>
                <w:szCs w:val="18"/>
                <w:lang w:val="en-US"/>
              </w:rPr>
              <w:t xml:space="preserve"> pas sur que tout le monde connaisse cet acteur francais. Notre professeur n’est pas certain que ce bus </w:t>
            </w:r>
          </w:p>
          <w:p w:rsidR="009B03F3" w:rsidRPr="009B03F3" w:rsidRDefault="009B03F3" w:rsidP="009B03F3">
            <w:pPr>
              <w:autoSpaceDE w:val="0"/>
              <w:autoSpaceDN w:val="0"/>
              <w:adjustRightInd w:val="0"/>
              <w:rPr>
                <w:rFonts w:ascii="Verdana" w:hAnsi="Verdana" w:cs="PragmaticaC"/>
                <w:sz w:val="18"/>
                <w:szCs w:val="18"/>
                <w:lang w:val="en-US"/>
              </w:rPr>
            </w:pPr>
            <w:proofErr w:type="gramStart"/>
            <w:r w:rsidRPr="009B03F3">
              <w:rPr>
                <w:rFonts w:ascii="Verdana" w:hAnsi="Verdana" w:cs="PragmaticaC"/>
                <w:sz w:val="18"/>
                <w:szCs w:val="18"/>
                <w:lang w:val="en-US"/>
              </w:rPr>
              <w:t>nous</w:t>
            </w:r>
            <w:proofErr w:type="gramEnd"/>
            <w:r w:rsidRPr="009B03F3">
              <w:rPr>
                <w:rFonts w:ascii="Verdana" w:hAnsi="Verdana" w:cs="PragmaticaC"/>
                <w:sz w:val="18"/>
                <w:szCs w:val="18"/>
                <w:lang w:val="en-US"/>
              </w:rPr>
              <w:t xml:space="preserve"> conduise au Quartier Latin. Je ne crois pas que tu connaisses bien l’histoire de cette cathedrale;</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вести диалог-расспрос и диалог-обмен мнениями о квартале, где находится отель</w:t>
            </w:r>
            <w:proofErr w:type="gramStart"/>
            <w:r w:rsidRPr="009B03F3">
              <w:rPr>
                <w:rFonts w:ascii="Verdana" w:hAnsi="Verdana" w:cs="PragmaticaC"/>
                <w:sz w:val="18"/>
                <w:szCs w:val="18"/>
              </w:rPr>
              <w:t>;с</w:t>
            </w:r>
            <w:proofErr w:type="gramEnd"/>
            <w:r w:rsidRPr="009B03F3">
              <w:rPr>
                <w:rFonts w:ascii="Verdana" w:hAnsi="Verdana" w:cs="PragmaticaC"/>
                <w:sz w:val="18"/>
                <w:szCs w:val="18"/>
              </w:rPr>
              <w:t>оставлять диалоги/вести беседу на основе заданного текстового материала;провести беседу в форме интервью о Париже, о любимых местах и достопримечательностях в городе, отом, как город меняется… :</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lastRenderedPageBreak/>
              <w:t xml:space="preserve">а) уметь правильно задать вопрос, употребляя все возможные формы вопросительной конструкции (с инверсией и без инверсии) </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 xml:space="preserve">б) сформулировать ответ, используя </w:t>
            </w:r>
            <w:proofErr w:type="gramStart"/>
            <w:r w:rsidRPr="009B03F3">
              <w:rPr>
                <w:rFonts w:ascii="Verdana" w:hAnsi="Verdana" w:cs="PragmaticaC"/>
                <w:sz w:val="18"/>
                <w:szCs w:val="18"/>
              </w:rPr>
              <w:t>краткие</w:t>
            </w:r>
            <w:proofErr w:type="gramEnd"/>
            <w:r w:rsidRPr="009B03F3">
              <w:rPr>
                <w:rFonts w:ascii="Verdana" w:hAnsi="Verdana" w:cs="PragmaticaC"/>
                <w:sz w:val="18"/>
                <w:szCs w:val="18"/>
              </w:rPr>
              <w:t xml:space="preserve"> и развёрнутыевысказывания по конкретной проблеме;</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в) максимально задействовать все усвоенные элементыречи, позволяющие рационально и грамотно вести беседу</w:t>
            </w:r>
            <w:proofErr w:type="gramStart"/>
            <w:r w:rsidRPr="009B03F3">
              <w:rPr>
                <w:rFonts w:ascii="Verdana" w:hAnsi="Verdana" w:cs="PragmaticaC"/>
                <w:sz w:val="18"/>
                <w:szCs w:val="18"/>
              </w:rPr>
              <w:t>:в</w:t>
            </w:r>
            <w:proofErr w:type="gramEnd"/>
            <w:r w:rsidRPr="009B03F3">
              <w:rPr>
                <w:rFonts w:ascii="Verdana" w:hAnsi="Verdana" w:cs="PragmaticaC"/>
                <w:sz w:val="18"/>
                <w:szCs w:val="18"/>
              </w:rPr>
              <w:t xml:space="preserve">ызвать собеседника на разговор, начать и закончить разговор, выразить заинтересованность, попросить уточнитьмысль, согласиться/не согласиться с чем-либо и т. д. </w:t>
            </w:r>
          </w:p>
          <w:p w:rsidR="009B03F3" w:rsidRPr="009B03F3" w:rsidRDefault="009B03F3" w:rsidP="009B03F3">
            <w:pPr>
              <w:autoSpaceDE w:val="0"/>
              <w:autoSpaceDN w:val="0"/>
              <w:adjustRightInd w:val="0"/>
              <w:rPr>
                <w:rFonts w:ascii="Verdana" w:hAnsi="Verdana" w:cs="PragmaticaC"/>
                <w:b/>
                <w:sz w:val="18"/>
                <w:szCs w:val="18"/>
              </w:rPr>
            </w:pPr>
            <w:r w:rsidRPr="009B03F3">
              <w:rPr>
                <w:rFonts w:ascii="Verdana" w:hAnsi="Verdana" w:cs="PragmaticaC"/>
                <w:b/>
                <w:sz w:val="18"/>
                <w:szCs w:val="18"/>
              </w:rPr>
              <w:t>Устная речь в монологической форме</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 xml:space="preserve">уметь представить небольшой репортаж о прогулкегруппы российских школьников по парижскому кварталу, </w:t>
            </w:r>
          </w:p>
          <w:p w:rsidR="009B03F3" w:rsidRPr="009B03F3" w:rsidRDefault="009B03F3" w:rsidP="009B03F3">
            <w:pPr>
              <w:autoSpaceDE w:val="0"/>
              <w:autoSpaceDN w:val="0"/>
              <w:adjustRightInd w:val="0"/>
              <w:rPr>
                <w:rFonts w:ascii="Verdana" w:hAnsi="Verdana" w:cs="PragmaticaC"/>
                <w:sz w:val="18"/>
                <w:szCs w:val="18"/>
              </w:rPr>
            </w:pPr>
            <w:proofErr w:type="gramStart"/>
            <w:r w:rsidRPr="009B03F3">
              <w:rPr>
                <w:rFonts w:ascii="Verdana" w:hAnsi="Verdana" w:cs="PragmaticaC"/>
                <w:sz w:val="18"/>
                <w:szCs w:val="18"/>
              </w:rPr>
              <w:t>где находится их отель, рассказать о маршруте и о достопримечательностях, которые они встретили на своём пути; уметь работать с художественным текстом: формулировать гипотезу относительно его содержания, выделять основные смысловые части текста, находить ключевые и второстепенные элементы содержания и т. д.; уметь связать между собой отдельные факты, действия, поступки персонажей /выстроить логику повествования спомощью специальных связующих слов (mots de liaison);</w:t>
            </w:r>
            <w:proofErr w:type="gramEnd"/>
            <w:r w:rsidRPr="009B03F3">
              <w:rPr>
                <w:rFonts w:ascii="Verdana" w:hAnsi="Verdana" w:cs="PragmaticaC"/>
                <w:sz w:val="18"/>
                <w:szCs w:val="18"/>
              </w:rPr>
              <w:t xml:space="preserve"> уметь пересказывать (излагать своими словами) содержание прочитанного текста от лица любого персонаж</w:t>
            </w:r>
            <w:proofErr w:type="gramStart"/>
            <w:r w:rsidRPr="009B03F3">
              <w:rPr>
                <w:rFonts w:ascii="Verdana" w:hAnsi="Verdana" w:cs="PragmaticaC"/>
                <w:sz w:val="18"/>
                <w:szCs w:val="18"/>
              </w:rPr>
              <w:t>а(</w:t>
            </w:r>
            <w:proofErr w:type="gramEnd"/>
            <w:r w:rsidRPr="009B03F3">
              <w:rPr>
                <w:rFonts w:ascii="Verdana" w:hAnsi="Verdana" w:cs="PragmaticaC"/>
                <w:sz w:val="18"/>
                <w:szCs w:val="18"/>
              </w:rPr>
              <w:t xml:space="preserve">героя) художественного текста или статьи;уметь пересказывать текст от третьего лица, меняя илисохраняя авторскую логику повествования; </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уметь передать своё отношение к тому, о чём говорится в тексте, дать небольшие портретные характеристики персонажам</w:t>
            </w:r>
            <w:proofErr w:type="gramStart"/>
            <w:r w:rsidRPr="009B03F3">
              <w:rPr>
                <w:rFonts w:ascii="Verdana" w:hAnsi="Verdana" w:cs="PragmaticaC"/>
                <w:sz w:val="18"/>
                <w:szCs w:val="18"/>
              </w:rPr>
              <w:t>;в</w:t>
            </w:r>
            <w:proofErr w:type="gramEnd"/>
            <w:r w:rsidRPr="009B03F3">
              <w:rPr>
                <w:rFonts w:ascii="Verdana" w:hAnsi="Verdana" w:cs="PragmaticaC"/>
                <w:sz w:val="18"/>
                <w:szCs w:val="18"/>
              </w:rPr>
              <w:t xml:space="preserve">ысказать своё мнение по обсуждаемой проблеме;уметь творческую проектную работу: разработать выполнить сценарий круглого стола «Моя прогулка по одному из парижских кварталов» с использованием текстового материала учебника и сборника упражнений, а также наглядного материала (компьютер, экран, фотографии, рисунки, схемы и т. д.) и презентации Power Point. Распределить роли и разыграть сценку по заданной теме (врамках методики simulation globale). </w:t>
            </w:r>
          </w:p>
          <w:p w:rsidR="009B03F3" w:rsidRPr="009B03F3" w:rsidRDefault="009B03F3" w:rsidP="009B03F3">
            <w:pPr>
              <w:autoSpaceDE w:val="0"/>
              <w:autoSpaceDN w:val="0"/>
              <w:adjustRightInd w:val="0"/>
              <w:rPr>
                <w:rFonts w:ascii="Verdana" w:hAnsi="Verdana" w:cs="PragmaticaC"/>
                <w:b/>
                <w:sz w:val="18"/>
                <w:szCs w:val="18"/>
              </w:rPr>
            </w:pPr>
            <w:r w:rsidRPr="009B03F3">
              <w:rPr>
                <w:rFonts w:ascii="Verdana" w:hAnsi="Verdana" w:cs="PragmaticaC"/>
                <w:b/>
                <w:sz w:val="18"/>
                <w:szCs w:val="18"/>
              </w:rPr>
              <w:t>Аудирование</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 xml:space="preserve">См. с. 129—130. </w:t>
            </w:r>
          </w:p>
          <w:p w:rsidR="009B03F3" w:rsidRPr="009B03F3" w:rsidRDefault="009B03F3" w:rsidP="009B03F3">
            <w:pPr>
              <w:autoSpaceDE w:val="0"/>
              <w:autoSpaceDN w:val="0"/>
              <w:adjustRightInd w:val="0"/>
              <w:rPr>
                <w:rFonts w:ascii="Verdana" w:hAnsi="Verdana" w:cs="PragmaticaC"/>
                <w:b/>
                <w:sz w:val="18"/>
                <w:szCs w:val="18"/>
              </w:rPr>
            </w:pPr>
            <w:r w:rsidRPr="009B03F3">
              <w:rPr>
                <w:rFonts w:ascii="Verdana" w:hAnsi="Verdana" w:cs="PragmaticaC"/>
                <w:b/>
                <w:sz w:val="18"/>
                <w:szCs w:val="18"/>
              </w:rPr>
              <w:t>Чтение</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использовать разные стратегии чтения: поисковоеуметьчтение, чтение с пониманием общего содержания, чтение с полным (детальным) пониманием прочитанного</w:t>
            </w:r>
            <w:proofErr w:type="gramStart"/>
            <w:r w:rsidRPr="009B03F3">
              <w:rPr>
                <w:rFonts w:ascii="Verdana" w:hAnsi="Verdana" w:cs="PragmaticaC"/>
                <w:sz w:val="18"/>
                <w:szCs w:val="18"/>
              </w:rPr>
              <w:t>;н</w:t>
            </w:r>
            <w:proofErr w:type="gramEnd"/>
            <w:r w:rsidRPr="009B03F3">
              <w:rPr>
                <w:rFonts w:ascii="Verdana" w:hAnsi="Verdana" w:cs="PragmaticaC"/>
                <w:sz w:val="18"/>
                <w:szCs w:val="18"/>
              </w:rPr>
              <w:t xml:space="preserve">авык собственно чтения (чтения для удовольствия) на основе художественных текстов;читать и понимать учебные и аутентичные (несколько сокращённые и упрощённые) тексты: текстрепортаж, художественный текст, общеинформационная статья из молодёжного французского журнала, расписание авиарейсов, тексты интернет-сайтов с необходимой(краткой) информацией о том или ином квартале Парижа, план одного из парижских кварталов, план парижского </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метро, информативный текст страноведческогохарактера о парижских достопримечательностях;</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видеть ступенчатость статьи в преподнесении информации, т. е. такие её компоненты, как основной заголовок (titre), дополнительный заголовок над основным(surtitre), подзаголовок (sous-titre), краткое вступление кстатье (chapeau), промежуточный заголовок (intertitre).</w:t>
            </w:r>
          </w:p>
          <w:p w:rsidR="009B03F3" w:rsidRPr="009B03F3" w:rsidRDefault="009B03F3" w:rsidP="009B03F3">
            <w:pPr>
              <w:autoSpaceDE w:val="0"/>
              <w:autoSpaceDN w:val="0"/>
              <w:adjustRightInd w:val="0"/>
              <w:rPr>
                <w:rFonts w:ascii="Verdana" w:hAnsi="Verdana" w:cs="PragmaticaC"/>
                <w:b/>
                <w:sz w:val="18"/>
                <w:szCs w:val="18"/>
              </w:rPr>
            </w:pPr>
            <w:r w:rsidRPr="009B03F3">
              <w:rPr>
                <w:rFonts w:ascii="Verdana" w:hAnsi="Verdana" w:cs="PragmaticaC"/>
                <w:b/>
                <w:sz w:val="18"/>
                <w:szCs w:val="18"/>
              </w:rPr>
              <w:t>Письменная речь</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составить и написать краткий синтез (la synthese) основного содержания трёх писем, рассказывающих о посещении Парижа (из трёх писем сделать одно); уметь обрабатывать информацию, связно и последовательно выражая мысль автора</w:t>
            </w:r>
            <w:proofErr w:type="gramStart"/>
            <w:r w:rsidRPr="009B03F3">
              <w:rPr>
                <w:rFonts w:ascii="Verdana" w:hAnsi="Verdana" w:cs="PragmaticaC"/>
                <w:sz w:val="18"/>
                <w:szCs w:val="18"/>
              </w:rPr>
              <w:t>;у</w:t>
            </w:r>
            <w:proofErr w:type="gramEnd"/>
            <w:r w:rsidRPr="009B03F3">
              <w:rPr>
                <w:rFonts w:ascii="Verdana" w:hAnsi="Verdana" w:cs="PragmaticaC"/>
                <w:sz w:val="18"/>
                <w:szCs w:val="18"/>
              </w:rPr>
              <w:t xml:space="preserve">меть написать письмо другу (рассказать ему о своей прогулке по одному из парижских кварталов);выполнять письменные тесты на контроль понимания содержания </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прочитанного текста</w:t>
            </w:r>
            <w:proofErr w:type="gramStart"/>
            <w:r w:rsidRPr="009B03F3">
              <w:rPr>
                <w:rFonts w:ascii="Verdana" w:hAnsi="Verdana" w:cs="PragmaticaC"/>
                <w:sz w:val="18"/>
                <w:szCs w:val="18"/>
              </w:rPr>
              <w:t>;п</w:t>
            </w:r>
            <w:proofErr w:type="gramEnd"/>
            <w:r w:rsidRPr="009B03F3">
              <w:rPr>
                <w:rFonts w:ascii="Verdana" w:hAnsi="Verdana" w:cs="PragmaticaC"/>
                <w:sz w:val="18"/>
                <w:szCs w:val="18"/>
              </w:rPr>
              <w:t xml:space="preserve">исьменно отвечать на вопросы к тексту;выполнять переводные упражнения связных текстов учебника (диалогов, интервью);составлять и писать короткие связные тексты на основе ключевых слов и выражений (с. 68—69, упр. 1);выполнять письменные упражнения коммуникативного характера (с. 67, </w:t>
            </w:r>
            <w:r w:rsidRPr="009B03F3">
              <w:rPr>
                <w:rFonts w:ascii="Verdana" w:hAnsi="Verdana" w:cs="PragmaticaC"/>
                <w:sz w:val="18"/>
                <w:szCs w:val="18"/>
              </w:rPr>
              <w:lastRenderedPageBreak/>
              <w:t>упр. 6)</w:t>
            </w:r>
          </w:p>
        </w:tc>
      </w:tr>
      <w:tr w:rsidR="009B03F3" w:rsidRPr="009B03F3" w:rsidTr="006C0752">
        <w:tc>
          <w:tcPr>
            <w:tcW w:w="799" w:type="pct"/>
            <w:shd w:val="clear" w:color="auto" w:fill="auto"/>
          </w:tcPr>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lastRenderedPageBreak/>
              <w:t>Музеи Парижа: Лувр,</w:t>
            </w:r>
          </w:p>
          <w:p w:rsidR="009B03F3" w:rsidRPr="009B03F3" w:rsidRDefault="009B03F3" w:rsidP="009B03F3">
            <w:pPr>
              <w:autoSpaceDE w:val="0"/>
              <w:autoSpaceDN w:val="0"/>
              <w:adjustRightInd w:val="0"/>
              <w:rPr>
                <w:rFonts w:ascii="Verdana" w:hAnsi="Verdana" w:cs="FreeSetC-Bold"/>
                <w:bCs/>
                <w:sz w:val="18"/>
                <w:szCs w:val="18"/>
              </w:rPr>
            </w:pPr>
            <w:proofErr w:type="gramStart"/>
            <w:r w:rsidRPr="009B03F3">
              <w:rPr>
                <w:rFonts w:ascii="Verdana" w:hAnsi="Verdana" w:cs="FreeSetC-Bold"/>
                <w:bCs/>
                <w:sz w:val="18"/>
                <w:szCs w:val="18"/>
              </w:rPr>
              <w:t>Национальный</w:t>
            </w:r>
            <w:proofErr w:type="gramEnd"/>
            <w:r w:rsidRPr="009B03F3">
              <w:rPr>
                <w:rFonts w:ascii="Verdana" w:hAnsi="Verdana" w:cs="FreeSetC-Bold"/>
                <w:bCs/>
                <w:sz w:val="18"/>
                <w:szCs w:val="18"/>
              </w:rPr>
              <w:t xml:space="preserve"> центрискусства и культуры </w:t>
            </w:r>
          </w:p>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t xml:space="preserve">имени Жоржа Помпиду, </w:t>
            </w:r>
          </w:p>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t xml:space="preserve">музей Орсэ. Французские </w:t>
            </w:r>
          </w:p>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t>импрессионисты:</w:t>
            </w:r>
          </w:p>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t xml:space="preserve">Клод Моне, Огюст Ренуар. </w:t>
            </w:r>
          </w:p>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t xml:space="preserve">Посещение музея. </w:t>
            </w:r>
          </w:p>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t>Описание картиныхудожника.</w:t>
            </w:r>
          </w:p>
        </w:tc>
        <w:tc>
          <w:tcPr>
            <w:tcW w:w="514" w:type="pct"/>
            <w:shd w:val="clear" w:color="auto" w:fill="auto"/>
          </w:tcPr>
          <w:p w:rsidR="009B03F3" w:rsidRPr="009B03F3" w:rsidRDefault="009B03F3" w:rsidP="009B03F3">
            <w:pPr>
              <w:autoSpaceDE w:val="0"/>
              <w:autoSpaceDN w:val="0"/>
              <w:adjustRightInd w:val="0"/>
              <w:jc w:val="center"/>
              <w:rPr>
                <w:rFonts w:ascii="Verdana" w:hAnsi="Verdana" w:cs="FreeSetC-Bold"/>
                <w:b/>
                <w:bCs/>
                <w:sz w:val="18"/>
                <w:szCs w:val="18"/>
                <w:lang w:val="en-US"/>
              </w:rPr>
            </w:pPr>
            <w:r w:rsidRPr="009B03F3">
              <w:rPr>
                <w:rFonts w:ascii="Verdana" w:hAnsi="Verdana" w:cs="FreeSetC-Bold"/>
                <w:b/>
                <w:bCs/>
                <w:sz w:val="18"/>
                <w:szCs w:val="18"/>
                <w:lang w:val="en-US"/>
              </w:rPr>
              <w:t xml:space="preserve">Unite 4. </w:t>
            </w:r>
          </w:p>
          <w:p w:rsidR="009B03F3" w:rsidRPr="009B03F3" w:rsidRDefault="009B03F3" w:rsidP="009B03F3">
            <w:pPr>
              <w:autoSpaceDE w:val="0"/>
              <w:autoSpaceDN w:val="0"/>
              <w:adjustRightInd w:val="0"/>
              <w:jc w:val="center"/>
              <w:rPr>
                <w:rFonts w:ascii="Verdana" w:hAnsi="Verdana" w:cs="FreeSetC-Bold"/>
                <w:b/>
                <w:bCs/>
                <w:sz w:val="18"/>
                <w:szCs w:val="18"/>
                <w:lang w:val="en-US"/>
              </w:rPr>
            </w:pPr>
            <w:r w:rsidRPr="009B03F3">
              <w:rPr>
                <w:rFonts w:ascii="Verdana" w:hAnsi="Verdana" w:cs="FreeSetC-Bold"/>
                <w:b/>
                <w:bCs/>
                <w:sz w:val="18"/>
                <w:szCs w:val="18"/>
                <w:lang w:val="en-US"/>
              </w:rPr>
              <w:t>Je visite un musee</w:t>
            </w:r>
          </w:p>
          <w:p w:rsidR="009B03F3" w:rsidRPr="009B03F3" w:rsidRDefault="009B03F3" w:rsidP="009B03F3">
            <w:pPr>
              <w:autoSpaceDE w:val="0"/>
              <w:autoSpaceDN w:val="0"/>
              <w:adjustRightInd w:val="0"/>
              <w:jc w:val="center"/>
              <w:rPr>
                <w:rFonts w:ascii="Verdana" w:hAnsi="Verdana" w:cs="FreeSetC-Bold"/>
                <w:b/>
                <w:bCs/>
                <w:sz w:val="18"/>
                <w:szCs w:val="18"/>
                <w:lang w:val="en-US"/>
              </w:rPr>
            </w:pPr>
          </w:p>
          <w:p w:rsidR="009B03F3" w:rsidRPr="009B03F3" w:rsidRDefault="009B03F3" w:rsidP="009B03F3">
            <w:pPr>
              <w:autoSpaceDE w:val="0"/>
              <w:autoSpaceDN w:val="0"/>
              <w:adjustRightInd w:val="0"/>
              <w:jc w:val="center"/>
              <w:rPr>
                <w:rFonts w:ascii="Verdana" w:hAnsi="Verdana" w:cs="FreeSetC-Bold"/>
                <w:b/>
                <w:bCs/>
                <w:sz w:val="18"/>
                <w:szCs w:val="18"/>
                <w:lang w:val="en-US"/>
              </w:rPr>
            </w:pPr>
            <w:r w:rsidRPr="009B03F3">
              <w:rPr>
                <w:rFonts w:ascii="Verdana" w:hAnsi="Verdana" w:cs="FreeSetC-Bold"/>
                <w:b/>
                <w:bCs/>
                <w:sz w:val="18"/>
                <w:szCs w:val="18"/>
                <w:lang w:val="en-US"/>
              </w:rPr>
              <w:t xml:space="preserve">(11 </w:t>
            </w:r>
            <w:r w:rsidRPr="009B03F3">
              <w:rPr>
                <w:rFonts w:ascii="Verdana" w:hAnsi="Verdana" w:cs="FreeSetC-Bold"/>
                <w:b/>
                <w:bCs/>
                <w:sz w:val="18"/>
                <w:szCs w:val="18"/>
              </w:rPr>
              <w:t>ч</w:t>
            </w:r>
            <w:r w:rsidRPr="009B03F3">
              <w:rPr>
                <w:rFonts w:ascii="Verdana" w:hAnsi="Verdana" w:cs="FreeSetC-Bold"/>
                <w:b/>
                <w:bCs/>
                <w:sz w:val="18"/>
                <w:szCs w:val="18"/>
                <w:lang w:val="en-US"/>
              </w:rPr>
              <w:t>)</w:t>
            </w:r>
          </w:p>
        </w:tc>
        <w:tc>
          <w:tcPr>
            <w:tcW w:w="3686" w:type="pct"/>
            <w:shd w:val="clear" w:color="auto" w:fill="auto"/>
          </w:tcPr>
          <w:p w:rsidR="009B03F3" w:rsidRPr="009B03F3" w:rsidRDefault="009B03F3" w:rsidP="009B03F3">
            <w:pPr>
              <w:autoSpaceDE w:val="0"/>
              <w:autoSpaceDN w:val="0"/>
              <w:adjustRightInd w:val="0"/>
              <w:rPr>
                <w:rFonts w:ascii="Verdana" w:hAnsi="Verdana" w:cs="PragmaticaC"/>
                <w:b/>
                <w:sz w:val="18"/>
                <w:szCs w:val="18"/>
              </w:rPr>
            </w:pPr>
            <w:r w:rsidRPr="009B03F3">
              <w:rPr>
                <w:rFonts w:ascii="Verdana" w:hAnsi="Verdana" w:cs="PragmaticaC"/>
                <w:b/>
                <w:sz w:val="18"/>
                <w:szCs w:val="18"/>
              </w:rPr>
              <w:t>Формирование языковой компетенции</w:t>
            </w:r>
          </w:p>
          <w:p w:rsidR="009B03F3" w:rsidRPr="009B03F3" w:rsidRDefault="009B03F3" w:rsidP="009B03F3">
            <w:pPr>
              <w:autoSpaceDE w:val="0"/>
              <w:autoSpaceDN w:val="0"/>
              <w:adjustRightInd w:val="0"/>
              <w:rPr>
                <w:rFonts w:ascii="Verdana" w:hAnsi="Verdana" w:cs="PragmaticaC"/>
                <w:b/>
                <w:sz w:val="18"/>
                <w:szCs w:val="18"/>
              </w:rPr>
            </w:pPr>
            <w:r w:rsidRPr="009B03F3">
              <w:rPr>
                <w:rFonts w:ascii="Verdana" w:hAnsi="Verdana" w:cs="PragmaticaC"/>
                <w:b/>
                <w:sz w:val="18"/>
                <w:szCs w:val="18"/>
              </w:rPr>
              <w:t>Фонетическая сторона речи: см. с. 126—127.</w:t>
            </w:r>
          </w:p>
          <w:p w:rsidR="009B03F3" w:rsidRPr="009B03F3" w:rsidRDefault="009B03F3" w:rsidP="009B03F3">
            <w:pPr>
              <w:autoSpaceDE w:val="0"/>
              <w:autoSpaceDN w:val="0"/>
              <w:adjustRightInd w:val="0"/>
              <w:rPr>
                <w:rFonts w:ascii="Verdana" w:hAnsi="Verdana" w:cs="PragmaticaC"/>
                <w:b/>
                <w:sz w:val="18"/>
                <w:szCs w:val="18"/>
              </w:rPr>
            </w:pPr>
            <w:r w:rsidRPr="009B03F3">
              <w:rPr>
                <w:rFonts w:ascii="Verdana" w:hAnsi="Verdana" w:cs="PragmaticaC"/>
                <w:b/>
                <w:sz w:val="18"/>
                <w:szCs w:val="18"/>
              </w:rPr>
              <w:t>Грамматическая сторона речи</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Употребление местоимений-наречийy и en; место y и en в предложении</w:t>
            </w:r>
            <w:proofErr w:type="gramStart"/>
            <w:r w:rsidRPr="009B03F3">
              <w:rPr>
                <w:rFonts w:ascii="Verdana" w:hAnsi="Verdana" w:cs="PragmaticaC"/>
                <w:sz w:val="18"/>
                <w:szCs w:val="18"/>
              </w:rPr>
              <w:t>;с</w:t>
            </w:r>
            <w:proofErr w:type="gramEnd"/>
            <w:r w:rsidRPr="009B03F3">
              <w:rPr>
                <w:rFonts w:ascii="Verdana" w:hAnsi="Verdana" w:cs="PragmaticaC"/>
                <w:sz w:val="18"/>
                <w:szCs w:val="18"/>
              </w:rPr>
              <w:t>тепени сравнения прилагательных и наречий (revision des degres de comparaison des adjectifs et des adverbes);  согласование времён изъявительного наклонения (revision de la concordance des temps de l’indicatif).</w:t>
            </w:r>
          </w:p>
          <w:p w:rsidR="009B03F3" w:rsidRPr="009B03F3" w:rsidRDefault="009B03F3" w:rsidP="009B03F3">
            <w:pPr>
              <w:autoSpaceDE w:val="0"/>
              <w:autoSpaceDN w:val="0"/>
              <w:adjustRightInd w:val="0"/>
              <w:rPr>
                <w:rFonts w:ascii="Verdana" w:hAnsi="Verdana" w:cs="PragmaticaC"/>
                <w:b/>
                <w:sz w:val="18"/>
                <w:szCs w:val="18"/>
              </w:rPr>
            </w:pPr>
            <w:r w:rsidRPr="009B03F3">
              <w:rPr>
                <w:rFonts w:ascii="Verdana" w:hAnsi="Verdana" w:cs="PragmaticaC"/>
                <w:b/>
                <w:sz w:val="18"/>
                <w:szCs w:val="18"/>
              </w:rPr>
              <w:t>Лексическая сторона речи</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употребления в речи лексики по темам</w:t>
            </w:r>
            <w:proofErr w:type="gramStart"/>
            <w:r w:rsidRPr="009B03F3">
              <w:rPr>
                <w:rFonts w:ascii="Verdana" w:hAnsi="Verdana" w:cs="PragmaticaC"/>
                <w:sz w:val="18"/>
                <w:szCs w:val="18"/>
              </w:rPr>
              <w:t>:М</w:t>
            </w:r>
            <w:proofErr w:type="gramEnd"/>
            <w:r w:rsidRPr="009B03F3">
              <w:rPr>
                <w:rFonts w:ascii="Verdana" w:hAnsi="Verdana" w:cs="PragmaticaC"/>
                <w:sz w:val="18"/>
                <w:szCs w:val="18"/>
              </w:rPr>
              <w:t>узеи Парижа: Лувр, Национальный центр искусства и культуры имени Жоржа Помпиду, музей Орсэ, Французские импрессионисты: Клод Моне, Огюст Ренуар, Посещение музея, Описание картины художника, Художественное наследие Франции (краткий обзор);</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Устная речь в диалогической форме</w:t>
            </w:r>
          </w:p>
          <w:p w:rsidR="009B03F3" w:rsidRPr="009B03F3" w:rsidRDefault="009B03F3" w:rsidP="009B03F3">
            <w:pPr>
              <w:autoSpaceDE w:val="0"/>
              <w:autoSpaceDN w:val="0"/>
              <w:adjustRightInd w:val="0"/>
              <w:rPr>
                <w:rFonts w:ascii="Verdana" w:hAnsi="Verdana" w:cs="PragmaticaC"/>
                <w:sz w:val="18"/>
                <w:szCs w:val="18"/>
                <w:lang w:val="en-US"/>
              </w:rPr>
            </w:pPr>
            <w:r w:rsidRPr="009B03F3">
              <w:rPr>
                <w:rFonts w:ascii="Verdana" w:hAnsi="Verdana" w:cs="PragmaticaC"/>
                <w:sz w:val="18"/>
                <w:szCs w:val="18"/>
              </w:rPr>
              <w:t>описать</w:t>
            </w:r>
            <w:r w:rsidRPr="00873139">
              <w:rPr>
                <w:rFonts w:ascii="Verdana" w:hAnsi="Verdana" w:cs="PragmaticaC"/>
                <w:sz w:val="18"/>
                <w:szCs w:val="18"/>
                <w:lang w:val="en-US"/>
              </w:rPr>
              <w:t xml:space="preserve"> </w:t>
            </w:r>
            <w:r w:rsidRPr="009B03F3">
              <w:rPr>
                <w:rFonts w:ascii="Verdana" w:hAnsi="Verdana" w:cs="PragmaticaC"/>
                <w:sz w:val="18"/>
                <w:szCs w:val="18"/>
              </w:rPr>
              <w:t>картину</w:t>
            </w:r>
            <w:proofErr w:type="gramStart"/>
            <w:r w:rsidRPr="00873139">
              <w:rPr>
                <w:rFonts w:ascii="Verdana" w:hAnsi="Verdana" w:cs="PragmaticaC"/>
                <w:sz w:val="18"/>
                <w:szCs w:val="18"/>
                <w:lang w:val="en-US"/>
              </w:rPr>
              <w:t>:</w:t>
            </w:r>
            <w:r w:rsidRPr="009B03F3">
              <w:rPr>
                <w:rFonts w:ascii="Verdana" w:hAnsi="Verdana" w:cs="PragmaticaC"/>
                <w:sz w:val="18"/>
                <w:szCs w:val="18"/>
              </w:rPr>
              <w:t>у</w:t>
            </w:r>
            <w:proofErr w:type="gramEnd"/>
            <w:r w:rsidRPr="009B03F3">
              <w:rPr>
                <w:rFonts w:ascii="Verdana" w:hAnsi="Verdana" w:cs="PragmaticaC"/>
                <w:sz w:val="18"/>
                <w:szCs w:val="18"/>
              </w:rPr>
              <w:t>меть</w:t>
            </w:r>
            <w:r w:rsidRPr="00873139">
              <w:rPr>
                <w:rFonts w:ascii="Verdana" w:hAnsi="Verdana" w:cs="PragmaticaC"/>
                <w:sz w:val="18"/>
                <w:szCs w:val="18"/>
                <w:lang w:val="en-US"/>
              </w:rPr>
              <w:t xml:space="preserve">Ce tableau / ce dessin / cette image represente / montre… </w:t>
            </w:r>
            <w:r w:rsidRPr="009B03F3">
              <w:rPr>
                <w:rFonts w:ascii="Verdana" w:hAnsi="Verdana" w:cs="PragmaticaC"/>
                <w:sz w:val="18"/>
                <w:szCs w:val="18"/>
                <w:lang w:val="en-US"/>
              </w:rPr>
              <w:t xml:space="preserve">Sur ce tableau on voit… </w:t>
            </w:r>
          </w:p>
          <w:p w:rsidR="009B03F3" w:rsidRPr="009B03F3" w:rsidRDefault="009B03F3" w:rsidP="009B03F3">
            <w:pPr>
              <w:autoSpaceDE w:val="0"/>
              <w:autoSpaceDN w:val="0"/>
              <w:adjustRightInd w:val="0"/>
              <w:rPr>
                <w:rFonts w:ascii="Verdana" w:hAnsi="Verdana" w:cs="PragmaticaC"/>
                <w:sz w:val="18"/>
                <w:szCs w:val="18"/>
                <w:lang w:val="en-US"/>
              </w:rPr>
            </w:pPr>
            <w:r w:rsidRPr="009B03F3">
              <w:rPr>
                <w:rFonts w:ascii="Verdana" w:hAnsi="Verdana" w:cs="PragmaticaC"/>
                <w:sz w:val="18"/>
                <w:szCs w:val="18"/>
                <w:lang w:val="en-US"/>
              </w:rPr>
              <w:t xml:space="preserve">Au premier plan / au deuxieme plan / </w:t>
            </w:r>
            <w:proofErr w:type="gramStart"/>
            <w:r w:rsidRPr="009B03F3">
              <w:rPr>
                <w:rFonts w:ascii="Verdana" w:hAnsi="Verdana" w:cs="PragmaticaC"/>
                <w:sz w:val="18"/>
                <w:szCs w:val="18"/>
                <w:lang w:val="en-US"/>
              </w:rPr>
              <w:t>a</w:t>
            </w:r>
            <w:proofErr w:type="gramEnd"/>
            <w:r w:rsidRPr="009B03F3">
              <w:rPr>
                <w:rFonts w:ascii="Verdana" w:hAnsi="Verdana" w:cs="PragmaticaC"/>
                <w:sz w:val="18"/>
                <w:szCs w:val="18"/>
                <w:lang w:val="en-US"/>
              </w:rPr>
              <w:t xml:space="preserve"> l’arriere-plan... Sur la gauche / la droite... Au centre du tableau…;</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интерпретировать</w:t>
            </w:r>
            <w:r w:rsidRPr="009B03F3">
              <w:rPr>
                <w:rFonts w:ascii="Verdana" w:hAnsi="Verdana" w:cs="PragmaticaC"/>
                <w:sz w:val="18"/>
                <w:szCs w:val="18"/>
                <w:lang w:val="en-US"/>
              </w:rPr>
              <w:t xml:space="preserve"> </w:t>
            </w:r>
            <w:r w:rsidRPr="009B03F3">
              <w:rPr>
                <w:rFonts w:ascii="Verdana" w:hAnsi="Verdana" w:cs="PragmaticaC"/>
                <w:sz w:val="18"/>
                <w:szCs w:val="18"/>
              </w:rPr>
              <w:t>содержание</w:t>
            </w:r>
            <w:r w:rsidRPr="009B03F3">
              <w:rPr>
                <w:rFonts w:ascii="Verdana" w:hAnsi="Verdana" w:cs="PragmaticaC"/>
                <w:sz w:val="18"/>
                <w:szCs w:val="18"/>
                <w:lang w:val="en-US"/>
              </w:rPr>
              <w:t xml:space="preserve"> </w:t>
            </w:r>
            <w:r w:rsidRPr="009B03F3">
              <w:rPr>
                <w:rFonts w:ascii="Verdana" w:hAnsi="Verdana" w:cs="PragmaticaC"/>
                <w:sz w:val="18"/>
                <w:szCs w:val="18"/>
              </w:rPr>
              <w:t>картины</w:t>
            </w:r>
            <w:r w:rsidRPr="009B03F3">
              <w:rPr>
                <w:rFonts w:ascii="Verdana" w:hAnsi="Verdana" w:cs="PragmaticaC"/>
                <w:sz w:val="18"/>
                <w:szCs w:val="18"/>
                <w:lang w:val="en-US"/>
              </w:rPr>
              <w:t xml:space="preserve">:Pour moi, ce tableau illustre le theme de… A mon avis, ce tableau nous rappelle… / attire notre attention sur… Il me semble que ce tableau represente… On pourrait interpreter ce tableau comme une illustration de…; </w:t>
            </w:r>
            <w:r w:rsidRPr="009B03F3">
              <w:rPr>
                <w:rFonts w:ascii="Verdana" w:hAnsi="Verdana" w:cs="PragmaticaC"/>
                <w:sz w:val="18"/>
                <w:szCs w:val="18"/>
              </w:rPr>
              <w:t>высказать</w:t>
            </w:r>
            <w:r w:rsidRPr="009B03F3">
              <w:rPr>
                <w:rFonts w:ascii="Verdana" w:hAnsi="Verdana" w:cs="PragmaticaC"/>
                <w:sz w:val="18"/>
                <w:szCs w:val="18"/>
                <w:lang w:val="en-US"/>
              </w:rPr>
              <w:t xml:space="preserve"> </w:t>
            </w:r>
            <w:r w:rsidRPr="009B03F3">
              <w:rPr>
                <w:rFonts w:ascii="Verdana" w:hAnsi="Verdana" w:cs="PragmaticaC"/>
                <w:sz w:val="18"/>
                <w:szCs w:val="18"/>
              </w:rPr>
              <w:t>своё</w:t>
            </w:r>
            <w:r w:rsidRPr="009B03F3">
              <w:rPr>
                <w:rFonts w:ascii="Verdana" w:hAnsi="Verdana" w:cs="PragmaticaC"/>
                <w:sz w:val="18"/>
                <w:szCs w:val="18"/>
                <w:lang w:val="en-US"/>
              </w:rPr>
              <w:t xml:space="preserve"> </w:t>
            </w:r>
            <w:r w:rsidRPr="009B03F3">
              <w:rPr>
                <w:rFonts w:ascii="Verdana" w:hAnsi="Verdana" w:cs="PragmaticaC"/>
                <w:sz w:val="18"/>
                <w:szCs w:val="18"/>
              </w:rPr>
              <w:t>мнение</w:t>
            </w:r>
            <w:r w:rsidRPr="009B03F3">
              <w:rPr>
                <w:rFonts w:ascii="Verdana" w:hAnsi="Verdana" w:cs="PragmaticaC"/>
                <w:sz w:val="18"/>
                <w:szCs w:val="18"/>
                <w:lang w:val="en-US"/>
              </w:rPr>
              <w:t xml:space="preserve"> </w:t>
            </w:r>
            <w:r w:rsidRPr="009B03F3">
              <w:rPr>
                <w:rFonts w:ascii="Verdana" w:hAnsi="Verdana" w:cs="PragmaticaC"/>
                <w:sz w:val="18"/>
                <w:szCs w:val="18"/>
              </w:rPr>
              <w:t>о</w:t>
            </w:r>
            <w:r w:rsidRPr="009B03F3">
              <w:rPr>
                <w:rFonts w:ascii="Verdana" w:hAnsi="Verdana" w:cs="PragmaticaC"/>
                <w:sz w:val="18"/>
                <w:szCs w:val="18"/>
                <w:lang w:val="en-US"/>
              </w:rPr>
              <w:t xml:space="preserve"> </w:t>
            </w:r>
            <w:r w:rsidRPr="009B03F3">
              <w:rPr>
                <w:rFonts w:ascii="Verdana" w:hAnsi="Verdana" w:cs="PragmaticaC"/>
                <w:sz w:val="18"/>
                <w:szCs w:val="18"/>
              </w:rPr>
              <w:t>картине</w:t>
            </w:r>
            <w:proofErr w:type="gramStart"/>
            <w:r w:rsidRPr="009B03F3">
              <w:rPr>
                <w:rFonts w:ascii="Verdana" w:hAnsi="Verdana" w:cs="PragmaticaC"/>
                <w:sz w:val="18"/>
                <w:szCs w:val="18"/>
                <w:lang w:val="en-US"/>
              </w:rPr>
              <w:t>:Je</w:t>
            </w:r>
            <w:proofErr w:type="gramEnd"/>
            <w:r w:rsidRPr="009B03F3">
              <w:rPr>
                <w:rFonts w:ascii="Verdana" w:hAnsi="Verdana" w:cs="PragmaticaC"/>
                <w:sz w:val="18"/>
                <w:szCs w:val="18"/>
                <w:lang w:val="en-US"/>
              </w:rPr>
              <w:t xml:space="preserve"> trouve ce tableau tres reussi/ interessant / amusant / drole / etrange / triste / diffi cile a comprendre… Je trouve ce tableau assez beau / magnifi que / genial / superbe…Je ne comprends pas tres bien ce tableau… Ce tableau me plait beaucoup, parce que… Ce tableau me touche…Ce tableau ne me plait pas du tout… </w:t>
            </w:r>
            <w:r w:rsidRPr="009B03F3">
              <w:rPr>
                <w:rFonts w:ascii="Verdana" w:hAnsi="Verdana" w:cs="PragmaticaC"/>
                <w:sz w:val="18"/>
                <w:szCs w:val="18"/>
              </w:rPr>
              <w:t>Ce tableau me laisse indifferent…;</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 xml:space="preserve">уметь вести диалог-расспрос и диалог-обмен </w:t>
            </w:r>
            <w:proofErr w:type="gramStart"/>
            <w:r w:rsidRPr="009B03F3">
              <w:rPr>
                <w:rFonts w:ascii="Verdana" w:hAnsi="Verdana" w:cs="PragmaticaC"/>
                <w:sz w:val="18"/>
                <w:szCs w:val="18"/>
              </w:rPr>
              <w:t>мнениями</w:t>
            </w:r>
            <w:proofErr w:type="gramEnd"/>
            <w:r w:rsidRPr="009B03F3">
              <w:rPr>
                <w:rFonts w:ascii="Verdana" w:hAnsi="Verdana" w:cs="PragmaticaC"/>
                <w:sz w:val="18"/>
                <w:szCs w:val="18"/>
              </w:rPr>
              <w:t xml:space="preserve"> опосещении </w:t>
            </w:r>
            <w:proofErr w:type="gramStart"/>
            <w:r w:rsidRPr="009B03F3">
              <w:rPr>
                <w:rFonts w:ascii="Verdana" w:hAnsi="Verdana" w:cs="PragmaticaC"/>
                <w:sz w:val="18"/>
                <w:szCs w:val="18"/>
              </w:rPr>
              <w:t>какого-л</w:t>
            </w:r>
            <w:proofErr w:type="gramEnd"/>
            <w:r w:rsidRPr="009B03F3">
              <w:rPr>
                <w:rFonts w:ascii="Verdana" w:hAnsi="Verdana" w:cs="PragmaticaC"/>
                <w:sz w:val="18"/>
                <w:szCs w:val="18"/>
              </w:rPr>
              <w:t>. музея;</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уметь составлять диалоги/вести беседу на основе заданного текстового материала;</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уметь провести беседу в форме интервью о музее Орсэ</w:t>
            </w:r>
            <w:proofErr w:type="gramStart"/>
            <w:r w:rsidRPr="009B03F3">
              <w:rPr>
                <w:rFonts w:ascii="Verdana" w:hAnsi="Verdana" w:cs="PragmaticaC"/>
                <w:sz w:val="18"/>
                <w:szCs w:val="18"/>
              </w:rPr>
              <w:t>,о</w:t>
            </w:r>
            <w:proofErr w:type="gramEnd"/>
            <w:r w:rsidRPr="009B03F3">
              <w:rPr>
                <w:rFonts w:ascii="Verdana" w:hAnsi="Verdana" w:cs="PragmaticaC"/>
                <w:sz w:val="18"/>
                <w:szCs w:val="18"/>
              </w:rPr>
              <w:t xml:space="preserve"> художниках-импрессионистах и т. д.;</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а) уметь правильно задать вопрос, употребляя все возможные формы вопросительной конструкции (с инверсией ибез инверсии);</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 xml:space="preserve">б) сформулировать ответ, используя </w:t>
            </w:r>
            <w:proofErr w:type="gramStart"/>
            <w:r w:rsidRPr="009B03F3">
              <w:rPr>
                <w:rFonts w:ascii="Verdana" w:hAnsi="Verdana" w:cs="PragmaticaC"/>
                <w:sz w:val="18"/>
                <w:szCs w:val="18"/>
              </w:rPr>
              <w:t>краткие</w:t>
            </w:r>
            <w:proofErr w:type="gramEnd"/>
            <w:r w:rsidRPr="009B03F3">
              <w:rPr>
                <w:rFonts w:ascii="Verdana" w:hAnsi="Verdana" w:cs="PragmaticaC"/>
                <w:sz w:val="18"/>
                <w:szCs w:val="18"/>
              </w:rPr>
              <w:t xml:space="preserve"> и развёрнутыевысказывания по конкретной проблеме;</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в) максимально задействовать все усвоенные элементыречи, позволяющие рационально и грамотно вести беседу</w:t>
            </w:r>
            <w:proofErr w:type="gramStart"/>
            <w:r w:rsidRPr="009B03F3">
              <w:rPr>
                <w:rFonts w:ascii="Verdana" w:hAnsi="Verdana" w:cs="PragmaticaC"/>
                <w:sz w:val="18"/>
                <w:szCs w:val="18"/>
              </w:rPr>
              <w:t>:в</w:t>
            </w:r>
            <w:proofErr w:type="gramEnd"/>
            <w:r w:rsidRPr="009B03F3">
              <w:rPr>
                <w:rFonts w:ascii="Verdana" w:hAnsi="Verdana" w:cs="PragmaticaC"/>
                <w:sz w:val="18"/>
                <w:szCs w:val="18"/>
              </w:rPr>
              <w:t xml:space="preserve">ызвать собеседника на разговор, начать и закончить разговор, </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 xml:space="preserve">выразить заинтересованность, попросить уточнитьмысль, </w:t>
            </w:r>
            <w:proofErr w:type="gramStart"/>
            <w:r w:rsidRPr="009B03F3">
              <w:rPr>
                <w:rFonts w:ascii="Verdana" w:hAnsi="Verdana" w:cs="PragmaticaC"/>
                <w:sz w:val="18"/>
                <w:szCs w:val="18"/>
              </w:rPr>
              <w:t>согласиться/не согласиться</w:t>
            </w:r>
            <w:proofErr w:type="gramEnd"/>
            <w:r w:rsidRPr="009B03F3">
              <w:rPr>
                <w:rFonts w:ascii="Verdana" w:hAnsi="Verdana" w:cs="PragmaticaC"/>
                <w:sz w:val="18"/>
                <w:szCs w:val="18"/>
              </w:rPr>
              <w:t xml:space="preserve"> с чем-л. и т. д.</w:t>
            </w:r>
          </w:p>
          <w:p w:rsidR="009B03F3" w:rsidRPr="009B03F3" w:rsidRDefault="009B03F3" w:rsidP="009B03F3">
            <w:pPr>
              <w:autoSpaceDE w:val="0"/>
              <w:autoSpaceDN w:val="0"/>
              <w:adjustRightInd w:val="0"/>
              <w:rPr>
                <w:rFonts w:ascii="Verdana" w:hAnsi="Verdana" w:cs="PragmaticaC"/>
                <w:b/>
                <w:sz w:val="18"/>
                <w:szCs w:val="18"/>
              </w:rPr>
            </w:pPr>
            <w:r w:rsidRPr="009B03F3">
              <w:rPr>
                <w:rFonts w:ascii="Verdana" w:hAnsi="Verdana" w:cs="PragmaticaC"/>
                <w:b/>
                <w:sz w:val="18"/>
                <w:szCs w:val="18"/>
              </w:rPr>
              <w:t>Устная речь в монологической форме</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уметь представить небольшой репортаж о посещении группой российских школьников парижских музеев —</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 xml:space="preserve">Лувра и Орсэ, рассказать о художниках, об увиденных картинах, о своих впечатлениях; </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 xml:space="preserve">уметь работать с художественным текстом: формулировать гипотезу относительно его содержания, выделять основные смысловые части текста, находить ключевые и второстепенные элементы содержания и т. д.; </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уметь связать между собой отдельные факты, действия, поступки персонажей/выстроить логику повествования спомощью специальных связующих слов (mots de liaison);пересказывать (излагать своими словами) содержание прочитанного текста от лица любого персонаж</w:t>
            </w:r>
            <w:proofErr w:type="gramStart"/>
            <w:r w:rsidRPr="009B03F3">
              <w:rPr>
                <w:rFonts w:ascii="Verdana" w:hAnsi="Verdana" w:cs="PragmaticaC"/>
                <w:sz w:val="18"/>
                <w:szCs w:val="18"/>
              </w:rPr>
              <w:t>а(</w:t>
            </w:r>
            <w:proofErr w:type="gramEnd"/>
            <w:r w:rsidRPr="009B03F3">
              <w:rPr>
                <w:rFonts w:ascii="Verdana" w:hAnsi="Verdana" w:cs="PragmaticaC"/>
                <w:sz w:val="18"/>
                <w:szCs w:val="18"/>
              </w:rPr>
              <w:t xml:space="preserve">героя) художественного текста или статьи;пересказывать текст от третьего лица, меняя илиуметьсохраняя авторскую логику повествования; </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передать своё отношение к тому, о чём говорится в тексте, дать небольшие портретные характеристики персонажам</w:t>
            </w:r>
            <w:proofErr w:type="gramStart"/>
            <w:r w:rsidRPr="009B03F3">
              <w:rPr>
                <w:rFonts w:ascii="Verdana" w:hAnsi="Verdana" w:cs="PragmaticaC"/>
                <w:sz w:val="18"/>
                <w:szCs w:val="18"/>
              </w:rPr>
              <w:t>;в</w:t>
            </w:r>
            <w:proofErr w:type="gramEnd"/>
            <w:r w:rsidRPr="009B03F3">
              <w:rPr>
                <w:rFonts w:ascii="Verdana" w:hAnsi="Verdana" w:cs="PragmaticaC"/>
                <w:sz w:val="18"/>
                <w:szCs w:val="18"/>
              </w:rPr>
              <w:t xml:space="preserve">ысказать своё мнение по обсуждаемой проблеме; творческую проектную работу: разработать выполнить сценарий круглого стола «Посещение парижского музея» с использованием текстового материала учебника и сборника упражнений, а также наглядного материала (компьютер, экран, фотографии, рисунки, </w:t>
            </w:r>
            <w:r w:rsidRPr="009B03F3">
              <w:rPr>
                <w:rFonts w:ascii="Verdana" w:hAnsi="Verdana" w:cs="PragmaticaC"/>
                <w:sz w:val="18"/>
                <w:szCs w:val="18"/>
              </w:rPr>
              <w:lastRenderedPageBreak/>
              <w:t xml:space="preserve">схемы и т. д.) и презентации Power Point. Распределить роли и разыграть сценку по заданной теме (в рамках методики simulation globale). </w:t>
            </w:r>
          </w:p>
          <w:p w:rsidR="009B03F3" w:rsidRPr="009B03F3" w:rsidRDefault="009B03F3" w:rsidP="009B03F3">
            <w:pPr>
              <w:autoSpaceDE w:val="0"/>
              <w:autoSpaceDN w:val="0"/>
              <w:adjustRightInd w:val="0"/>
              <w:rPr>
                <w:rFonts w:ascii="Verdana" w:hAnsi="Verdana" w:cs="PragmaticaC"/>
                <w:b/>
                <w:sz w:val="18"/>
                <w:szCs w:val="18"/>
              </w:rPr>
            </w:pPr>
            <w:r w:rsidRPr="009B03F3">
              <w:rPr>
                <w:rFonts w:ascii="Verdana" w:hAnsi="Verdana" w:cs="PragmaticaC"/>
                <w:b/>
                <w:sz w:val="18"/>
                <w:szCs w:val="18"/>
              </w:rPr>
              <w:t>Аудирование</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 xml:space="preserve">См. с. 129—130. </w:t>
            </w:r>
          </w:p>
          <w:p w:rsidR="009B03F3" w:rsidRPr="009B03F3" w:rsidRDefault="009B03F3" w:rsidP="009B03F3">
            <w:pPr>
              <w:autoSpaceDE w:val="0"/>
              <w:autoSpaceDN w:val="0"/>
              <w:adjustRightInd w:val="0"/>
              <w:rPr>
                <w:rFonts w:ascii="Verdana" w:hAnsi="Verdana" w:cs="PragmaticaC"/>
                <w:b/>
                <w:sz w:val="18"/>
                <w:szCs w:val="18"/>
              </w:rPr>
            </w:pPr>
            <w:r w:rsidRPr="009B03F3">
              <w:rPr>
                <w:rFonts w:ascii="Verdana" w:hAnsi="Verdana" w:cs="PragmaticaC"/>
                <w:b/>
                <w:sz w:val="18"/>
                <w:szCs w:val="18"/>
              </w:rPr>
              <w:t>Чтение</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использовать разные стратегии чтения: поисковоеуметьчтение, чтение с пониманием общего содержания, чтение с полным (детальным) пониманием прочитанного</w:t>
            </w:r>
            <w:proofErr w:type="gramStart"/>
            <w:r w:rsidRPr="009B03F3">
              <w:rPr>
                <w:rFonts w:ascii="Verdana" w:hAnsi="Verdana" w:cs="PragmaticaC"/>
                <w:sz w:val="18"/>
                <w:szCs w:val="18"/>
              </w:rPr>
              <w:t>;н</w:t>
            </w:r>
            <w:proofErr w:type="gramEnd"/>
            <w:r w:rsidRPr="009B03F3">
              <w:rPr>
                <w:rFonts w:ascii="Verdana" w:hAnsi="Verdana" w:cs="PragmaticaC"/>
                <w:sz w:val="18"/>
                <w:szCs w:val="18"/>
              </w:rPr>
              <w:t xml:space="preserve">авык собственно чтения (чтения для удовольствия) </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на основе художественных текстов</w:t>
            </w:r>
            <w:proofErr w:type="gramStart"/>
            <w:r w:rsidRPr="009B03F3">
              <w:rPr>
                <w:rFonts w:ascii="Verdana" w:hAnsi="Verdana" w:cs="PragmaticaC"/>
                <w:sz w:val="18"/>
                <w:szCs w:val="18"/>
              </w:rPr>
              <w:t>;ч</w:t>
            </w:r>
            <w:proofErr w:type="gramEnd"/>
            <w:r w:rsidRPr="009B03F3">
              <w:rPr>
                <w:rFonts w:ascii="Verdana" w:hAnsi="Verdana" w:cs="PragmaticaC"/>
                <w:sz w:val="18"/>
                <w:szCs w:val="18"/>
              </w:rPr>
              <w:t xml:space="preserve">итать и понимать учебные и аутентичные (несколько сокращённые и упрощённые) тексты: текстрепортаж, художественный текст, общеинформационная статья из молодёжного французского журнала, текстыинтернет-сайтов с необходимой (краткой) информациейо том или ином музее Парижа, план Лувра, рекламный буклет, информативный текст страноведческого характера </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о художественном наследии Франции и о картинах художников-импрессионистов, выставленных в музее Орсэ;</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 xml:space="preserve">уметь видеть ступенчатость статьи в преподнесении информации, т. е. такие её компоненты, как основной заголовок (titre), дополнительный заголовок над основным(surtitre), подзаголовок (sous-titre), краткое вступление кстатье (chapeau), промежуточный заголовок (intertitre). </w:t>
            </w:r>
          </w:p>
          <w:p w:rsidR="009B03F3" w:rsidRPr="009B03F3" w:rsidRDefault="009B03F3" w:rsidP="009B03F3">
            <w:pPr>
              <w:autoSpaceDE w:val="0"/>
              <w:autoSpaceDN w:val="0"/>
              <w:adjustRightInd w:val="0"/>
              <w:rPr>
                <w:rFonts w:ascii="Verdana" w:hAnsi="Verdana" w:cs="PragmaticaC"/>
                <w:b/>
                <w:sz w:val="18"/>
                <w:szCs w:val="18"/>
              </w:rPr>
            </w:pPr>
            <w:r w:rsidRPr="009B03F3">
              <w:rPr>
                <w:rFonts w:ascii="Verdana" w:hAnsi="Verdana" w:cs="PragmaticaC"/>
                <w:b/>
                <w:sz w:val="18"/>
                <w:szCs w:val="18"/>
              </w:rPr>
              <w:t>Письменная речь</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составить и написать резюме (le resume) — краткоеизложение основного содержания прочитанного художественного текста; уметь обрабатывать информацию, связно и последовательно выражая мысль автора</w:t>
            </w:r>
            <w:proofErr w:type="gramStart"/>
            <w:r w:rsidRPr="009B03F3">
              <w:rPr>
                <w:rFonts w:ascii="Verdana" w:hAnsi="Verdana" w:cs="PragmaticaC"/>
                <w:sz w:val="18"/>
                <w:szCs w:val="18"/>
              </w:rPr>
              <w:t>;у</w:t>
            </w:r>
            <w:proofErr w:type="gramEnd"/>
            <w:r w:rsidRPr="009B03F3">
              <w:rPr>
                <w:rFonts w:ascii="Verdana" w:hAnsi="Verdana" w:cs="PragmaticaC"/>
                <w:sz w:val="18"/>
                <w:szCs w:val="18"/>
              </w:rPr>
              <w:t>меть написать письмо другу (рассказать ему о своём посещении одного или нескольких парижских музеев);выполнять письменные тесты на контроль понимания содержания прочитанного текста;</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письменно отвечать на вопросы к тексту</w:t>
            </w:r>
            <w:proofErr w:type="gramStart"/>
            <w:r w:rsidRPr="009B03F3">
              <w:rPr>
                <w:rFonts w:ascii="Verdana" w:hAnsi="Verdana" w:cs="PragmaticaC"/>
                <w:sz w:val="18"/>
                <w:szCs w:val="18"/>
              </w:rPr>
              <w:t>;в</w:t>
            </w:r>
            <w:proofErr w:type="gramEnd"/>
            <w:r w:rsidRPr="009B03F3">
              <w:rPr>
                <w:rFonts w:ascii="Verdana" w:hAnsi="Verdana" w:cs="PragmaticaC"/>
                <w:sz w:val="18"/>
                <w:szCs w:val="18"/>
              </w:rPr>
              <w:t xml:space="preserve">ыполнять переводные упражнения связных текстов учебника </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(диалогов, интервью)</w:t>
            </w:r>
            <w:proofErr w:type="gramStart"/>
            <w:r w:rsidRPr="009B03F3">
              <w:rPr>
                <w:rFonts w:ascii="Verdana" w:hAnsi="Verdana" w:cs="PragmaticaC"/>
                <w:sz w:val="18"/>
                <w:szCs w:val="18"/>
              </w:rPr>
              <w:t>;с</w:t>
            </w:r>
            <w:proofErr w:type="gramEnd"/>
            <w:r w:rsidRPr="009B03F3">
              <w:rPr>
                <w:rFonts w:ascii="Verdana" w:hAnsi="Verdana" w:cs="PragmaticaC"/>
                <w:sz w:val="18"/>
                <w:szCs w:val="18"/>
              </w:rPr>
              <w:t>оставлять и писать короткие связные тексты на основе ключевых слов и выражений (с. 98—99, упр. 1);</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выполнять письменные упражнения коммуникативного характера (с. 112, упр. 1)</w:t>
            </w:r>
          </w:p>
          <w:p w:rsidR="009B03F3" w:rsidRPr="009B03F3" w:rsidRDefault="009B03F3" w:rsidP="009B03F3">
            <w:pPr>
              <w:autoSpaceDE w:val="0"/>
              <w:autoSpaceDN w:val="0"/>
              <w:adjustRightInd w:val="0"/>
              <w:rPr>
                <w:rFonts w:ascii="Verdana" w:hAnsi="Verdana" w:cs="PragmaticaC"/>
                <w:sz w:val="18"/>
                <w:szCs w:val="18"/>
              </w:rPr>
            </w:pPr>
          </w:p>
        </w:tc>
      </w:tr>
      <w:tr w:rsidR="009B03F3" w:rsidRPr="009B03F3" w:rsidTr="006C0752">
        <w:tc>
          <w:tcPr>
            <w:tcW w:w="799" w:type="pct"/>
            <w:shd w:val="clear" w:color="auto" w:fill="auto"/>
          </w:tcPr>
          <w:p w:rsidR="009B03F3" w:rsidRPr="009B03F3" w:rsidRDefault="009B03F3" w:rsidP="009B03F3">
            <w:pPr>
              <w:autoSpaceDE w:val="0"/>
              <w:autoSpaceDN w:val="0"/>
              <w:adjustRightInd w:val="0"/>
              <w:rPr>
                <w:rFonts w:ascii="Verdana" w:hAnsi="Verdana" w:cs="FreeSetC-Bold"/>
                <w:bCs/>
                <w:sz w:val="18"/>
                <w:szCs w:val="18"/>
              </w:rPr>
            </w:pPr>
            <w:proofErr w:type="gramStart"/>
            <w:r w:rsidRPr="009B03F3">
              <w:rPr>
                <w:rFonts w:ascii="Verdana" w:hAnsi="Verdana" w:cs="FreeSetC-Bold"/>
                <w:bCs/>
                <w:sz w:val="18"/>
                <w:szCs w:val="18"/>
              </w:rPr>
              <w:lastRenderedPageBreak/>
              <w:t xml:space="preserve">Французское кино: известные </w:t>
            </w:r>
            <w:proofErr w:type="gramEnd"/>
          </w:p>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t xml:space="preserve">фильмы, актёры, </w:t>
            </w:r>
          </w:p>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t xml:space="preserve">фестивали. Биография </w:t>
            </w:r>
          </w:p>
          <w:p w:rsidR="009B03F3" w:rsidRPr="009B03F3" w:rsidRDefault="009B03F3" w:rsidP="009B03F3">
            <w:pPr>
              <w:autoSpaceDE w:val="0"/>
              <w:autoSpaceDN w:val="0"/>
              <w:adjustRightInd w:val="0"/>
              <w:rPr>
                <w:rFonts w:ascii="Verdana" w:hAnsi="Verdana" w:cs="FreeSetC-Bold"/>
                <w:bCs/>
                <w:sz w:val="18"/>
                <w:szCs w:val="18"/>
              </w:rPr>
            </w:pPr>
            <w:proofErr w:type="gramStart"/>
            <w:r w:rsidRPr="009B03F3">
              <w:rPr>
                <w:rFonts w:ascii="Verdana" w:hAnsi="Verdana" w:cs="FreeSetC-Bold"/>
                <w:bCs/>
                <w:sz w:val="18"/>
                <w:szCs w:val="18"/>
              </w:rPr>
              <w:t xml:space="preserve">и творчество известного французского актёра (Жерар Депардье, </w:t>
            </w:r>
            <w:proofErr w:type="gramEnd"/>
          </w:p>
          <w:p w:rsidR="009B03F3" w:rsidRPr="009B03F3" w:rsidRDefault="009B03F3" w:rsidP="009B03F3">
            <w:pPr>
              <w:autoSpaceDE w:val="0"/>
              <w:autoSpaceDN w:val="0"/>
              <w:adjustRightInd w:val="0"/>
              <w:rPr>
                <w:rFonts w:ascii="Verdana" w:hAnsi="Verdana" w:cs="FreeSetC-Bold"/>
                <w:bCs/>
                <w:sz w:val="18"/>
                <w:szCs w:val="18"/>
              </w:rPr>
            </w:pPr>
            <w:proofErr w:type="gramStart"/>
            <w:r w:rsidRPr="009B03F3">
              <w:rPr>
                <w:rFonts w:ascii="Verdana" w:hAnsi="Verdana" w:cs="FreeSetC-Bold"/>
                <w:bCs/>
                <w:sz w:val="18"/>
                <w:szCs w:val="18"/>
              </w:rPr>
              <w:t>Катрин Денёв…).</w:t>
            </w:r>
            <w:proofErr w:type="gramEnd"/>
          </w:p>
          <w:p w:rsidR="009B03F3" w:rsidRPr="009B03F3" w:rsidRDefault="009B03F3" w:rsidP="009B03F3">
            <w:pPr>
              <w:autoSpaceDE w:val="0"/>
              <w:autoSpaceDN w:val="0"/>
              <w:adjustRightInd w:val="0"/>
              <w:rPr>
                <w:rFonts w:ascii="Verdana" w:hAnsi="Verdana" w:cs="FreeSetC-Bold"/>
                <w:bCs/>
                <w:sz w:val="18"/>
                <w:szCs w:val="18"/>
              </w:rPr>
            </w:pPr>
            <w:proofErr w:type="gramStart"/>
            <w:r w:rsidRPr="009B03F3">
              <w:rPr>
                <w:rFonts w:ascii="Verdana" w:hAnsi="Verdana" w:cs="FreeSetC-Bold"/>
                <w:bCs/>
                <w:sz w:val="18"/>
                <w:szCs w:val="18"/>
              </w:rPr>
              <w:t xml:space="preserve">Французский игровой фильм (сюжет, игра </w:t>
            </w:r>
            <w:proofErr w:type="gramEnd"/>
          </w:p>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t>актёров…). Каннский фестиваль. Киноафиша.</w:t>
            </w:r>
          </w:p>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t xml:space="preserve">Визитная карточка </w:t>
            </w:r>
            <w:proofErr w:type="gramStart"/>
            <w:r w:rsidRPr="009B03F3">
              <w:rPr>
                <w:rFonts w:ascii="Verdana" w:hAnsi="Verdana" w:cs="FreeSetC-Bold"/>
                <w:bCs/>
                <w:sz w:val="18"/>
                <w:szCs w:val="18"/>
              </w:rPr>
              <w:t>парижского</w:t>
            </w:r>
            <w:proofErr w:type="gramEnd"/>
            <w:r w:rsidRPr="009B03F3">
              <w:rPr>
                <w:rFonts w:ascii="Verdana" w:hAnsi="Verdana" w:cs="FreeSetC-Bold"/>
                <w:bCs/>
                <w:sz w:val="18"/>
                <w:szCs w:val="18"/>
              </w:rPr>
              <w:t xml:space="preserve"> </w:t>
            </w:r>
          </w:p>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t xml:space="preserve">мультиплекса </w:t>
            </w:r>
          </w:p>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t xml:space="preserve">Gaumont-Aquaboulevard. </w:t>
            </w:r>
          </w:p>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lastRenderedPageBreak/>
              <w:t>Французский фильм об Астериксе и Обеликсе</w:t>
            </w:r>
          </w:p>
        </w:tc>
        <w:tc>
          <w:tcPr>
            <w:tcW w:w="514" w:type="pct"/>
            <w:shd w:val="clear" w:color="auto" w:fill="auto"/>
          </w:tcPr>
          <w:p w:rsidR="009B03F3" w:rsidRPr="009B03F3" w:rsidRDefault="009B03F3" w:rsidP="009B03F3">
            <w:pPr>
              <w:autoSpaceDE w:val="0"/>
              <w:autoSpaceDN w:val="0"/>
              <w:adjustRightInd w:val="0"/>
              <w:jc w:val="center"/>
              <w:rPr>
                <w:rFonts w:ascii="Verdana" w:hAnsi="Verdana" w:cs="FreeSetC-Bold"/>
                <w:b/>
                <w:bCs/>
                <w:sz w:val="18"/>
                <w:szCs w:val="18"/>
                <w:lang w:val="en-US"/>
              </w:rPr>
            </w:pPr>
            <w:r w:rsidRPr="009B03F3">
              <w:rPr>
                <w:rFonts w:ascii="Verdana" w:hAnsi="Verdana" w:cs="FreeSetC-Bold"/>
                <w:b/>
                <w:bCs/>
                <w:sz w:val="18"/>
                <w:szCs w:val="18"/>
                <w:lang w:val="en-US"/>
              </w:rPr>
              <w:lastRenderedPageBreak/>
              <w:t xml:space="preserve">Unite 5. </w:t>
            </w:r>
          </w:p>
          <w:p w:rsidR="009B03F3" w:rsidRPr="009B03F3" w:rsidRDefault="009B03F3" w:rsidP="009B03F3">
            <w:pPr>
              <w:autoSpaceDE w:val="0"/>
              <w:autoSpaceDN w:val="0"/>
              <w:adjustRightInd w:val="0"/>
              <w:jc w:val="center"/>
              <w:rPr>
                <w:rFonts w:ascii="Verdana" w:hAnsi="Verdana" w:cs="FreeSetC-Bold"/>
                <w:b/>
                <w:bCs/>
                <w:sz w:val="18"/>
                <w:szCs w:val="18"/>
                <w:lang w:val="en-US"/>
              </w:rPr>
            </w:pPr>
            <w:r w:rsidRPr="009B03F3">
              <w:rPr>
                <w:rFonts w:ascii="Verdana" w:hAnsi="Verdana" w:cs="FreeSetC-Bold"/>
                <w:b/>
                <w:bCs/>
                <w:sz w:val="18"/>
                <w:szCs w:val="18"/>
                <w:lang w:val="en-US"/>
              </w:rPr>
              <w:t>Je vais au cinema</w:t>
            </w:r>
          </w:p>
          <w:p w:rsidR="009B03F3" w:rsidRPr="009B03F3" w:rsidRDefault="009B03F3" w:rsidP="009B03F3">
            <w:pPr>
              <w:autoSpaceDE w:val="0"/>
              <w:autoSpaceDN w:val="0"/>
              <w:adjustRightInd w:val="0"/>
              <w:jc w:val="center"/>
              <w:rPr>
                <w:rFonts w:ascii="Verdana" w:hAnsi="Verdana" w:cs="FreeSetC-Bold"/>
                <w:b/>
                <w:bCs/>
                <w:sz w:val="18"/>
                <w:szCs w:val="18"/>
                <w:lang w:val="en-US"/>
              </w:rPr>
            </w:pPr>
          </w:p>
          <w:p w:rsidR="009B03F3" w:rsidRPr="009B03F3" w:rsidRDefault="009B03F3" w:rsidP="009B03F3">
            <w:pPr>
              <w:autoSpaceDE w:val="0"/>
              <w:autoSpaceDN w:val="0"/>
              <w:adjustRightInd w:val="0"/>
              <w:jc w:val="center"/>
              <w:rPr>
                <w:rFonts w:ascii="Verdana" w:hAnsi="Verdana" w:cs="FreeSetC-Bold"/>
                <w:b/>
                <w:bCs/>
                <w:sz w:val="18"/>
                <w:szCs w:val="18"/>
                <w:lang w:val="en-US"/>
              </w:rPr>
            </w:pPr>
            <w:r w:rsidRPr="009B03F3">
              <w:rPr>
                <w:rFonts w:ascii="Verdana" w:hAnsi="Verdana" w:cs="FreeSetC-Bold"/>
                <w:b/>
                <w:bCs/>
                <w:sz w:val="18"/>
                <w:szCs w:val="18"/>
                <w:lang w:val="en-US"/>
              </w:rPr>
              <w:t xml:space="preserve">(11 </w:t>
            </w:r>
            <w:r w:rsidRPr="009B03F3">
              <w:rPr>
                <w:rFonts w:ascii="Verdana" w:hAnsi="Verdana" w:cs="FreeSetC-Bold"/>
                <w:b/>
                <w:bCs/>
                <w:sz w:val="18"/>
                <w:szCs w:val="18"/>
              </w:rPr>
              <w:t>ч</w:t>
            </w:r>
            <w:r w:rsidRPr="009B03F3">
              <w:rPr>
                <w:rFonts w:ascii="Verdana" w:hAnsi="Verdana" w:cs="FreeSetC-Bold"/>
                <w:b/>
                <w:bCs/>
                <w:sz w:val="18"/>
                <w:szCs w:val="18"/>
                <w:lang w:val="en-US"/>
              </w:rPr>
              <w:t>)</w:t>
            </w:r>
          </w:p>
        </w:tc>
        <w:tc>
          <w:tcPr>
            <w:tcW w:w="3686" w:type="pct"/>
            <w:shd w:val="clear" w:color="auto" w:fill="auto"/>
          </w:tcPr>
          <w:p w:rsidR="009B03F3" w:rsidRPr="009B03F3" w:rsidRDefault="009B03F3" w:rsidP="009B03F3">
            <w:pPr>
              <w:autoSpaceDE w:val="0"/>
              <w:autoSpaceDN w:val="0"/>
              <w:adjustRightInd w:val="0"/>
              <w:rPr>
                <w:rFonts w:ascii="Verdana" w:hAnsi="Verdana" w:cs="PragmaticaC"/>
                <w:b/>
                <w:sz w:val="18"/>
                <w:szCs w:val="18"/>
              </w:rPr>
            </w:pPr>
            <w:r w:rsidRPr="009B03F3">
              <w:rPr>
                <w:rFonts w:ascii="Verdana" w:hAnsi="Verdana" w:cs="PragmaticaC"/>
                <w:b/>
                <w:sz w:val="18"/>
                <w:szCs w:val="18"/>
              </w:rPr>
              <w:t>Формирование языковой компетенции</w:t>
            </w:r>
          </w:p>
          <w:p w:rsidR="009B03F3" w:rsidRPr="009B03F3" w:rsidRDefault="009B03F3" w:rsidP="009B03F3">
            <w:pPr>
              <w:autoSpaceDE w:val="0"/>
              <w:autoSpaceDN w:val="0"/>
              <w:adjustRightInd w:val="0"/>
              <w:rPr>
                <w:rFonts w:ascii="Verdana" w:hAnsi="Verdana" w:cs="PragmaticaC"/>
                <w:b/>
                <w:sz w:val="18"/>
                <w:szCs w:val="18"/>
              </w:rPr>
            </w:pPr>
            <w:r w:rsidRPr="009B03F3">
              <w:rPr>
                <w:rFonts w:ascii="Verdana" w:hAnsi="Verdana" w:cs="PragmaticaC"/>
                <w:b/>
                <w:sz w:val="18"/>
                <w:szCs w:val="18"/>
              </w:rPr>
              <w:t>Фонетическая сторона речи: см. с. 126—127.</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b/>
                <w:sz w:val="18"/>
                <w:szCs w:val="18"/>
              </w:rPr>
              <w:t>Грамматическая сторона речи</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согласование(accord du participe passe);причастия прошедшего времени</w:t>
            </w:r>
            <w:proofErr w:type="gramStart"/>
            <w:r w:rsidRPr="009B03F3">
              <w:rPr>
                <w:rFonts w:ascii="Verdana" w:hAnsi="Verdana" w:cs="PragmaticaC"/>
                <w:sz w:val="18"/>
                <w:szCs w:val="18"/>
              </w:rPr>
              <w:t xml:space="preserve"> ,</w:t>
            </w:r>
            <w:proofErr w:type="gramEnd"/>
            <w:r w:rsidRPr="009B03F3">
              <w:rPr>
                <w:rFonts w:ascii="Verdana" w:hAnsi="Verdana" w:cs="PragmaticaC"/>
                <w:sz w:val="18"/>
                <w:szCs w:val="18"/>
              </w:rPr>
              <w:t>оборот инфинитивный(proposition infinitive); употребление предлогов:(revision de differentes prepositions)</w:t>
            </w:r>
          </w:p>
          <w:p w:rsidR="009B03F3" w:rsidRPr="009B03F3" w:rsidRDefault="009B03F3" w:rsidP="009B03F3">
            <w:pPr>
              <w:autoSpaceDE w:val="0"/>
              <w:autoSpaceDN w:val="0"/>
              <w:adjustRightInd w:val="0"/>
              <w:rPr>
                <w:rFonts w:ascii="Verdana" w:hAnsi="Verdana" w:cs="PragmaticaC"/>
                <w:b/>
                <w:sz w:val="18"/>
                <w:szCs w:val="18"/>
              </w:rPr>
            </w:pPr>
            <w:r w:rsidRPr="009B03F3">
              <w:rPr>
                <w:rFonts w:ascii="Verdana" w:hAnsi="Verdana" w:cs="PragmaticaC"/>
                <w:b/>
                <w:sz w:val="18"/>
                <w:szCs w:val="18"/>
              </w:rPr>
              <w:t>Лексическая сторона речи</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употребления в речи лексики по темам</w:t>
            </w:r>
            <w:proofErr w:type="gramStart"/>
            <w:r w:rsidRPr="009B03F3">
              <w:rPr>
                <w:rFonts w:ascii="Verdana" w:hAnsi="Verdana" w:cs="PragmaticaC"/>
                <w:sz w:val="18"/>
                <w:szCs w:val="18"/>
              </w:rPr>
              <w:t>:Ф</w:t>
            </w:r>
            <w:proofErr w:type="gramEnd"/>
            <w:r w:rsidRPr="009B03F3">
              <w:rPr>
                <w:rFonts w:ascii="Verdana" w:hAnsi="Verdana" w:cs="PragmaticaC"/>
                <w:sz w:val="18"/>
                <w:szCs w:val="18"/>
              </w:rPr>
              <w:t xml:space="preserve">ранцузское кино: известные фильмы, актёры, фестивали, </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 xml:space="preserve">Биография и творчество </w:t>
            </w:r>
            <w:proofErr w:type="gramStart"/>
            <w:r w:rsidRPr="009B03F3">
              <w:rPr>
                <w:rFonts w:ascii="Verdana" w:hAnsi="Verdana" w:cs="PragmaticaC"/>
                <w:sz w:val="18"/>
                <w:szCs w:val="18"/>
              </w:rPr>
              <w:t>известного</w:t>
            </w:r>
            <w:proofErr w:type="gramEnd"/>
            <w:r w:rsidRPr="009B03F3">
              <w:rPr>
                <w:rFonts w:ascii="Verdana" w:hAnsi="Verdana" w:cs="PragmaticaC"/>
                <w:sz w:val="18"/>
                <w:szCs w:val="18"/>
              </w:rPr>
              <w:t xml:space="preserve"> французскогоактёра (Жерар Депардье, Катрин Денёв…), Французский </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 xml:space="preserve">игровой фильм (сюжет, игра актёров…), Каннский фестиваль, Киноафиша, Визитная карточка </w:t>
            </w:r>
            <w:proofErr w:type="gramStart"/>
            <w:r w:rsidRPr="009B03F3">
              <w:rPr>
                <w:rFonts w:ascii="Verdana" w:hAnsi="Verdana" w:cs="PragmaticaC"/>
                <w:sz w:val="18"/>
                <w:szCs w:val="18"/>
              </w:rPr>
              <w:t>парижского</w:t>
            </w:r>
            <w:proofErr w:type="gramEnd"/>
            <w:r w:rsidRPr="009B03F3">
              <w:rPr>
                <w:rFonts w:ascii="Verdana" w:hAnsi="Verdana" w:cs="PragmaticaC"/>
                <w:sz w:val="18"/>
                <w:szCs w:val="18"/>
              </w:rPr>
              <w:t xml:space="preserve"> </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мультиплекса Gaumont-Aquaboulevard, Французскийфильм об Астериксе и Обеликсе;</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 xml:space="preserve">соответствующих французских эквивалентов к многозначным глаголам </w:t>
            </w:r>
            <w:proofErr w:type="gramStart"/>
            <w:r w:rsidRPr="009B03F3">
              <w:rPr>
                <w:rFonts w:ascii="Verdana" w:hAnsi="Verdana" w:cs="PragmaticaC"/>
                <w:sz w:val="18"/>
                <w:szCs w:val="18"/>
              </w:rPr>
              <w:t>считать</w:t>
            </w:r>
            <w:proofErr w:type="gramEnd"/>
            <w:r w:rsidRPr="009B03F3">
              <w:rPr>
                <w:rFonts w:ascii="Verdana" w:hAnsi="Verdana" w:cs="PragmaticaC"/>
                <w:sz w:val="18"/>
                <w:szCs w:val="18"/>
              </w:rPr>
              <w:t xml:space="preserve"> и расти; упражнения и задания, активизирующие их употребление в речи.</w:t>
            </w:r>
          </w:p>
          <w:p w:rsidR="009B03F3" w:rsidRPr="009B03F3" w:rsidRDefault="009B03F3" w:rsidP="009B03F3">
            <w:pPr>
              <w:autoSpaceDE w:val="0"/>
              <w:autoSpaceDN w:val="0"/>
              <w:adjustRightInd w:val="0"/>
              <w:rPr>
                <w:rFonts w:ascii="Verdana" w:hAnsi="Verdana" w:cs="PragmaticaC"/>
                <w:b/>
                <w:sz w:val="18"/>
                <w:szCs w:val="18"/>
              </w:rPr>
            </w:pPr>
            <w:r w:rsidRPr="009B03F3">
              <w:rPr>
                <w:rFonts w:ascii="Verdana" w:hAnsi="Verdana" w:cs="PragmaticaC"/>
                <w:b/>
                <w:sz w:val="18"/>
                <w:szCs w:val="18"/>
              </w:rPr>
              <w:t>Устная речь в диалогической форме</w:t>
            </w:r>
          </w:p>
          <w:p w:rsidR="009B03F3" w:rsidRPr="009B03F3" w:rsidRDefault="009B03F3" w:rsidP="009B03F3">
            <w:pPr>
              <w:autoSpaceDE w:val="0"/>
              <w:autoSpaceDN w:val="0"/>
              <w:adjustRightInd w:val="0"/>
              <w:rPr>
                <w:rFonts w:ascii="Verdana" w:hAnsi="Verdana" w:cs="PragmaticaC"/>
                <w:sz w:val="18"/>
                <w:szCs w:val="18"/>
                <w:lang w:val="en-US"/>
              </w:rPr>
            </w:pPr>
            <w:r w:rsidRPr="009B03F3">
              <w:rPr>
                <w:rFonts w:ascii="Verdana" w:hAnsi="Verdana" w:cs="PragmaticaC"/>
                <w:sz w:val="18"/>
                <w:szCs w:val="18"/>
              </w:rPr>
              <w:t xml:space="preserve">спросить, каково мнение собеседника об увиденном фильме: Comment as-tu trouve le fi lm? </w:t>
            </w:r>
            <w:r w:rsidRPr="009B03F3">
              <w:rPr>
                <w:rFonts w:ascii="Verdana" w:hAnsi="Verdana" w:cs="PragmaticaC"/>
                <w:sz w:val="18"/>
                <w:szCs w:val="18"/>
                <w:lang w:val="en-US"/>
              </w:rPr>
              <w:t>Tu as aime ce film de Luc Besson? C’est impressionnant, n’est-ce pas? Qu’est-ce que tu en penses? As-tu aime le jeu de Sandrine Bonnaire? Alors, ca t’a plu? Est-ce que vous croyez que c’est bien?</w:t>
            </w:r>
            <w:proofErr w:type="gramStart"/>
            <w:r w:rsidRPr="009B03F3">
              <w:rPr>
                <w:rFonts w:ascii="Verdana" w:hAnsi="Verdana" w:cs="PragmaticaC"/>
                <w:sz w:val="18"/>
                <w:szCs w:val="18"/>
                <w:lang w:val="en-US"/>
              </w:rPr>
              <w:t>;</w:t>
            </w:r>
            <w:r w:rsidRPr="009B03F3">
              <w:rPr>
                <w:rFonts w:ascii="Verdana" w:hAnsi="Verdana" w:cs="PragmaticaC"/>
                <w:sz w:val="18"/>
                <w:szCs w:val="18"/>
              </w:rPr>
              <w:t>выразить</w:t>
            </w:r>
            <w:proofErr w:type="gramEnd"/>
            <w:r w:rsidRPr="009B03F3">
              <w:rPr>
                <w:rFonts w:ascii="Verdana" w:hAnsi="Verdana" w:cs="PragmaticaC"/>
                <w:sz w:val="18"/>
                <w:szCs w:val="18"/>
                <w:lang w:val="en-US"/>
              </w:rPr>
              <w:t xml:space="preserve"> </w:t>
            </w:r>
            <w:r w:rsidRPr="009B03F3">
              <w:rPr>
                <w:rFonts w:ascii="Verdana" w:hAnsi="Verdana" w:cs="PragmaticaC"/>
                <w:sz w:val="18"/>
                <w:szCs w:val="18"/>
              </w:rPr>
              <w:t>положительное</w:t>
            </w:r>
            <w:r w:rsidRPr="009B03F3">
              <w:rPr>
                <w:rFonts w:ascii="Verdana" w:hAnsi="Verdana" w:cs="PragmaticaC"/>
                <w:sz w:val="18"/>
                <w:szCs w:val="18"/>
                <w:lang w:val="en-US"/>
              </w:rPr>
              <w:t xml:space="preserve"> </w:t>
            </w:r>
            <w:r w:rsidRPr="009B03F3">
              <w:rPr>
                <w:rFonts w:ascii="Verdana" w:hAnsi="Verdana" w:cs="PragmaticaC"/>
                <w:sz w:val="18"/>
                <w:szCs w:val="18"/>
              </w:rPr>
              <w:t>мнение</w:t>
            </w:r>
            <w:r w:rsidRPr="009B03F3">
              <w:rPr>
                <w:rFonts w:ascii="Verdana" w:hAnsi="Verdana" w:cs="PragmaticaC"/>
                <w:sz w:val="18"/>
                <w:szCs w:val="18"/>
                <w:lang w:val="en-US"/>
              </w:rPr>
              <w:t xml:space="preserve"> </w:t>
            </w:r>
            <w:r w:rsidRPr="009B03F3">
              <w:rPr>
                <w:rFonts w:ascii="Verdana" w:hAnsi="Verdana" w:cs="PragmaticaC"/>
                <w:sz w:val="18"/>
                <w:szCs w:val="18"/>
              </w:rPr>
              <w:t>о</w:t>
            </w:r>
            <w:r w:rsidRPr="009B03F3">
              <w:rPr>
                <w:rFonts w:ascii="Verdana" w:hAnsi="Verdana" w:cs="PragmaticaC"/>
                <w:sz w:val="18"/>
                <w:szCs w:val="18"/>
                <w:lang w:val="en-US"/>
              </w:rPr>
              <w:t xml:space="preserve"> </w:t>
            </w:r>
            <w:r w:rsidRPr="009B03F3">
              <w:rPr>
                <w:rFonts w:ascii="Verdana" w:hAnsi="Verdana" w:cs="PragmaticaC"/>
                <w:sz w:val="18"/>
                <w:szCs w:val="18"/>
              </w:rPr>
              <w:lastRenderedPageBreak/>
              <w:t>фильме</w:t>
            </w:r>
            <w:r w:rsidRPr="009B03F3">
              <w:rPr>
                <w:rFonts w:ascii="Verdana" w:hAnsi="Verdana" w:cs="PragmaticaC"/>
                <w:sz w:val="18"/>
                <w:szCs w:val="18"/>
                <w:lang w:val="en-US"/>
              </w:rPr>
              <w:t xml:space="preserve">:Quelbeau fi lm! A mon avis, c’est le plus grand realisateur du XXe siecle… C’est un fi lm qui fait refl echir… </w:t>
            </w:r>
            <w:proofErr w:type="gramStart"/>
            <w:r w:rsidRPr="009B03F3">
              <w:rPr>
                <w:rFonts w:ascii="Verdana" w:hAnsi="Verdana" w:cs="PragmaticaC"/>
                <w:sz w:val="18"/>
                <w:szCs w:val="18"/>
                <w:lang w:val="en-US"/>
              </w:rPr>
              <w:t xml:space="preserve">J’aime </w:t>
            </w:r>
            <w:r w:rsidRPr="009B03F3">
              <w:rPr>
                <w:lang w:val="en-US"/>
              </w:rPr>
              <w:t xml:space="preserve"> </w:t>
            </w:r>
            <w:r w:rsidRPr="009B03F3">
              <w:rPr>
                <w:rFonts w:ascii="Verdana" w:hAnsi="Verdana" w:cs="PragmaticaC"/>
                <w:sz w:val="18"/>
                <w:szCs w:val="18"/>
                <w:lang w:val="en-US"/>
              </w:rPr>
              <w:t>beaucoup</w:t>
            </w:r>
            <w:proofErr w:type="gramEnd"/>
            <w:r w:rsidRPr="009B03F3">
              <w:rPr>
                <w:rFonts w:ascii="Verdana" w:hAnsi="Verdana" w:cs="PragmaticaC"/>
                <w:sz w:val="18"/>
                <w:szCs w:val="18"/>
                <w:lang w:val="en-US"/>
              </w:rPr>
              <w:t xml:space="preserve"> les fi lms d’aventures. Je suis (un) fan de Jean-Paul Belmondo. Moi, </w:t>
            </w:r>
            <w:proofErr w:type="gramStart"/>
            <w:r w:rsidRPr="009B03F3">
              <w:rPr>
                <w:rFonts w:ascii="Verdana" w:hAnsi="Verdana" w:cs="PragmaticaC"/>
                <w:sz w:val="18"/>
                <w:szCs w:val="18"/>
                <w:lang w:val="en-US"/>
              </w:rPr>
              <w:t>j’ai adore</w:t>
            </w:r>
            <w:proofErr w:type="gramEnd"/>
            <w:r w:rsidRPr="009B03F3">
              <w:rPr>
                <w:rFonts w:ascii="Verdana" w:hAnsi="Verdana" w:cs="PragmaticaC"/>
                <w:sz w:val="18"/>
                <w:szCs w:val="18"/>
                <w:lang w:val="en-US"/>
              </w:rPr>
              <w:t xml:space="preserve"> cette comedie! Je </w:t>
            </w:r>
          </w:p>
          <w:p w:rsidR="009B03F3" w:rsidRPr="009B03F3" w:rsidRDefault="009B03F3" w:rsidP="009B03F3">
            <w:pPr>
              <w:autoSpaceDE w:val="0"/>
              <w:autoSpaceDN w:val="0"/>
              <w:adjustRightInd w:val="0"/>
              <w:rPr>
                <w:rFonts w:ascii="Verdana" w:hAnsi="Verdana" w:cs="PragmaticaC"/>
                <w:sz w:val="18"/>
                <w:szCs w:val="18"/>
                <w:lang w:val="en-US"/>
              </w:rPr>
            </w:pPr>
            <w:proofErr w:type="gramStart"/>
            <w:r w:rsidRPr="009B03F3">
              <w:rPr>
                <w:rFonts w:ascii="Verdana" w:hAnsi="Verdana" w:cs="PragmaticaC"/>
                <w:sz w:val="18"/>
                <w:szCs w:val="18"/>
                <w:lang w:val="en-US"/>
              </w:rPr>
              <w:t>pense</w:t>
            </w:r>
            <w:proofErr w:type="gramEnd"/>
            <w:r w:rsidRPr="009B03F3">
              <w:rPr>
                <w:rFonts w:ascii="Verdana" w:hAnsi="Verdana" w:cs="PragmaticaC"/>
                <w:sz w:val="18"/>
                <w:szCs w:val="18"/>
                <w:lang w:val="en-US"/>
              </w:rPr>
              <w:t xml:space="preserve"> qu’il faut absolument aller voir ce fi lm! C’est un film magnifi que! Isabelle Adjani, c’est une vraie star! Elle </w:t>
            </w:r>
          </w:p>
          <w:p w:rsidR="009B03F3" w:rsidRPr="009B03F3" w:rsidRDefault="009B03F3" w:rsidP="009B03F3">
            <w:pPr>
              <w:autoSpaceDE w:val="0"/>
              <w:autoSpaceDN w:val="0"/>
              <w:adjustRightInd w:val="0"/>
              <w:rPr>
                <w:rFonts w:ascii="Verdana" w:hAnsi="Verdana" w:cs="PragmaticaC"/>
                <w:sz w:val="18"/>
                <w:szCs w:val="18"/>
                <w:lang w:val="en-US"/>
              </w:rPr>
            </w:pPr>
            <w:proofErr w:type="gramStart"/>
            <w:r w:rsidRPr="009B03F3">
              <w:rPr>
                <w:rFonts w:ascii="Verdana" w:hAnsi="Verdana" w:cs="PragmaticaC"/>
                <w:sz w:val="18"/>
                <w:szCs w:val="18"/>
                <w:lang w:val="en-US"/>
              </w:rPr>
              <w:t>joue</w:t>
            </w:r>
            <w:proofErr w:type="gramEnd"/>
            <w:r w:rsidRPr="009B03F3">
              <w:rPr>
                <w:rFonts w:ascii="Verdana" w:hAnsi="Verdana" w:cs="PragmaticaC"/>
                <w:sz w:val="18"/>
                <w:szCs w:val="18"/>
                <w:lang w:val="en-US"/>
              </w:rPr>
              <w:t xml:space="preserve"> merveilleusement bien!;</w:t>
            </w:r>
            <w:r w:rsidRPr="009B03F3">
              <w:rPr>
                <w:rFonts w:ascii="Verdana" w:hAnsi="Verdana" w:cs="PragmaticaC"/>
                <w:sz w:val="18"/>
                <w:szCs w:val="18"/>
              </w:rPr>
              <w:t>уметь</w:t>
            </w:r>
            <w:r w:rsidRPr="009B03F3">
              <w:rPr>
                <w:rFonts w:ascii="Verdana" w:hAnsi="Verdana" w:cs="PragmaticaC"/>
                <w:sz w:val="18"/>
                <w:szCs w:val="18"/>
                <w:lang w:val="en-US"/>
              </w:rPr>
              <w:t xml:space="preserve"> </w:t>
            </w:r>
            <w:r w:rsidRPr="009B03F3">
              <w:rPr>
                <w:rFonts w:ascii="Verdana" w:hAnsi="Verdana" w:cs="PragmaticaC"/>
                <w:sz w:val="18"/>
                <w:szCs w:val="18"/>
              </w:rPr>
              <w:t>высказать</w:t>
            </w:r>
            <w:r w:rsidRPr="009B03F3">
              <w:rPr>
                <w:rFonts w:ascii="Verdana" w:hAnsi="Verdana" w:cs="PragmaticaC"/>
                <w:sz w:val="18"/>
                <w:szCs w:val="18"/>
                <w:lang w:val="en-US"/>
              </w:rPr>
              <w:t xml:space="preserve"> </w:t>
            </w:r>
            <w:r w:rsidRPr="009B03F3">
              <w:rPr>
                <w:rFonts w:ascii="Verdana" w:hAnsi="Verdana" w:cs="PragmaticaC"/>
                <w:sz w:val="18"/>
                <w:szCs w:val="18"/>
              </w:rPr>
              <w:t>отрицательное</w:t>
            </w:r>
            <w:r w:rsidRPr="009B03F3">
              <w:rPr>
                <w:rFonts w:ascii="Verdana" w:hAnsi="Verdana" w:cs="PragmaticaC"/>
                <w:sz w:val="18"/>
                <w:szCs w:val="18"/>
                <w:lang w:val="en-US"/>
              </w:rPr>
              <w:t xml:space="preserve"> </w:t>
            </w:r>
            <w:r w:rsidRPr="009B03F3">
              <w:rPr>
                <w:rFonts w:ascii="Verdana" w:hAnsi="Verdana" w:cs="PragmaticaC"/>
                <w:sz w:val="18"/>
                <w:szCs w:val="18"/>
              </w:rPr>
              <w:t>мнение</w:t>
            </w:r>
            <w:r w:rsidRPr="009B03F3">
              <w:rPr>
                <w:rFonts w:ascii="Verdana" w:hAnsi="Verdana" w:cs="PragmaticaC"/>
                <w:sz w:val="18"/>
                <w:szCs w:val="18"/>
                <w:lang w:val="en-US"/>
              </w:rPr>
              <w:t xml:space="preserve"> </w:t>
            </w:r>
            <w:r w:rsidRPr="009B03F3">
              <w:rPr>
                <w:rFonts w:ascii="Verdana" w:hAnsi="Verdana" w:cs="PragmaticaC"/>
                <w:sz w:val="18"/>
                <w:szCs w:val="18"/>
              </w:rPr>
              <w:t>о</w:t>
            </w:r>
            <w:r w:rsidRPr="009B03F3">
              <w:rPr>
                <w:rFonts w:ascii="Verdana" w:hAnsi="Verdana" w:cs="PragmaticaC"/>
                <w:sz w:val="18"/>
                <w:szCs w:val="18"/>
                <w:lang w:val="en-US"/>
              </w:rPr>
              <w:t xml:space="preserve"> </w:t>
            </w:r>
            <w:r w:rsidRPr="009B03F3">
              <w:rPr>
                <w:rFonts w:ascii="Verdana" w:hAnsi="Verdana" w:cs="PragmaticaC"/>
                <w:sz w:val="18"/>
                <w:szCs w:val="18"/>
              </w:rPr>
              <w:t>фильме</w:t>
            </w:r>
            <w:r w:rsidRPr="009B03F3">
              <w:rPr>
                <w:rFonts w:ascii="Verdana" w:hAnsi="Verdana" w:cs="PragmaticaC"/>
                <w:sz w:val="18"/>
                <w:szCs w:val="18"/>
                <w:lang w:val="en-US"/>
              </w:rPr>
              <w:t xml:space="preserve">: A monavis, c’est un fi lm mauvais (nul). Je n’ai pas aime la fin… Il ne me plait pas du tout, ce film! Les films d’epouvante </w:t>
            </w:r>
          </w:p>
          <w:p w:rsidR="009B03F3" w:rsidRPr="009B03F3" w:rsidRDefault="009B03F3" w:rsidP="009B03F3">
            <w:pPr>
              <w:autoSpaceDE w:val="0"/>
              <w:autoSpaceDN w:val="0"/>
              <w:adjustRightInd w:val="0"/>
              <w:rPr>
                <w:rFonts w:ascii="Verdana" w:hAnsi="Verdana" w:cs="PragmaticaC"/>
                <w:sz w:val="18"/>
                <w:szCs w:val="18"/>
                <w:lang w:val="en-US"/>
              </w:rPr>
            </w:pPr>
            <w:proofErr w:type="gramStart"/>
            <w:r w:rsidRPr="009B03F3">
              <w:rPr>
                <w:rFonts w:ascii="Verdana" w:hAnsi="Verdana" w:cs="PragmaticaC"/>
                <w:sz w:val="18"/>
                <w:szCs w:val="18"/>
                <w:lang w:val="en-US"/>
              </w:rPr>
              <w:t>ne</w:t>
            </w:r>
            <w:proofErr w:type="gramEnd"/>
            <w:r w:rsidRPr="009B03F3">
              <w:rPr>
                <w:rFonts w:ascii="Verdana" w:hAnsi="Verdana" w:cs="PragmaticaC"/>
                <w:sz w:val="18"/>
                <w:szCs w:val="18"/>
                <w:lang w:val="en-US"/>
              </w:rPr>
              <w:t xml:space="preserve"> m’interessent que tres peu… Je n’aime pas cegenre de fi lms! Ce film est tres critique dans la presse! </w:t>
            </w:r>
          </w:p>
          <w:p w:rsidR="009B03F3" w:rsidRPr="009B03F3" w:rsidRDefault="009B03F3" w:rsidP="009B03F3">
            <w:pPr>
              <w:autoSpaceDE w:val="0"/>
              <w:autoSpaceDN w:val="0"/>
              <w:adjustRightInd w:val="0"/>
              <w:rPr>
                <w:rFonts w:ascii="Verdana" w:hAnsi="Verdana" w:cs="PragmaticaC"/>
                <w:sz w:val="18"/>
                <w:szCs w:val="18"/>
                <w:lang w:val="en-US"/>
              </w:rPr>
            </w:pPr>
            <w:r w:rsidRPr="009B03F3">
              <w:rPr>
                <w:rFonts w:ascii="Verdana" w:hAnsi="Verdana" w:cs="PragmaticaC"/>
                <w:sz w:val="18"/>
                <w:szCs w:val="18"/>
                <w:lang w:val="en-US"/>
              </w:rPr>
              <w:t>Ce film est beaucoup plus beau sur grand ecran</w:t>
            </w:r>
            <w:proofErr w:type="gramStart"/>
            <w:r w:rsidRPr="009B03F3">
              <w:rPr>
                <w:rFonts w:ascii="Verdana" w:hAnsi="Verdana" w:cs="PragmaticaC"/>
                <w:sz w:val="18"/>
                <w:szCs w:val="18"/>
                <w:lang w:val="en-US"/>
              </w:rPr>
              <w:t>!Je</w:t>
            </w:r>
            <w:proofErr w:type="gramEnd"/>
            <w:r w:rsidRPr="009B03F3">
              <w:rPr>
                <w:rFonts w:ascii="Verdana" w:hAnsi="Verdana" w:cs="PragmaticaC"/>
                <w:sz w:val="18"/>
                <w:szCs w:val="18"/>
                <w:lang w:val="en-US"/>
              </w:rPr>
              <w:t xml:space="preserve"> suis decu!;</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уметь вести диалог-расспрос и диалог-обмен мнениямиоб увиденном фильме, игре актёров и т. д.;</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уметь составлять диалоги/вести беседу на основе заданного текстового материала</w:t>
            </w:r>
            <w:proofErr w:type="gramStart"/>
            <w:r w:rsidRPr="009B03F3">
              <w:rPr>
                <w:rFonts w:ascii="Verdana" w:hAnsi="Verdana" w:cs="PragmaticaC"/>
                <w:sz w:val="18"/>
                <w:szCs w:val="18"/>
              </w:rPr>
              <w:t>;у</w:t>
            </w:r>
            <w:proofErr w:type="gramEnd"/>
            <w:r w:rsidRPr="009B03F3">
              <w:rPr>
                <w:rFonts w:ascii="Verdana" w:hAnsi="Verdana" w:cs="PragmaticaC"/>
                <w:sz w:val="18"/>
                <w:szCs w:val="18"/>
              </w:rPr>
              <w:t>меть провести беседу в форме интервью о кино, о любимом кинотеатре, о том, каким фильмам отдаётся предпочтение и т. д.:</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 xml:space="preserve">а) уметь правильно задать вопрос, употребляя все возможные </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формы вопросительной конструкции (с инверсией ибез инверсии);</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 xml:space="preserve">б) сформулировать ответ, используя </w:t>
            </w:r>
            <w:proofErr w:type="gramStart"/>
            <w:r w:rsidRPr="009B03F3">
              <w:rPr>
                <w:rFonts w:ascii="Verdana" w:hAnsi="Verdana" w:cs="PragmaticaC"/>
                <w:sz w:val="18"/>
                <w:szCs w:val="18"/>
              </w:rPr>
              <w:t>краткие</w:t>
            </w:r>
            <w:proofErr w:type="gramEnd"/>
            <w:r w:rsidRPr="009B03F3">
              <w:rPr>
                <w:rFonts w:ascii="Verdana" w:hAnsi="Verdana" w:cs="PragmaticaC"/>
                <w:sz w:val="18"/>
                <w:szCs w:val="18"/>
              </w:rPr>
              <w:t xml:space="preserve"> и развёрнутыевысказывания по конкретной проблеме;</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в) максимально задействовать все усвоенные элементыречи, позволяющие рационально и грамотно вести беседу</w:t>
            </w:r>
            <w:proofErr w:type="gramStart"/>
            <w:r w:rsidRPr="009B03F3">
              <w:rPr>
                <w:rFonts w:ascii="Verdana" w:hAnsi="Verdana" w:cs="PragmaticaC"/>
                <w:sz w:val="18"/>
                <w:szCs w:val="18"/>
              </w:rPr>
              <w:t>:в</w:t>
            </w:r>
            <w:proofErr w:type="gramEnd"/>
            <w:r w:rsidRPr="009B03F3">
              <w:rPr>
                <w:rFonts w:ascii="Verdana" w:hAnsi="Verdana" w:cs="PragmaticaC"/>
                <w:sz w:val="18"/>
                <w:szCs w:val="18"/>
              </w:rPr>
              <w:t>ызвать собеседника на разговор, начать и закончить разговор, выразить заинтересованность, попросить уточнитьмысль, согласиться/не согласиться с чем-л. и т. д.</w:t>
            </w:r>
          </w:p>
          <w:p w:rsidR="009B03F3" w:rsidRPr="009B03F3" w:rsidRDefault="009B03F3" w:rsidP="009B03F3">
            <w:pPr>
              <w:autoSpaceDE w:val="0"/>
              <w:autoSpaceDN w:val="0"/>
              <w:adjustRightInd w:val="0"/>
              <w:rPr>
                <w:rFonts w:ascii="Verdana" w:hAnsi="Verdana" w:cs="PragmaticaC"/>
                <w:b/>
                <w:sz w:val="18"/>
                <w:szCs w:val="18"/>
              </w:rPr>
            </w:pPr>
            <w:r w:rsidRPr="009B03F3">
              <w:rPr>
                <w:rFonts w:ascii="Verdana" w:hAnsi="Verdana" w:cs="PragmaticaC"/>
                <w:b/>
                <w:sz w:val="18"/>
                <w:szCs w:val="18"/>
              </w:rPr>
              <w:t>Устная речь в монологической форме</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представить небольшой репортаж о посещении группой российских школьников парижского кинотеатра,</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рассказать об увиденном фильме и о впечатлении, которое он произвёл; работать с художественным текстом: формулировать гипотезу относительно его содержания, выделятьосновные смысловые части текста, находить ключевые ивторостепенные элементы содержания и т. д.; связать между собой отдельные факты, действия, уметьпоступки персонажей/выстроить логику повествования с помощью специальных связующих слов (mots de liaison); пересказывать (излагать своими словами) содержание прочитанного текста от лица любого персонаж</w:t>
            </w:r>
            <w:proofErr w:type="gramStart"/>
            <w:r w:rsidRPr="009B03F3">
              <w:rPr>
                <w:rFonts w:ascii="Verdana" w:hAnsi="Verdana" w:cs="PragmaticaC"/>
                <w:sz w:val="18"/>
                <w:szCs w:val="18"/>
              </w:rPr>
              <w:t>а(</w:t>
            </w:r>
            <w:proofErr w:type="gramEnd"/>
            <w:r w:rsidRPr="009B03F3">
              <w:rPr>
                <w:rFonts w:ascii="Verdana" w:hAnsi="Verdana" w:cs="PragmaticaC"/>
                <w:sz w:val="18"/>
                <w:szCs w:val="18"/>
              </w:rPr>
              <w:t xml:space="preserve">героя) художественного текста или статьи;пересказывать текст от третьего лица, меняя или сохраняя авторскую логику повествования; передать своё отношение к тому, о чём говорится в тексте, дать небольшие портретные характеристики персонажам;высказать своё мнение по обсуждаемой проблеме;уметь </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 xml:space="preserve">творческую проектную работу: разработать выполнить сценарий круглого стола «Посещение парижского кинотеатра» с использованием текстового материала учебника и сборника упражнений, а также наглядного материала (компьютер, экран, фотографии, рисунки, схемыи т. д.) и презентации Power Point. Распределить роли и разыграть сценку по заданной теме (в рамках методики simulation globale). </w:t>
            </w:r>
          </w:p>
          <w:p w:rsidR="009B03F3" w:rsidRPr="009B03F3" w:rsidRDefault="009B03F3" w:rsidP="009B03F3">
            <w:pPr>
              <w:autoSpaceDE w:val="0"/>
              <w:autoSpaceDN w:val="0"/>
              <w:adjustRightInd w:val="0"/>
              <w:rPr>
                <w:rFonts w:ascii="Verdana" w:hAnsi="Verdana" w:cs="PragmaticaC"/>
                <w:b/>
                <w:sz w:val="18"/>
                <w:szCs w:val="18"/>
              </w:rPr>
            </w:pPr>
            <w:r w:rsidRPr="009B03F3">
              <w:rPr>
                <w:rFonts w:ascii="Verdana" w:hAnsi="Verdana" w:cs="PragmaticaC"/>
                <w:b/>
                <w:sz w:val="18"/>
                <w:szCs w:val="18"/>
              </w:rPr>
              <w:t>Аудирование</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См. с. 129—130.</w:t>
            </w:r>
          </w:p>
          <w:p w:rsidR="009B03F3" w:rsidRPr="009B03F3" w:rsidRDefault="009B03F3" w:rsidP="009B03F3">
            <w:pPr>
              <w:autoSpaceDE w:val="0"/>
              <w:autoSpaceDN w:val="0"/>
              <w:adjustRightInd w:val="0"/>
              <w:rPr>
                <w:rFonts w:ascii="Verdana" w:hAnsi="Verdana" w:cs="PragmaticaC"/>
                <w:b/>
                <w:sz w:val="18"/>
                <w:szCs w:val="18"/>
              </w:rPr>
            </w:pPr>
            <w:r w:rsidRPr="009B03F3">
              <w:rPr>
                <w:rFonts w:ascii="Verdana" w:hAnsi="Verdana" w:cs="PragmaticaC"/>
                <w:b/>
                <w:sz w:val="18"/>
                <w:szCs w:val="18"/>
              </w:rPr>
              <w:t>Чтение</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уметь использовать разные стратегии чтения: поисковоечтение, чтение с пониманием общего содержания, чтение с полным (детальным) пониманием прочитанного</w:t>
            </w:r>
            <w:proofErr w:type="gramStart"/>
            <w:r w:rsidRPr="009B03F3">
              <w:rPr>
                <w:rFonts w:ascii="Verdana" w:hAnsi="Verdana" w:cs="PragmaticaC"/>
                <w:sz w:val="18"/>
                <w:szCs w:val="18"/>
              </w:rPr>
              <w:t>;р</w:t>
            </w:r>
            <w:proofErr w:type="gramEnd"/>
            <w:r w:rsidRPr="009B03F3">
              <w:rPr>
                <w:rFonts w:ascii="Verdana" w:hAnsi="Verdana" w:cs="PragmaticaC"/>
                <w:sz w:val="18"/>
                <w:szCs w:val="18"/>
              </w:rPr>
              <w:t>азвивать навык собственно чтения (чтения для удовольствия) на основе художественных текстов;уметь читать и понимать учебные и аутентичные (сокращённые и упрощённые) тексты: текст-репортаж, художественный текст, общеинформационная статья из молодёжного французского журнала, тексты интернет-сайтаhttp://spectacles.premiere.fr/ с необходимой (краткой)информацией о том или ином кинотеатре Парижа или офильме, киноафиша, рекламный буклет, информативный текст страноведческого характера о Каннском фестивале</w:t>
            </w:r>
            <w:proofErr w:type="gramStart"/>
            <w:r w:rsidRPr="009B03F3">
              <w:rPr>
                <w:rFonts w:ascii="Verdana" w:hAnsi="Verdana" w:cs="PragmaticaC"/>
                <w:sz w:val="18"/>
                <w:szCs w:val="18"/>
              </w:rPr>
              <w:t>;у</w:t>
            </w:r>
            <w:proofErr w:type="gramEnd"/>
            <w:r w:rsidRPr="009B03F3">
              <w:rPr>
                <w:rFonts w:ascii="Verdana" w:hAnsi="Verdana" w:cs="PragmaticaC"/>
                <w:sz w:val="18"/>
                <w:szCs w:val="18"/>
              </w:rPr>
              <w:t xml:space="preserve">меть видеть ступенчатость статьи в преподнесении информации, т. е. такие её компоненты, как основной заголовок (titre), дополнительный заголовок над основным(surtitre), подзаголовок (sous-titre), краткое вступление кстатье (chapeau), </w:t>
            </w:r>
            <w:r w:rsidRPr="009B03F3">
              <w:rPr>
                <w:rFonts w:ascii="Verdana" w:hAnsi="Verdana" w:cs="PragmaticaC"/>
                <w:sz w:val="18"/>
                <w:szCs w:val="18"/>
              </w:rPr>
              <w:lastRenderedPageBreak/>
              <w:t xml:space="preserve">промежуточный заголовок (intertitre). </w:t>
            </w:r>
          </w:p>
          <w:p w:rsidR="009B03F3" w:rsidRPr="009B03F3" w:rsidRDefault="009B03F3" w:rsidP="009B03F3">
            <w:pPr>
              <w:autoSpaceDE w:val="0"/>
              <w:autoSpaceDN w:val="0"/>
              <w:adjustRightInd w:val="0"/>
              <w:rPr>
                <w:rFonts w:ascii="Verdana" w:hAnsi="Verdana" w:cs="PragmaticaC"/>
                <w:b/>
                <w:sz w:val="18"/>
                <w:szCs w:val="18"/>
              </w:rPr>
            </w:pPr>
            <w:r w:rsidRPr="009B03F3">
              <w:rPr>
                <w:rFonts w:ascii="Verdana" w:hAnsi="Verdana" w:cs="PragmaticaC"/>
                <w:b/>
                <w:sz w:val="18"/>
                <w:szCs w:val="18"/>
              </w:rPr>
              <w:t>Письменная речь</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составить и написать резюме (le resume) — краткоеизложение основного содержания прочитанного художественного текста; уметь обрабатывать информацию, связно и последовательно выражая мысль автора; уметь написать письмо другу (рассказать ему о своёмпосещении одного из парижских кинотеатров-мультиплексов)</w:t>
            </w:r>
            <w:proofErr w:type="gramStart"/>
            <w:r w:rsidRPr="009B03F3">
              <w:rPr>
                <w:rFonts w:ascii="Verdana" w:hAnsi="Verdana" w:cs="PragmaticaC"/>
                <w:sz w:val="18"/>
                <w:szCs w:val="18"/>
              </w:rPr>
              <w:t>;в</w:t>
            </w:r>
            <w:proofErr w:type="gramEnd"/>
            <w:r w:rsidRPr="009B03F3">
              <w:rPr>
                <w:rFonts w:ascii="Verdana" w:hAnsi="Verdana" w:cs="PragmaticaC"/>
                <w:sz w:val="18"/>
                <w:szCs w:val="18"/>
              </w:rPr>
              <w:t>ыполнять письменные тесты на контроль понимания содержания прочитанного текста;</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письменно отвечать на вопросы к тексту</w:t>
            </w:r>
            <w:proofErr w:type="gramStart"/>
            <w:r w:rsidRPr="009B03F3">
              <w:rPr>
                <w:rFonts w:ascii="Verdana" w:hAnsi="Verdana" w:cs="PragmaticaC"/>
                <w:sz w:val="18"/>
                <w:szCs w:val="18"/>
              </w:rPr>
              <w:t>;в</w:t>
            </w:r>
            <w:proofErr w:type="gramEnd"/>
            <w:r w:rsidRPr="009B03F3">
              <w:rPr>
                <w:rFonts w:ascii="Verdana" w:hAnsi="Verdana" w:cs="PragmaticaC"/>
                <w:sz w:val="18"/>
                <w:szCs w:val="18"/>
              </w:rPr>
              <w:t xml:space="preserve">ыполнять переводные упражнения связных текстов учебника </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(диалогов, интервью)</w:t>
            </w:r>
            <w:proofErr w:type="gramStart"/>
            <w:r w:rsidRPr="009B03F3">
              <w:rPr>
                <w:rFonts w:ascii="Verdana" w:hAnsi="Verdana" w:cs="PragmaticaC"/>
                <w:sz w:val="18"/>
                <w:szCs w:val="18"/>
              </w:rPr>
              <w:t>;с</w:t>
            </w:r>
            <w:proofErr w:type="gramEnd"/>
            <w:r w:rsidRPr="009B03F3">
              <w:rPr>
                <w:rFonts w:ascii="Verdana" w:hAnsi="Verdana" w:cs="PragmaticaC"/>
                <w:sz w:val="18"/>
                <w:szCs w:val="18"/>
              </w:rPr>
              <w:t>оставлять и писать короткие связные тексты на основеключевых слов и выражений (с. 132—133, упр. 1);выполнять письменные упражнения коммуникативногохарактера (с. 154, упр. 4)</w:t>
            </w:r>
          </w:p>
          <w:p w:rsidR="009B03F3" w:rsidRPr="009B03F3" w:rsidRDefault="009B03F3" w:rsidP="009B03F3">
            <w:pPr>
              <w:autoSpaceDE w:val="0"/>
              <w:autoSpaceDN w:val="0"/>
              <w:adjustRightInd w:val="0"/>
              <w:rPr>
                <w:rFonts w:ascii="Verdana" w:hAnsi="Verdana" w:cs="PragmaticaC"/>
                <w:sz w:val="18"/>
                <w:szCs w:val="18"/>
              </w:rPr>
            </w:pPr>
          </w:p>
          <w:p w:rsidR="009B03F3" w:rsidRPr="009B03F3" w:rsidRDefault="009B03F3" w:rsidP="009B03F3">
            <w:pPr>
              <w:autoSpaceDE w:val="0"/>
              <w:autoSpaceDN w:val="0"/>
              <w:adjustRightInd w:val="0"/>
              <w:rPr>
                <w:rFonts w:ascii="Verdana" w:hAnsi="Verdana" w:cs="PragmaticaC"/>
                <w:sz w:val="18"/>
                <w:szCs w:val="18"/>
              </w:rPr>
            </w:pPr>
          </w:p>
          <w:p w:rsidR="009B03F3" w:rsidRPr="009B03F3" w:rsidRDefault="009B03F3" w:rsidP="009B03F3">
            <w:pPr>
              <w:autoSpaceDE w:val="0"/>
              <w:autoSpaceDN w:val="0"/>
              <w:adjustRightInd w:val="0"/>
              <w:rPr>
                <w:rFonts w:ascii="Verdana" w:hAnsi="Verdana" w:cs="PragmaticaC"/>
                <w:sz w:val="18"/>
                <w:szCs w:val="18"/>
              </w:rPr>
            </w:pPr>
          </w:p>
        </w:tc>
      </w:tr>
      <w:tr w:rsidR="009B03F3" w:rsidRPr="009B03F3" w:rsidTr="006C0752">
        <w:tc>
          <w:tcPr>
            <w:tcW w:w="799" w:type="pct"/>
            <w:shd w:val="clear" w:color="auto" w:fill="auto"/>
          </w:tcPr>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lastRenderedPageBreak/>
              <w:t>Исторические местафранцузской столицы:</w:t>
            </w:r>
          </w:p>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t xml:space="preserve">Консьержери, площадьБастилии, базилика СенДени </w:t>
            </w:r>
          </w:p>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t>и др.</w:t>
            </w:r>
          </w:p>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t>Некоторые эпизодыфранцузской истории:</w:t>
            </w:r>
          </w:p>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t xml:space="preserve">Великая французскаяреволюция, Варфоломеевская </w:t>
            </w:r>
          </w:p>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t>ночь и др.</w:t>
            </w:r>
          </w:p>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t>Французские короли:</w:t>
            </w:r>
          </w:p>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t xml:space="preserve">Людовик XIV, </w:t>
            </w:r>
          </w:p>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t>Людовик XVI...</w:t>
            </w:r>
          </w:p>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t>Замки и резиденциифранцузских королей:</w:t>
            </w:r>
          </w:p>
          <w:p w:rsidR="009B03F3" w:rsidRPr="009B03F3" w:rsidRDefault="009B03F3" w:rsidP="009B03F3">
            <w:pPr>
              <w:autoSpaceDE w:val="0"/>
              <w:autoSpaceDN w:val="0"/>
              <w:adjustRightInd w:val="0"/>
              <w:rPr>
                <w:rFonts w:ascii="Verdana" w:hAnsi="Verdana" w:cs="FreeSetC-Bold"/>
                <w:bCs/>
                <w:sz w:val="18"/>
                <w:szCs w:val="18"/>
              </w:rPr>
            </w:pPr>
            <w:r w:rsidRPr="009B03F3">
              <w:rPr>
                <w:rFonts w:ascii="Verdana" w:hAnsi="Verdana" w:cs="FreeSetC-Bold"/>
                <w:bCs/>
                <w:sz w:val="18"/>
                <w:szCs w:val="18"/>
              </w:rPr>
              <w:t>Версаль…</w:t>
            </w:r>
          </w:p>
        </w:tc>
        <w:tc>
          <w:tcPr>
            <w:tcW w:w="514" w:type="pct"/>
            <w:shd w:val="clear" w:color="auto" w:fill="auto"/>
          </w:tcPr>
          <w:p w:rsidR="009B03F3" w:rsidRPr="009B03F3" w:rsidRDefault="009B03F3" w:rsidP="009B03F3">
            <w:pPr>
              <w:autoSpaceDE w:val="0"/>
              <w:autoSpaceDN w:val="0"/>
              <w:adjustRightInd w:val="0"/>
              <w:jc w:val="center"/>
              <w:rPr>
                <w:rFonts w:ascii="Verdana" w:hAnsi="Verdana" w:cs="FreeSetC-Bold"/>
                <w:b/>
                <w:bCs/>
                <w:sz w:val="18"/>
                <w:szCs w:val="18"/>
                <w:lang w:val="en-US"/>
              </w:rPr>
            </w:pPr>
            <w:r w:rsidRPr="009B03F3">
              <w:rPr>
                <w:rFonts w:ascii="Verdana" w:hAnsi="Verdana" w:cs="FreeSetC-Bold"/>
                <w:b/>
                <w:bCs/>
                <w:sz w:val="18"/>
                <w:szCs w:val="18"/>
                <w:lang w:val="en-US"/>
              </w:rPr>
              <w:t>Unite 6.</w:t>
            </w:r>
          </w:p>
          <w:p w:rsidR="009B03F3" w:rsidRPr="009B03F3" w:rsidRDefault="009B03F3" w:rsidP="009B03F3">
            <w:pPr>
              <w:autoSpaceDE w:val="0"/>
              <w:autoSpaceDN w:val="0"/>
              <w:adjustRightInd w:val="0"/>
              <w:jc w:val="center"/>
              <w:rPr>
                <w:rFonts w:ascii="Verdana" w:hAnsi="Verdana" w:cs="FreeSetC-Bold"/>
                <w:b/>
                <w:bCs/>
                <w:sz w:val="18"/>
                <w:szCs w:val="18"/>
                <w:lang w:val="en-US"/>
              </w:rPr>
            </w:pPr>
            <w:r w:rsidRPr="009B03F3">
              <w:rPr>
                <w:rFonts w:ascii="Verdana" w:hAnsi="Verdana" w:cs="FreeSetC-Bold"/>
                <w:b/>
                <w:bCs/>
                <w:sz w:val="18"/>
                <w:szCs w:val="18"/>
                <w:lang w:val="en-US"/>
              </w:rPr>
              <w:t xml:space="preserve"> Je visite</w:t>
            </w:r>
          </w:p>
          <w:p w:rsidR="009B03F3" w:rsidRPr="009B03F3" w:rsidRDefault="009B03F3" w:rsidP="009B03F3">
            <w:pPr>
              <w:autoSpaceDE w:val="0"/>
              <w:autoSpaceDN w:val="0"/>
              <w:adjustRightInd w:val="0"/>
              <w:jc w:val="center"/>
              <w:rPr>
                <w:rFonts w:ascii="Verdana" w:hAnsi="Verdana" w:cs="FreeSetC-Bold"/>
                <w:b/>
                <w:bCs/>
                <w:sz w:val="18"/>
                <w:szCs w:val="18"/>
                <w:lang w:val="en-US"/>
              </w:rPr>
            </w:pPr>
            <w:r w:rsidRPr="009B03F3">
              <w:rPr>
                <w:rFonts w:ascii="Verdana" w:hAnsi="Verdana" w:cs="FreeSetC-Bold"/>
                <w:b/>
                <w:bCs/>
                <w:sz w:val="18"/>
                <w:szCs w:val="18"/>
                <w:lang w:val="en-US"/>
              </w:rPr>
              <w:t xml:space="preserve">des endroits </w:t>
            </w:r>
          </w:p>
          <w:p w:rsidR="009B03F3" w:rsidRPr="009B03F3" w:rsidRDefault="009B03F3" w:rsidP="009B03F3">
            <w:pPr>
              <w:autoSpaceDE w:val="0"/>
              <w:autoSpaceDN w:val="0"/>
              <w:adjustRightInd w:val="0"/>
              <w:jc w:val="center"/>
              <w:rPr>
                <w:rFonts w:ascii="Verdana" w:hAnsi="Verdana" w:cs="FreeSetC-Bold"/>
                <w:b/>
                <w:bCs/>
                <w:sz w:val="18"/>
                <w:szCs w:val="18"/>
                <w:lang w:val="en-US"/>
              </w:rPr>
            </w:pPr>
            <w:r w:rsidRPr="009B03F3">
              <w:rPr>
                <w:rFonts w:ascii="Verdana" w:hAnsi="Verdana" w:cs="FreeSetC-Bold"/>
                <w:b/>
                <w:bCs/>
                <w:sz w:val="18"/>
                <w:szCs w:val="18"/>
                <w:lang w:val="en-US"/>
              </w:rPr>
              <w:t>historiques</w:t>
            </w:r>
          </w:p>
          <w:p w:rsidR="009B03F3" w:rsidRPr="009B03F3" w:rsidRDefault="009B03F3" w:rsidP="009B03F3">
            <w:pPr>
              <w:autoSpaceDE w:val="0"/>
              <w:autoSpaceDN w:val="0"/>
              <w:adjustRightInd w:val="0"/>
              <w:jc w:val="center"/>
              <w:rPr>
                <w:rFonts w:ascii="Verdana" w:hAnsi="Verdana" w:cs="FreeSetC-Bold"/>
                <w:b/>
                <w:bCs/>
                <w:sz w:val="18"/>
                <w:szCs w:val="18"/>
              </w:rPr>
            </w:pPr>
            <w:r w:rsidRPr="009B03F3">
              <w:rPr>
                <w:rFonts w:ascii="Verdana" w:hAnsi="Verdana" w:cs="FreeSetC-Bold"/>
                <w:b/>
                <w:bCs/>
                <w:sz w:val="18"/>
                <w:szCs w:val="18"/>
              </w:rPr>
              <w:t>(11 ч)</w:t>
            </w:r>
          </w:p>
        </w:tc>
        <w:tc>
          <w:tcPr>
            <w:tcW w:w="3686" w:type="pct"/>
            <w:tcBorders>
              <w:bottom w:val="single" w:sz="4" w:space="0" w:color="auto"/>
            </w:tcBorders>
            <w:shd w:val="clear" w:color="auto" w:fill="auto"/>
          </w:tcPr>
          <w:p w:rsidR="009B03F3" w:rsidRPr="009B03F3" w:rsidRDefault="009B03F3" w:rsidP="009B03F3">
            <w:pPr>
              <w:autoSpaceDE w:val="0"/>
              <w:autoSpaceDN w:val="0"/>
              <w:adjustRightInd w:val="0"/>
              <w:rPr>
                <w:rFonts w:ascii="Verdana" w:hAnsi="Verdana" w:cs="PragmaticaC"/>
                <w:b/>
                <w:sz w:val="18"/>
                <w:szCs w:val="18"/>
              </w:rPr>
            </w:pPr>
            <w:r w:rsidRPr="009B03F3">
              <w:rPr>
                <w:rFonts w:ascii="Verdana" w:hAnsi="Verdana" w:cs="PragmaticaC"/>
                <w:b/>
                <w:sz w:val="18"/>
                <w:szCs w:val="18"/>
              </w:rPr>
              <w:t>Формирование языковой компетенции</w:t>
            </w:r>
          </w:p>
          <w:p w:rsidR="009B03F3" w:rsidRPr="009B03F3" w:rsidRDefault="009B03F3" w:rsidP="009B03F3">
            <w:pPr>
              <w:autoSpaceDE w:val="0"/>
              <w:autoSpaceDN w:val="0"/>
              <w:adjustRightInd w:val="0"/>
              <w:rPr>
                <w:rFonts w:ascii="Verdana" w:hAnsi="Verdana" w:cs="PragmaticaC"/>
                <w:b/>
                <w:sz w:val="18"/>
                <w:szCs w:val="18"/>
              </w:rPr>
            </w:pPr>
            <w:r w:rsidRPr="009B03F3">
              <w:rPr>
                <w:rFonts w:ascii="Verdana" w:hAnsi="Verdana" w:cs="PragmaticaC"/>
                <w:b/>
                <w:sz w:val="18"/>
                <w:szCs w:val="18"/>
              </w:rPr>
              <w:t>Фонетическая сторона речи: см. с. 126—127.</w:t>
            </w:r>
          </w:p>
          <w:p w:rsidR="009B03F3" w:rsidRPr="009B03F3" w:rsidRDefault="009B03F3" w:rsidP="009B03F3">
            <w:pPr>
              <w:autoSpaceDE w:val="0"/>
              <w:autoSpaceDN w:val="0"/>
              <w:adjustRightInd w:val="0"/>
              <w:rPr>
                <w:rFonts w:ascii="Verdana" w:hAnsi="Verdana" w:cs="PragmaticaC"/>
                <w:b/>
                <w:sz w:val="18"/>
                <w:szCs w:val="18"/>
              </w:rPr>
            </w:pPr>
            <w:r w:rsidRPr="009B03F3">
              <w:rPr>
                <w:rFonts w:ascii="Verdana" w:hAnsi="Verdana" w:cs="PragmaticaC"/>
                <w:b/>
                <w:sz w:val="18"/>
                <w:szCs w:val="18"/>
              </w:rPr>
              <w:t>Грамматическая сторона речи</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порядковые и количественные числительные (numeraux cardinaux et ordinaux);</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 xml:space="preserve">имена собственные во множественном числе (noms propres (noms de personnes) au pluriel); </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недавнее прошедшее время (passe immediat);</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 xml:space="preserve">повторение: условное наклонение, настоящее время(revision du conditionnel present). </w:t>
            </w:r>
          </w:p>
          <w:p w:rsidR="009B03F3" w:rsidRPr="009B03F3" w:rsidRDefault="009B03F3" w:rsidP="009B03F3">
            <w:pPr>
              <w:autoSpaceDE w:val="0"/>
              <w:autoSpaceDN w:val="0"/>
              <w:adjustRightInd w:val="0"/>
              <w:rPr>
                <w:rFonts w:ascii="Verdana" w:hAnsi="Verdana" w:cs="PragmaticaC"/>
                <w:b/>
                <w:sz w:val="18"/>
                <w:szCs w:val="18"/>
              </w:rPr>
            </w:pPr>
            <w:r w:rsidRPr="009B03F3">
              <w:rPr>
                <w:rFonts w:ascii="Verdana" w:hAnsi="Verdana" w:cs="PragmaticaC"/>
                <w:b/>
                <w:sz w:val="18"/>
                <w:szCs w:val="18"/>
              </w:rPr>
              <w:t>Лексическая сторона речи</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активизация употребления в речи лексики по темам</w:t>
            </w:r>
            <w:proofErr w:type="gramStart"/>
            <w:r w:rsidRPr="009B03F3">
              <w:rPr>
                <w:rFonts w:ascii="Verdana" w:hAnsi="Verdana" w:cs="PragmaticaC"/>
                <w:sz w:val="18"/>
                <w:szCs w:val="18"/>
              </w:rPr>
              <w:t>:И</w:t>
            </w:r>
            <w:proofErr w:type="gramEnd"/>
            <w:r w:rsidRPr="009B03F3">
              <w:rPr>
                <w:rFonts w:ascii="Verdana" w:hAnsi="Verdana" w:cs="PragmaticaC"/>
                <w:sz w:val="18"/>
                <w:szCs w:val="18"/>
              </w:rPr>
              <w:t>сторические места французской столицы: Консьержери</w:t>
            </w:r>
            <w:proofErr w:type="gramStart"/>
            <w:r w:rsidRPr="009B03F3">
              <w:rPr>
                <w:rFonts w:ascii="Verdana" w:hAnsi="Verdana" w:cs="PragmaticaC"/>
                <w:sz w:val="18"/>
                <w:szCs w:val="18"/>
              </w:rPr>
              <w:t>,п</w:t>
            </w:r>
            <w:proofErr w:type="gramEnd"/>
            <w:r w:rsidRPr="009B03F3">
              <w:rPr>
                <w:rFonts w:ascii="Verdana" w:hAnsi="Verdana" w:cs="PragmaticaC"/>
                <w:sz w:val="18"/>
                <w:szCs w:val="18"/>
              </w:rPr>
              <w:t>лощадь Бастилии, базилика Сен-Дени и др., Некоторыеэпизоды французской истории: Великая французскаяреволюция, Варфоломеевская ночь и др., Французскиекороли: Людовик XIV, Людовик XVI... Замки и резиденции французских королей: Версаль...;</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подбор соответствующих французских эквивалентов к многозначным глаголам открыть, открыться и украсить</w:t>
            </w:r>
            <w:proofErr w:type="gramStart"/>
            <w:r w:rsidRPr="009B03F3">
              <w:rPr>
                <w:rFonts w:ascii="Verdana" w:hAnsi="Verdana" w:cs="PragmaticaC"/>
                <w:sz w:val="18"/>
                <w:szCs w:val="18"/>
              </w:rPr>
              <w:t>,п</w:t>
            </w:r>
            <w:proofErr w:type="gramEnd"/>
            <w:r w:rsidRPr="009B03F3">
              <w:rPr>
                <w:rFonts w:ascii="Verdana" w:hAnsi="Verdana" w:cs="PragmaticaC"/>
                <w:sz w:val="18"/>
                <w:szCs w:val="18"/>
              </w:rPr>
              <w:t>риукрасить; упражнения и задания, активизирующие их употребление в речи.</w:t>
            </w:r>
          </w:p>
          <w:p w:rsidR="009B03F3" w:rsidRPr="009B03F3" w:rsidRDefault="009B03F3" w:rsidP="009B03F3">
            <w:pPr>
              <w:autoSpaceDE w:val="0"/>
              <w:autoSpaceDN w:val="0"/>
              <w:adjustRightInd w:val="0"/>
              <w:rPr>
                <w:rFonts w:ascii="Verdana" w:hAnsi="Verdana" w:cs="PragmaticaC"/>
                <w:b/>
                <w:sz w:val="18"/>
                <w:szCs w:val="18"/>
              </w:rPr>
            </w:pPr>
            <w:r w:rsidRPr="009B03F3">
              <w:rPr>
                <w:rFonts w:ascii="Verdana" w:hAnsi="Verdana" w:cs="PragmaticaC"/>
                <w:b/>
                <w:sz w:val="18"/>
                <w:szCs w:val="18"/>
              </w:rPr>
              <w:t>Устная речь в диалогической форме</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 xml:space="preserve">уметь запросить информацию о том, в какое время произошло </w:t>
            </w:r>
          </w:p>
          <w:p w:rsidR="009B03F3" w:rsidRPr="009B03F3" w:rsidRDefault="009B03F3" w:rsidP="009B03F3">
            <w:pPr>
              <w:autoSpaceDE w:val="0"/>
              <w:autoSpaceDN w:val="0"/>
              <w:adjustRightInd w:val="0"/>
              <w:rPr>
                <w:rFonts w:ascii="Verdana" w:hAnsi="Verdana" w:cs="PragmaticaC"/>
                <w:sz w:val="18"/>
                <w:szCs w:val="18"/>
                <w:lang w:val="en-US"/>
              </w:rPr>
            </w:pPr>
            <w:r w:rsidRPr="009B03F3">
              <w:rPr>
                <w:rFonts w:ascii="Verdana" w:hAnsi="Verdana" w:cs="PragmaticaC"/>
                <w:sz w:val="18"/>
                <w:szCs w:val="18"/>
              </w:rPr>
              <w:t>то</w:t>
            </w:r>
            <w:r w:rsidRPr="009B03F3">
              <w:rPr>
                <w:rFonts w:ascii="Verdana" w:hAnsi="Verdana" w:cs="PragmaticaC"/>
                <w:sz w:val="18"/>
                <w:szCs w:val="18"/>
                <w:lang w:val="en-US"/>
              </w:rPr>
              <w:t xml:space="preserve"> </w:t>
            </w:r>
            <w:r w:rsidRPr="009B03F3">
              <w:rPr>
                <w:rFonts w:ascii="Verdana" w:hAnsi="Verdana" w:cs="PragmaticaC"/>
                <w:sz w:val="18"/>
                <w:szCs w:val="18"/>
              </w:rPr>
              <w:t>или</w:t>
            </w:r>
            <w:r w:rsidRPr="009B03F3">
              <w:rPr>
                <w:rFonts w:ascii="Verdana" w:hAnsi="Verdana" w:cs="PragmaticaC"/>
                <w:sz w:val="18"/>
                <w:szCs w:val="18"/>
                <w:lang w:val="en-US"/>
              </w:rPr>
              <w:t xml:space="preserve"> </w:t>
            </w:r>
            <w:r w:rsidRPr="009B03F3">
              <w:rPr>
                <w:rFonts w:ascii="Verdana" w:hAnsi="Verdana" w:cs="PragmaticaC"/>
                <w:sz w:val="18"/>
                <w:szCs w:val="18"/>
              </w:rPr>
              <w:t>иное</w:t>
            </w:r>
            <w:r w:rsidRPr="009B03F3">
              <w:rPr>
                <w:rFonts w:ascii="Verdana" w:hAnsi="Verdana" w:cs="PragmaticaC"/>
                <w:sz w:val="18"/>
                <w:szCs w:val="18"/>
                <w:lang w:val="en-US"/>
              </w:rPr>
              <w:t xml:space="preserve"> </w:t>
            </w:r>
            <w:r w:rsidRPr="009B03F3">
              <w:rPr>
                <w:rFonts w:ascii="Verdana" w:hAnsi="Verdana" w:cs="PragmaticaC"/>
                <w:sz w:val="18"/>
                <w:szCs w:val="18"/>
              </w:rPr>
              <w:t>событие</w:t>
            </w:r>
            <w:r w:rsidRPr="009B03F3">
              <w:rPr>
                <w:rFonts w:ascii="Verdana" w:hAnsi="Verdana" w:cs="PragmaticaC"/>
                <w:sz w:val="18"/>
                <w:szCs w:val="18"/>
                <w:lang w:val="en-US"/>
              </w:rPr>
              <w:t xml:space="preserve">: En quelle annee ce chateaua-t-il ete construit? Et la chapelle, elle date de la memeepoque? La prise de </w:t>
            </w:r>
            <w:smartTag w:uri="urn:schemas-microsoft-com:office:smarttags" w:element="PersonName">
              <w:smartTagPr>
                <w:attr w:name="ProductID" w:val="la Bastille"/>
              </w:smartTagPr>
              <w:r w:rsidRPr="009B03F3">
                <w:rPr>
                  <w:rFonts w:ascii="Verdana" w:hAnsi="Verdana" w:cs="PragmaticaC"/>
                  <w:sz w:val="18"/>
                  <w:szCs w:val="18"/>
                  <w:lang w:val="en-US"/>
                </w:rPr>
                <w:t>la Bastille</w:t>
              </w:r>
            </w:smartTag>
            <w:r w:rsidRPr="009B03F3">
              <w:rPr>
                <w:rFonts w:ascii="Verdana" w:hAnsi="Verdana" w:cs="PragmaticaC"/>
                <w:sz w:val="18"/>
                <w:szCs w:val="18"/>
                <w:lang w:val="en-US"/>
              </w:rPr>
              <w:t>, quand a-t-elle eu lieu</w:t>
            </w:r>
            <w:proofErr w:type="gramStart"/>
            <w:r w:rsidRPr="009B03F3">
              <w:rPr>
                <w:rFonts w:ascii="Verdana" w:hAnsi="Verdana" w:cs="PragmaticaC"/>
                <w:sz w:val="18"/>
                <w:szCs w:val="18"/>
                <w:lang w:val="en-US"/>
              </w:rPr>
              <w:t>?;</w:t>
            </w:r>
            <w:proofErr w:type="gramEnd"/>
            <w:r w:rsidRPr="009B03F3">
              <w:rPr>
                <w:rFonts w:ascii="Verdana" w:hAnsi="Verdana" w:cs="PragmaticaC"/>
                <w:sz w:val="18"/>
                <w:szCs w:val="18"/>
                <w:lang w:val="en-US"/>
              </w:rPr>
              <w:t xml:space="preserve"> </w:t>
            </w:r>
          </w:p>
          <w:p w:rsidR="009B03F3" w:rsidRPr="009B03F3" w:rsidRDefault="009B03F3" w:rsidP="009B03F3">
            <w:pPr>
              <w:autoSpaceDE w:val="0"/>
              <w:autoSpaceDN w:val="0"/>
              <w:adjustRightInd w:val="0"/>
              <w:rPr>
                <w:rFonts w:ascii="Verdana" w:hAnsi="Verdana" w:cs="PragmaticaC"/>
                <w:sz w:val="18"/>
                <w:szCs w:val="18"/>
                <w:lang w:val="en-US"/>
              </w:rPr>
            </w:pPr>
            <w:r w:rsidRPr="009B03F3">
              <w:rPr>
                <w:rFonts w:ascii="Verdana" w:hAnsi="Verdana" w:cs="PragmaticaC"/>
                <w:sz w:val="18"/>
                <w:szCs w:val="18"/>
              </w:rPr>
              <w:t>уметь</w:t>
            </w:r>
            <w:r w:rsidRPr="009B03F3">
              <w:rPr>
                <w:rFonts w:ascii="Verdana" w:hAnsi="Verdana" w:cs="PragmaticaC"/>
                <w:sz w:val="18"/>
                <w:szCs w:val="18"/>
                <w:lang w:val="en-US"/>
              </w:rPr>
              <w:t xml:space="preserve"> </w:t>
            </w:r>
            <w:r w:rsidRPr="009B03F3">
              <w:rPr>
                <w:rFonts w:ascii="Verdana" w:hAnsi="Verdana" w:cs="PragmaticaC"/>
                <w:sz w:val="18"/>
                <w:szCs w:val="18"/>
              </w:rPr>
              <w:t>дать</w:t>
            </w:r>
            <w:r w:rsidRPr="009B03F3">
              <w:rPr>
                <w:rFonts w:ascii="Verdana" w:hAnsi="Verdana" w:cs="PragmaticaC"/>
                <w:sz w:val="18"/>
                <w:szCs w:val="18"/>
                <w:lang w:val="en-US"/>
              </w:rPr>
              <w:t xml:space="preserve"> </w:t>
            </w:r>
            <w:r w:rsidRPr="009B03F3">
              <w:rPr>
                <w:rFonts w:ascii="Verdana" w:hAnsi="Verdana" w:cs="PragmaticaC"/>
                <w:sz w:val="18"/>
                <w:szCs w:val="18"/>
              </w:rPr>
              <w:t>информацию</w:t>
            </w:r>
            <w:r w:rsidRPr="009B03F3">
              <w:rPr>
                <w:rFonts w:ascii="Verdana" w:hAnsi="Verdana" w:cs="PragmaticaC"/>
                <w:sz w:val="18"/>
                <w:szCs w:val="18"/>
                <w:lang w:val="en-US"/>
              </w:rPr>
              <w:t xml:space="preserve"> </w:t>
            </w:r>
            <w:r w:rsidRPr="009B03F3">
              <w:rPr>
                <w:rFonts w:ascii="Verdana" w:hAnsi="Verdana" w:cs="PragmaticaC"/>
                <w:sz w:val="18"/>
                <w:szCs w:val="18"/>
              </w:rPr>
              <w:t>о</w:t>
            </w:r>
            <w:r w:rsidRPr="009B03F3">
              <w:rPr>
                <w:rFonts w:ascii="Verdana" w:hAnsi="Verdana" w:cs="PragmaticaC"/>
                <w:sz w:val="18"/>
                <w:szCs w:val="18"/>
                <w:lang w:val="en-US"/>
              </w:rPr>
              <w:t xml:space="preserve"> </w:t>
            </w:r>
            <w:r w:rsidRPr="009B03F3">
              <w:rPr>
                <w:rFonts w:ascii="Verdana" w:hAnsi="Verdana" w:cs="PragmaticaC"/>
                <w:sz w:val="18"/>
                <w:szCs w:val="18"/>
              </w:rPr>
              <w:t>времени</w:t>
            </w:r>
            <w:r w:rsidRPr="009B03F3">
              <w:rPr>
                <w:rFonts w:ascii="Verdana" w:hAnsi="Verdana" w:cs="PragmaticaC"/>
                <w:sz w:val="18"/>
                <w:szCs w:val="18"/>
                <w:lang w:val="en-US"/>
              </w:rPr>
              <w:t xml:space="preserve">, </w:t>
            </w:r>
            <w:r w:rsidRPr="009B03F3">
              <w:rPr>
                <w:rFonts w:ascii="Verdana" w:hAnsi="Verdana" w:cs="PragmaticaC"/>
                <w:sz w:val="18"/>
                <w:szCs w:val="18"/>
              </w:rPr>
              <w:t>когда</w:t>
            </w:r>
            <w:r w:rsidRPr="009B03F3">
              <w:rPr>
                <w:rFonts w:ascii="Verdana" w:hAnsi="Verdana" w:cs="PragmaticaC"/>
                <w:sz w:val="18"/>
                <w:szCs w:val="18"/>
                <w:lang w:val="en-US"/>
              </w:rPr>
              <w:t xml:space="preserve"> </w:t>
            </w:r>
            <w:r w:rsidRPr="009B03F3">
              <w:rPr>
                <w:rFonts w:ascii="Verdana" w:hAnsi="Verdana" w:cs="PragmaticaC"/>
                <w:sz w:val="18"/>
                <w:szCs w:val="18"/>
              </w:rPr>
              <w:t>произошлото</w:t>
            </w:r>
            <w:r w:rsidRPr="009B03F3">
              <w:rPr>
                <w:rFonts w:ascii="Verdana" w:hAnsi="Verdana" w:cs="PragmaticaC"/>
                <w:sz w:val="18"/>
                <w:szCs w:val="18"/>
                <w:lang w:val="en-US"/>
              </w:rPr>
              <w:t xml:space="preserve"> </w:t>
            </w:r>
            <w:r w:rsidRPr="009B03F3">
              <w:rPr>
                <w:rFonts w:ascii="Verdana" w:hAnsi="Verdana" w:cs="PragmaticaC"/>
                <w:sz w:val="18"/>
                <w:szCs w:val="18"/>
              </w:rPr>
              <w:t>или</w:t>
            </w:r>
            <w:r w:rsidRPr="009B03F3">
              <w:rPr>
                <w:rFonts w:ascii="Verdana" w:hAnsi="Verdana" w:cs="PragmaticaC"/>
                <w:sz w:val="18"/>
                <w:szCs w:val="18"/>
                <w:lang w:val="en-US"/>
              </w:rPr>
              <w:t xml:space="preserve"> </w:t>
            </w:r>
            <w:r w:rsidRPr="009B03F3">
              <w:rPr>
                <w:rFonts w:ascii="Verdana" w:hAnsi="Verdana" w:cs="PragmaticaC"/>
                <w:sz w:val="18"/>
                <w:szCs w:val="18"/>
              </w:rPr>
              <w:t>иное</w:t>
            </w:r>
            <w:r w:rsidRPr="009B03F3">
              <w:rPr>
                <w:rFonts w:ascii="Verdana" w:hAnsi="Verdana" w:cs="PragmaticaC"/>
                <w:sz w:val="18"/>
                <w:szCs w:val="18"/>
                <w:lang w:val="en-US"/>
              </w:rPr>
              <w:t xml:space="preserve"> </w:t>
            </w:r>
            <w:r w:rsidRPr="009B03F3">
              <w:rPr>
                <w:rFonts w:ascii="Verdana" w:hAnsi="Verdana" w:cs="PragmaticaC"/>
                <w:sz w:val="18"/>
                <w:szCs w:val="18"/>
              </w:rPr>
              <w:t>событие</w:t>
            </w:r>
            <w:r w:rsidRPr="009B03F3">
              <w:rPr>
                <w:rFonts w:ascii="Verdana" w:hAnsi="Verdana" w:cs="PragmaticaC"/>
                <w:sz w:val="18"/>
                <w:szCs w:val="18"/>
                <w:lang w:val="en-US"/>
              </w:rPr>
              <w:t xml:space="preserve">: en (l’an) 1572; au XVIIe siecle; audebut du XVIIe siecle; au milieu du XVIe siecle; a la fi n du XVIIIe siecle; a l’epoque de Louis XIV; a cette epoque-la; du temps de Henri IV. Ce chateau </w:t>
            </w:r>
            <w:proofErr w:type="gramStart"/>
            <w:r w:rsidRPr="009B03F3">
              <w:rPr>
                <w:rFonts w:ascii="Verdana" w:hAnsi="Verdana" w:cs="PragmaticaC"/>
                <w:sz w:val="18"/>
                <w:szCs w:val="18"/>
                <w:lang w:val="en-US"/>
              </w:rPr>
              <w:t>a</w:t>
            </w:r>
            <w:proofErr w:type="gramEnd"/>
            <w:r w:rsidRPr="009B03F3">
              <w:rPr>
                <w:rFonts w:ascii="Verdana" w:hAnsi="Verdana" w:cs="PragmaticaC"/>
                <w:sz w:val="18"/>
                <w:szCs w:val="18"/>
                <w:lang w:val="en-US"/>
              </w:rPr>
              <w:t xml:space="preserve"> ete construit au debut du XVIe siecle. Ila ete construit en 1513. La chapelle </w:t>
            </w:r>
            <w:proofErr w:type="gramStart"/>
            <w:r w:rsidRPr="009B03F3">
              <w:rPr>
                <w:rFonts w:ascii="Verdana" w:hAnsi="Verdana" w:cs="PragmaticaC"/>
                <w:sz w:val="18"/>
                <w:szCs w:val="18"/>
                <w:lang w:val="en-US"/>
              </w:rPr>
              <w:t>a</w:t>
            </w:r>
            <w:proofErr w:type="gramEnd"/>
            <w:r w:rsidRPr="009B03F3">
              <w:rPr>
                <w:rFonts w:ascii="Verdana" w:hAnsi="Verdana" w:cs="PragmaticaC"/>
                <w:sz w:val="18"/>
                <w:szCs w:val="18"/>
                <w:lang w:val="en-US"/>
              </w:rPr>
              <w:t xml:space="preserve"> ete batie dans la seconde moitie du XVIe siecle. A cette epoque-la, au seizieme siecle... En 58 avant Jesus-Christ, Cesar se lance a la conquete du nord de </w:t>
            </w:r>
            <w:smartTag w:uri="urn:schemas-microsoft-com:office:smarttags" w:element="PersonName">
              <w:smartTagPr>
                <w:attr w:name="ProductID" w:val="la Gaule. La"/>
              </w:smartTagPr>
              <w:r w:rsidRPr="009B03F3">
                <w:rPr>
                  <w:rFonts w:ascii="Verdana" w:hAnsi="Verdana" w:cs="PragmaticaC"/>
                  <w:sz w:val="18"/>
                  <w:szCs w:val="18"/>
                  <w:lang w:val="en-US"/>
                </w:rPr>
                <w:t>la Gaule. La</w:t>
              </w:r>
            </w:smartTag>
            <w:r w:rsidRPr="009B03F3">
              <w:rPr>
                <w:rFonts w:ascii="Verdana" w:hAnsi="Verdana" w:cs="PragmaticaC"/>
                <w:sz w:val="18"/>
                <w:szCs w:val="18"/>
                <w:lang w:val="en-US"/>
              </w:rPr>
              <w:t xml:space="preserve"> prise de </w:t>
            </w:r>
            <w:smartTag w:uri="urn:schemas-microsoft-com:office:smarttags" w:element="PersonName">
              <w:smartTagPr>
                <w:attr w:name="ProductID" w:val="la Bastille"/>
              </w:smartTagPr>
              <w:r w:rsidRPr="009B03F3">
                <w:rPr>
                  <w:rFonts w:ascii="Verdana" w:hAnsi="Verdana" w:cs="PragmaticaC"/>
                  <w:sz w:val="18"/>
                  <w:szCs w:val="18"/>
                  <w:lang w:val="en-US"/>
                </w:rPr>
                <w:t>la Bastille</w:t>
              </w:r>
            </w:smartTag>
            <w:r w:rsidRPr="009B03F3">
              <w:rPr>
                <w:rFonts w:ascii="Verdana" w:hAnsi="Verdana" w:cs="PragmaticaC"/>
                <w:sz w:val="18"/>
                <w:szCs w:val="18"/>
                <w:lang w:val="en-US"/>
              </w:rPr>
              <w:t xml:space="preserve"> a eu lieu le 14 juillet 1789;</w:t>
            </w:r>
          </w:p>
          <w:p w:rsidR="009B03F3" w:rsidRPr="009B03F3" w:rsidRDefault="009B03F3" w:rsidP="009B03F3">
            <w:pPr>
              <w:autoSpaceDE w:val="0"/>
              <w:autoSpaceDN w:val="0"/>
              <w:adjustRightInd w:val="0"/>
              <w:rPr>
                <w:rFonts w:ascii="Verdana" w:hAnsi="Verdana" w:cs="PragmaticaC"/>
                <w:sz w:val="18"/>
                <w:szCs w:val="18"/>
                <w:lang w:val="en-US"/>
              </w:rPr>
            </w:pPr>
            <w:r w:rsidRPr="009B03F3">
              <w:rPr>
                <w:rFonts w:ascii="Verdana" w:hAnsi="Verdana" w:cs="PragmaticaC"/>
                <w:sz w:val="18"/>
                <w:szCs w:val="18"/>
              </w:rPr>
              <w:t>уметь</w:t>
            </w:r>
            <w:r w:rsidRPr="009B03F3">
              <w:rPr>
                <w:rFonts w:ascii="Verdana" w:hAnsi="Verdana" w:cs="PragmaticaC"/>
                <w:sz w:val="18"/>
                <w:szCs w:val="18"/>
                <w:lang w:val="en-US"/>
              </w:rPr>
              <w:t xml:space="preserve"> </w:t>
            </w:r>
            <w:r w:rsidRPr="009B03F3">
              <w:rPr>
                <w:rFonts w:ascii="Verdana" w:hAnsi="Verdana" w:cs="PragmaticaC"/>
                <w:sz w:val="18"/>
                <w:szCs w:val="18"/>
              </w:rPr>
              <w:t>попросить</w:t>
            </w:r>
            <w:r w:rsidRPr="009B03F3">
              <w:rPr>
                <w:rFonts w:ascii="Verdana" w:hAnsi="Verdana" w:cs="PragmaticaC"/>
                <w:sz w:val="18"/>
                <w:szCs w:val="18"/>
                <w:lang w:val="en-US"/>
              </w:rPr>
              <w:t xml:space="preserve"> </w:t>
            </w:r>
            <w:r w:rsidRPr="009B03F3">
              <w:rPr>
                <w:rFonts w:ascii="Verdana" w:hAnsi="Verdana" w:cs="PragmaticaC"/>
                <w:sz w:val="18"/>
                <w:szCs w:val="18"/>
              </w:rPr>
              <w:t>уточнить</w:t>
            </w:r>
            <w:r w:rsidRPr="009B03F3">
              <w:rPr>
                <w:rFonts w:ascii="Verdana" w:hAnsi="Verdana" w:cs="PragmaticaC"/>
                <w:sz w:val="18"/>
                <w:szCs w:val="18"/>
                <w:lang w:val="en-US"/>
              </w:rPr>
              <w:t xml:space="preserve"> </w:t>
            </w:r>
            <w:r w:rsidRPr="009B03F3">
              <w:rPr>
                <w:rFonts w:ascii="Verdana" w:hAnsi="Verdana" w:cs="PragmaticaC"/>
                <w:sz w:val="18"/>
                <w:szCs w:val="18"/>
              </w:rPr>
              <w:t>информацию</w:t>
            </w:r>
            <w:r w:rsidRPr="009B03F3">
              <w:rPr>
                <w:rFonts w:ascii="Verdana" w:hAnsi="Verdana" w:cs="PragmaticaC"/>
                <w:sz w:val="18"/>
                <w:szCs w:val="18"/>
                <w:lang w:val="en-US"/>
              </w:rPr>
              <w:t xml:space="preserve">: Pouvez-vous preciser, s’il vous plait? C’est-a-dire? Et alors? Ce n’est </w:t>
            </w:r>
          </w:p>
          <w:p w:rsidR="009B03F3" w:rsidRPr="009B03F3" w:rsidRDefault="009B03F3" w:rsidP="009B03F3">
            <w:pPr>
              <w:autoSpaceDE w:val="0"/>
              <w:autoSpaceDN w:val="0"/>
              <w:adjustRightInd w:val="0"/>
              <w:rPr>
                <w:rFonts w:ascii="Verdana" w:hAnsi="Verdana" w:cs="PragmaticaC"/>
                <w:sz w:val="18"/>
                <w:szCs w:val="18"/>
              </w:rPr>
            </w:pPr>
            <w:proofErr w:type="gramStart"/>
            <w:r w:rsidRPr="009B03F3">
              <w:rPr>
                <w:rFonts w:ascii="Verdana" w:hAnsi="Verdana" w:cs="PragmaticaC"/>
                <w:sz w:val="18"/>
                <w:szCs w:val="18"/>
                <w:lang w:val="en-US"/>
              </w:rPr>
              <w:t>pas</w:t>
            </w:r>
            <w:proofErr w:type="gramEnd"/>
            <w:r w:rsidRPr="009B03F3">
              <w:rPr>
                <w:rFonts w:ascii="Verdana" w:hAnsi="Verdana" w:cs="PragmaticaC"/>
                <w:sz w:val="18"/>
                <w:szCs w:val="18"/>
                <w:lang w:val="en-US"/>
              </w:rPr>
              <w:t xml:space="preserve"> tout a fait clair… Je n’ai pas bien compris…; </w:t>
            </w:r>
            <w:r w:rsidRPr="009B03F3">
              <w:rPr>
                <w:rFonts w:ascii="Verdana" w:hAnsi="Verdana" w:cs="PragmaticaC"/>
                <w:sz w:val="18"/>
                <w:szCs w:val="18"/>
              </w:rPr>
              <w:t>уметь</w:t>
            </w:r>
            <w:r w:rsidRPr="009B03F3">
              <w:rPr>
                <w:rFonts w:ascii="Verdana" w:hAnsi="Verdana" w:cs="PragmaticaC"/>
                <w:sz w:val="18"/>
                <w:szCs w:val="18"/>
                <w:lang w:val="en-US"/>
              </w:rPr>
              <w:t xml:space="preserve"> </w:t>
            </w:r>
            <w:r w:rsidRPr="009B03F3">
              <w:rPr>
                <w:rFonts w:ascii="Verdana" w:hAnsi="Verdana" w:cs="PragmaticaC"/>
                <w:sz w:val="18"/>
                <w:szCs w:val="18"/>
              </w:rPr>
              <w:t>уточнить</w:t>
            </w:r>
            <w:r w:rsidRPr="009B03F3">
              <w:rPr>
                <w:rFonts w:ascii="Verdana" w:hAnsi="Verdana" w:cs="PragmaticaC"/>
                <w:sz w:val="18"/>
                <w:szCs w:val="18"/>
                <w:lang w:val="en-US"/>
              </w:rPr>
              <w:t xml:space="preserve"> </w:t>
            </w:r>
            <w:r w:rsidRPr="009B03F3">
              <w:rPr>
                <w:rFonts w:ascii="Verdana" w:hAnsi="Verdana" w:cs="PragmaticaC"/>
                <w:sz w:val="18"/>
                <w:szCs w:val="18"/>
              </w:rPr>
              <w:t>информацию</w:t>
            </w:r>
            <w:r w:rsidRPr="009B03F3">
              <w:rPr>
                <w:rFonts w:ascii="Verdana" w:hAnsi="Verdana" w:cs="PragmaticaC"/>
                <w:sz w:val="18"/>
                <w:szCs w:val="18"/>
                <w:lang w:val="en-US"/>
              </w:rPr>
              <w:t>: Je precise</w:t>
            </w:r>
            <w:proofErr w:type="gramStart"/>
            <w:r w:rsidRPr="009B03F3">
              <w:rPr>
                <w:rFonts w:ascii="Verdana" w:hAnsi="Verdana" w:cs="PragmaticaC"/>
                <w:sz w:val="18"/>
                <w:szCs w:val="18"/>
                <w:lang w:val="en-US"/>
              </w:rPr>
              <w:t>:…</w:t>
            </w:r>
            <w:proofErr w:type="gramEnd"/>
            <w:r w:rsidRPr="009B03F3">
              <w:rPr>
                <w:rFonts w:ascii="Verdana" w:hAnsi="Verdana" w:cs="PragmaticaC"/>
                <w:sz w:val="18"/>
                <w:szCs w:val="18"/>
                <w:lang w:val="en-US"/>
              </w:rPr>
              <w:t xml:space="preserve"> / Je precise que… / Plus precisement... / Pour etre precis, je dirai que… </w:t>
            </w:r>
            <w:r w:rsidRPr="009B03F3">
              <w:rPr>
                <w:rFonts w:ascii="Verdana" w:hAnsi="Verdana" w:cs="PragmaticaC"/>
                <w:sz w:val="18"/>
                <w:szCs w:val="18"/>
              </w:rPr>
              <w:t>Pour etre clair, je dirai que…;уметь вести диалог-расспрос и диалог-обмен мнениямиоб истории Франции, об исторических личностях и т. д.</w:t>
            </w:r>
            <w:proofErr w:type="gramStart"/>
            <w:r w:rsidRPr="009B03F3">
              <w:rPr>
                <w:rFonts w:ascii="Verdana" w:hAnsi="Verdana" w:cs="PragmaticaC"/>
                <w:sz w:val="18"/>
                <w:szCs w:val="18"/>
              </w:rPr>
              <w:t>;с</w:t>
            </w:r>
            <w:proofErr w:type="gramEnd"/>
            <w:r w:rsidRPr="009B03F3">
              <w:rPr>
                <w:rFonts w:ascii="Verdana" w:hAnsi="Verdana" w:cs="PragmaticaC"/>
                <w:sz w:val="18"/>
                <w:szCs w:val="18"/>
              </w:rPr>
              <w:t xml:space="preserve">оставлять диалоги/вести беседу на основе заданного текстового материала;провести беседу в форме интервью об историчеуметьских </w:t>
            </w:r>
          </w:p>
          <w:p w:rsidR="009B03F3" w:rsidRPr="009B03F3" w:rsidRDefault="009B03F3" w:rsidP="009B03F3">
            <w:pPr>
              <w:autoSpaceDE w:val="0"/>
              <w:autoSpaceDN w:val="0"/>
              <w:adjustRightInd w:val="0"/>
              <w:rPr>
                <w:rFonts w:ascii="Verdana" w:hAnsi="Verdana" w:cs="PragmaticaC"/>
                <w:sz w:val="18"/>
                <w:szCs w:val="18"/>
              </w:rPr>
            </w:pPr>
            <w:proofErr w:type="gramStart"/>
            <w:r w:rsidRPr="009B03F3">
              <w:rPr>
                <w:rFonts w:ascii="Verdana" w:hAnsi="Verdana" w:cs="PragmaticaC"/>
                <w:sz w:val="18"/>
                <w:szCs w:val="18"/>
              </w:rPr>
              <w:t>достопримечательностях</w:t>
            </w:r>
            <w:proofErr w:type="gramEnd"/>
            <w:r w:rsidRPr="009B03F3">
              <w:rPr>
                <w:rFonts w:ascii="Verdana" w:hAnsi="Verdana" w:cs="PragmaticaC"/>
                <w:sz w:val="18"/>
                <w:szCs w:val="18"/>
              </w:rPr>
              <w:t xml:space="preserve"> Парижа и историческихличностях, которые оставили большой след в истории Франции:</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lastRenderedPageBreak/>
              <w:t>а) уметь правильно задать вопрос, употребляя все возможные формы вопросительной конструкции (с инверсией ибез инверсии);</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 xml:space="preserve">б) сформулировать ответ, используя </w:t>
            </w:r>
            <w:proofErr w:type="gramStart"/>
            <w:r w:rsidRPr="009B03F3">
              <w:rPr>
                <w:rFonts w:ascii="Verdana" w:hAnsi="Verdana" w:cs="PragmaticaC"/>
                <w:sz w:val="18"/>
                <w:szCs w:val="18"/>
              </w:rPr>
              <w:t>краткие</w:t>
            </w:r>
            <w:proofErr w:type="gramEnd"/>
            <w:r w:rsidRPr="009B03F3">
              <w:rPr>
                <w:rFonts w:ascii="Verdana" w:hAnsi="Verdana" w:cs="PragmaticaC"/>
                <w:sz w:val="18"/>
                <w:szCs w:val="18"/>
              </w:rPr>
              <w:t xml:space="preserve"> и развёрнутыевысказывания по конкретной проблеме;</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в) максимально задействовать все усвоенные элементыречи, позволяющие рационально и грамотно вести беседу:</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 xml:space="preserve">вызвать собеседника на разговор, начать и закончить разговор, выразить заинтересованность, попросить уточнитьмысль, согласиться или не согласиться с чем-л. и т. д. </w:t>
            </w:r>
          </w:p>
          <w:p w:rsidR="009B03F3" w:rsidRPr="009B03F3" w:rsidRDefault="009B03F3" w:rsidP="009B03F3">
            <w:pPr>
              <w:autoSpaceDE w:val="0"/>
              <w:autoSpaceDN w:val="0"/>
              <w:adjustRightInd w:val="0"/>
              <w:rPr>
                <w:rFonts w:ascii="Verdana" w:hAnsi="Verdana" w:cs="PragmaticaC"/>
                <w:b/>
                <w:sz w:val="18"/>
                <w:szCs w:val="18"/>
              </w:rPr>
            </w:pPr>
            <w:r w:rsidRPr="009B03F3">
              <w:rPr>
                <w:rFonts w:ascii="Verdana" w:hAnsi="Verdana" w:cs="PragmaticaC"/>
                <w:b/>
                <w:sz w:val="18"/>
                <w:szCs w:val="18"/>
              </w:rPr>
              <w:t>Устная речь в монологической форме</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 xml:space="preserve">представить небольшой репортаж о посещении группой российских школьников исторических достопримечательностей Парижа и его пригородов; работать с художественным текстом: формулировать </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гипотезу относительно его содержания, выделятьосновные смысловые части текста, находить ключевые ивторостепенные элементы содержания и т. д.; связать между собой отдельные факты, действия, уметьпоступки персонажей/выстроить логику повествования спомощью специальных связующих слов (mots de liaison); пересказывать (излагать своими словами) содержание прочитанного текста от лица любого персонаж</w:t>
            </w:r>
            <w:proofErr w:type="gramStart"/>
            <w:r w:rsidRPr="009B03F3">
              <w:rPr>
                <w:rFonts w:ascii="Verdana" w:hAnsi="Verdana" w:cs="PragmaticaC"/>
                <w:sz w:val="18"/>
                <w:szCs w:val="18"/>
              </w:rPr>
              <w:t>а(</w:t>
            </w:r>
            <w:proofErr w:type="gramEnd"/>
            <w:r w:rsidRPr="009B03F3">
              <w:rPr>
                <w:rFonts w:ascii="Verdana" w:hAnsi="Verdana" w:cs="PragmaticaC"/>
                <w:sz w:val="18"/>
                <w:szCs w:val="18"/>
              </w:rPr>
              <w:t xml:space="preserve">героя) художественного текста или статьи;пересказывать текст от третьего лица, меняя илиуметьсохраняя авторскую логику повествования;уметь передать своё отношение к тому, о чём говорится </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в тексте, дать небольшие портретные характеристикиперсонажам</w:t>
            </w:r>
            <w:proofErr w:type="gramStart"/>
            <w:r w:rsidRPr="009B03F3">
              <w:rPr>
                <w:rFonts w:ascii="Verdana" w:hAnsi="Verdana" w:cs="PragmaticaC"/>
                <w:sz w:val="18"/>
                <w:szCs w:val="18"/>
              </w:rPr>
              <w:t>;у</w:t>
            </w:r>
            <w:proofErr w:type="gramEnd"/>
            <w:r w:rsidRPr="009B03F3">
              <w:rPr>
                <w:rFonts w:ascii="Verdana" w:hAnsi="Verdana" w:cs="PragmaticaC"/>
                <w:sz w:val="18"/>
                <w:szCs w:val="18"/>
              </w:rPr>
              <w:t>меть высказать своё мнение по обсуждаемой проблеме; выполнить творческую проектную работу: разработать сценарий круглого стола «Знакомство с историческимиместами Парижа» с использованием текстового материала учебника и сборника упражнений, а также наглядного материала (компьютер, экран, фотографии, рисунки,схемы и т. д.) и презентации Power Point. Распределить роли и разыграть сценку по заданной теме (в рамках методики simulation globale).</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b/>
                <w:sz w:val="18"/>
                <w:szCs w:val="18"/>
              </w:rPr>
              <w:t>Аудирование</w:t>
            </w:r>
            <w:r w:rsidRPr="009B03F3">
              <w:rPr>
                <w:rFonts w:ascii="Verdana" w:hAnsi="Verdana" w:cs="PragmaticaC"/>
                <w:sz w:val="18"/>
                <w:szCs w:val="18"/>
              </w:rPr>
              <w:t xml:space="preserve">См. с. 129—130. </w:t>
            </w:r>
          </w:p>
          <w:p w:rsidR="009B03F3" w:rsidRPr="009B03F3" w:rsidRDefault="009B03F3" w:rsidP="009B03F3">
            <w:pPr>
              <w:autoSpaceDE w:val="0"/>
              <w:autoSpaceDN w:val="0"/>
              <w:adjustRightInd w:val="0"/>
              <w:rPr>
                <w:rFonts w:ascii="Verdana" w:hAnsi="Verdana" w:cs="PragmaticaC"/>
                <w:b/>
                <w:sz w:val="18"/>
                <w:szCs w:val="18"/>
              </w:rPr>
            </w:pPr>
            <w:r w:rsidRPr="009B03F3">
              <w:rPr>
                <w:rFonts w:ascii="Verdana" w:hAnsi="Verdana" w:cs="PragmaticaC"/>
                <w:b/>
                <w:sz w:val="18"/>
                <w:szCs w:val="18"/>
              </w:rPr>
              <w:t>Чтение</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уметь использовать разные стратегии чтения: поисковоечтение, чтение с пониманием общего содержания, чтение с полным (детальным) пониманием прочитанного</w:t>
            </w:r>
            <w:proofErr w:type="gramStart"/>
            <w:r w:rsidRPr="009B03F3">
              <w:rPr>
                <w:rFonts w:ascii="Verdana" w:hAnsi="Verdana" w:cs="PragmaticaC"/>
                <w:sz w:val="18"/>
                <w:szCs w:val="18"/>
              </w:rPr>
              <w:t>;р</w:t>
            </w:r>
            <w:proofErr w:type="gramEnd"/>
            <w:r w:rsidRPr="009B03F3">
              <w:rPr>
                <w:rFonts w:ascii="Verdana" w:hAnsi="Verdana" w:cs="PragmaticaC"/>
                <w:sz w:val="18"/>
                <w:szCs w:val="18"/>
              </w:rPr>
              <w:t>азвивать навык собственно чтения (чтения для удовольствия) на основе художественных текстов;уметь читать и понимать учебные и аутентичные (сокращённые и упрощённые) тексты: текст-репортаж, художественный текст, тексты интернет-сайтов с необходимой (краткой) информацией о том или ином французскомисторическом деятеле, генеалогическое древо династии Капетингов.информативный текст страноведческого характера о Екатерине Медичи;</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 xml:space="preserve">уметь видеть ступенчатость статьи в преподнесении информации, т. е. такие её компоненты, как основной заголовок (titre), дополнительный заголовок над основным(surtitre), подзаголовок (sous-titre), краткое вступление к статье (chapeau), промежуточный заголовок (intertitre). </w:t>
            </w:r>
          </w:p>
          <w:p w:rsidR="009B03F3" w:rsidRPr="009B03F3" w:rsidRDefault="009B03F3" w:rsidP="009B03F3">
            <w:pPr>
              <w:autoSpaceDE w:val="0"/>
              <w:autoSpaceDN w:val="0"/>
              <w:adjustRightInd w:val="0"/>
              <w:rPr>
                <w:rFonts w:ascii="Verdana" w:hAnsi="Verdana" w:cs="PragmaticaC"/>
                <w:b/>
                <w:sz w:val="18"/>
                <w:szCs w:val="18"/>
              </w:rPr>
            </w:pPr>
            <w:r w:rsidRPr="009B03F3">
              <w:rPr>
                <w:rFonts w:ascii="Verdana" w:hAnsi="Verdana" w:cs="PragmaticaC"/>
                <w:b/>
                <w:sz w:val="18"/>
                <w:szCs w:val="18"/>
              </w:rPr>
              <w:t>Письменная речь</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написать резюмесоставить(le resume) — краткое изложение основного содержания прочитанного художественного текста; обрабатывать информацию, связно и последовауметьтельно выражая мысль автора;</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написать письмо другу (рассказать ему о своёмуметьпосещении исторических достопримечательностей Парижа); письменные тесты на контроль понимания содержания прочитанного текста</w:t>
            </w:r>
            <w:proofErr w:type="gramStart"/>
            <w:r w:rsidRPr="009B03F3">
              <w:rPr>
                <w:rFonts w:ascii="Verdana" w:hAnsi="Verdana" w:cs="PragmaticaC"/>
                <w:sz w:val="18"/>
                <w:szCs w:val="18"/>
              </w:rPr>
              <w:t>;о</w:t>
            </w:r>
            <w:proofErr w:type="gramEnd"/>
            <w:r w:rsidRPr="009B03F3">
              <w:rPr>
                <w:rFonts w:ascii="Verdana" w:hAnsi="Verdana" w:cs="PragmaticaC"/>
                <w:sz w:val="18"/>
                <w:szCs w:val="18"/>
              </w:rPr>
              <w:t>твечать на вопросы к тексту;письменно переводные упражнения связных текстов учебника (диалогов, интервью);</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и писать короткие связные тексты на основе составлять ключевых слов и выражений (с. 162—163, упр.1);</w:t>
            </w:r>
          </w:p>
          <w:p w:rsidR="009B03F3" w:rsidRPr="009B03F3" w:rsidRDefault="009B03F3" w:rsidP="009B03F3">
            <w:pPr>
              <w:autoSpaceDE w:val="0"/>
              <w:autoSpaceDN w:val="0"/>
              <w:adjustRightInd w:val="0"/>
              <w:rPr>
                <w:rFonts w:ascii="Verdana" w:hAnsi="Verdana" w:cs="PragmaticaC"/>
                <w:sz w:val="18"/>
                <w:szCs w:val="18"/>
              </w:rPr>
            </w:pPr>
            <w:r w:rsidRPr="009B03F3">
              <w:rPr>
                <w:rFonts w:ascii="Verdana" w:hAnsi="Verdana" w:cs="PragmaticaC"/>
                <w:sz w:val="18"/>
                <w:szCs w:val="18"/>
              </w:rPr>
              <w:t>письменные упражнения коммуникативного характера (с. 184, упр. 4)</w:t>
            </w:r>
          </w:p>
          <w:p w:rsidR="009B03F3" w:rsidRPr="009B03F3" w:rsidRDefault="009B03F3" w:rsidP="009B03F3">
            <w:pPr>
              <w:autoSpaceDE w:val="0"/>
              <w:autoSpaceDN w:val="0"/>
              <w:adjustRightInd w:val="0"/>
              <w:rPr>
                <w:rFonts w:ascii="Verdana" w:hAnsi="Verdana" w:cs="PragmaticaC"/>
                <w:sz w:val="18"/>
                <w:szCs w:val="18"/>
              </w:rPr>
            </w:pPr>
          </w:p>
        </w:tc>
      </w:tr>
    </w:tbl>
    <w:p w:rsidR="009B03F3" w:rsidRPr="009B03F3" w:rsidRDefault="009B03F3" w:rsidP="009B03F3"/>
    <w:p w:rsidR="009B03F3" w:rsidRPr="009B03F3" w:rsidRDefault="009B03F3" w:rsidP="009B03F3"/>
    <w:p w:rsidR="009B03F3" w:rsidRPr="009B03F3" w:rsidRDefault="009B03F3" w:rsidP="009B03F3"/>
    <w:p w:rsidR="009B03F3" w:rsidRPr="009B03F3" w:rsidRDefault="009B03F3" w:rsidP="009B03F3"/>
    <w:p w:rsidR="009B03F3" w:rsidRPr="009B03F3" w:rsidRDefault="009B03F3" w:rsidP="009B03F3">
      <w:pPr>
        <w:sectPr w:rsidR="009B03F3" w:rsidRPr="009B03F3" w:rsidSect="009B03F3">
          <w:pgSz w:w="16838" w:h="11906" w:orient="landscape"/>
          <w:pgMar w:top="1701" w:right="1134" w:bottom="851" w:left="1134" w:header="709" w:footer="709" w:gutter="0"/>
          <w:cols w:space="708"/>
          <w:docGrid w:linePitch="360"/>
        </w:sectPr>
      </w:pPr>
    </w:p>
    <w:p w:rsidR="00A558B6" w:rsidRPr="003C4B14" w:rsidRDefault="00A558B6" w:rsidP="00D0307E">
      <w:pPr>
        <w:shd w:val="clear" w:color="auto" w:fill="FFFFFF"/>
        <w:spacing w:line="322" w:lineRule="exact"/>
        <w:ind w:right="2592" w:firstLine="567"/>
        <w:jc w:val="both"/>
        <w:rPr>
          <w:color w:val="000000"/>
          <w:spacing w:val="-4"/>
        </w:rPr>
      </w:pPr>
    </w:p>
    <w:p w:rsidR="007D4279" w:rsidRPr="003C4B14" w:rsidRDefault="007D4279" w:rsidP="00A90958">
      <w:pPr>
        <w:autoSpaceDE w:val="0"/>
        <w:autoSpaceDN w:val="0"/>
        <w:adjustRightInd w:val="0"/>
        <w:jc w:val="center"/>
        <w:rPr>
          <w:b/>
          <w:bCs/>
          <w:color w:val="000000"/>
        </w:rPr>
      </w:pPr>
      <w:r w:rsidRPr="003C4B14">
        <w:rPr>
          <w:b/>
          <w:bCs/>
          <w:color w:val="000000"/>
        </w:rPr>
        <w:t>Учебно-методическое и материально-техническое</w:t>
      </w:r>
    </w:p>
    <w:p w:rsidR="007D4279" w:rsidRPr="003C4B14" w:rsidRDefault="007D4279" w:rsidP="00A90958">
      <w:pPr>
        <w:autoSpaceDE w:val="0"/>
        <w:autoSpaceDN w:val="0"/>
        <w:adjustRightInd w:val="0"/>
        <w:jc w:val="center"/>
        <w:rPr>
          <w:b/>
          <w:bCs/>
          <w:color w:val="000000"/>
        </w:rPr>
      </w:pPr>
      <w:r w:rsidRPr="003C4B14">
        <w:rPr>
          <w:b/>
          <w:bCs/>
          <w:color w:val="000000"/>
        </w:rPr>
        <w:t>обеспечение образовательного процесса</w:t>
      </w:r>
    </w:p>
    <w:p w:rsidR="007D4279" w:rsidRPr="003C4B14" w:rsidRDefault="007D4279" w:rsidP="007D4279">
      <w:pPr>
        <w:autoSpaceDE w:val="0"/>
        <w:autoSpaceDN w:val="0"/>
        <w:adjustRightInd w:val="0"/>
        <w:jc w:val="center"/>
        <w:rPr>
          <w:b/>
          <w:bCs/>
          <w:color w:val="000000"/>
        </w:rPr>
      </w:pPr>
    </w:p>
    <w:p w:rsidR="007D4279" w:rsidRPr="003C4B14" w:rsidRDefault="007D4279" w:rsidP="00A90958">
      <w:pPr>
        <w:autoSpaceDE w:val="0"/>
        <w:autoSpaceDN w:val="0"/>
        <w:adjustRightInd w:val="0"/>
        <w:ind w:firstLine="567"/>
        <w:rPr>
          <w:rFonts w:eastAsia="LiberationSerif"/>
          <w:color w:val="000000"/>
        </w:rPr>
      </w:pPr>
      <w:r w:rsidRPr="003C4B14">
        <w:rPr>
          <w:rFonts w:eastAsia="LiberationSerif"/>
          <w:color w:val="000000"/>
        </w:rPr>
        <w:t xml:space="preserve">Реализация данной программы осуществляется с помощью </w:t>
      </w:r>
      <w:r w:rsidRPr="003C4B14">
        <w:rPr>
          <w:b/>
          <w:bCs/>
          <w:color w:val="000000"/>
        </w:rPr>
        <w:t xml:space="preserve">УМК </w:t>
      </w:r>
      <w:r w:rsidRPr="003C4B14">
        <w:rPr>
          <w:rFonts w:eastAsia="LiberationSerif"/>
          <w:color w:val="000000"/>
        </w:rPr>
        <w:t xml:space="preserve">– </w:t>
      </w:r>
      <w:r w:rsidR="001B0E47" w:rsidRPr="003C4B14">
        <w:rPr>
          <w:rFonts w:eastAsia="LiberationSerif"/>
          <w:color w:val="000000"/>
        </w:rPr>
        <w:t>«Синяя птица»</w:t>
      </w:r>
      <w:r w:rsidR="00F67DC7" w:rsidRPr="003C4B14">
        <w:rPr>
          <w:rFonts w:eastAsia="LiberationSerif"/>
          <w:color w:val="000000"/>
        </w:rPr>
        <w:t xml:space="preserve"> </w:t>
      </w:r>
      <w:r w:rsidRPr="003C4B14">
        <w:rPr>
          <w:rFonts w:eastAsia="LiberationSerif"/>
          <w:color w:val="000000"/>
        </w:rPr>
        <w:t>(«L’oiseau bleu»</w:t>
      </w:r>
      <w:r w:rsidR="00F67DC7" w:rsidRPr="003C4B14">
        <w:rPr>
          <w:rFonts w:eastAsia="LiberationSerif"/>
          <w:color w:val="000000"/>
        </w:rPr>
        <w:t>) для 5, 9</w:t>
      </w:r>
      <w:r w:rsidR="00BC4D1C" w:rsidRPr="003C4B14">
        <w:rPr>
          <w:rFonts w:eastAsia="LiberationSerif"/>
          <w:color w:val="000000"/>
        </w:rPr>
        <w:t xml:space="preserve"> классов</w:t>
      </w:r>
      <w:r w:rsidRPr="003C4B14">
        <w:rPr>
          <w:rFonts w:eastAsia="LiberationSerif"/>
          <w:color w:val="000000"/>
        </w:rPr>
        <w:t xml:space="preserve"> общеобразовательных у</w:t>
      </w:r>
      <w:r w:rsidR="00514631" w:rsidRPr="003C4B14">
        <w:rPr>
          <w:rFonts w:eastAsia="LiberationSerif"/>
          <w:color w:val="000000"/>
        </w:rPr>
        <w:t xml:space="preserve">чреждений, автор </w:t>
      </w:r>
      <w:r w:rsidR="00BC4D1C" w:rsidRPr="003C4B14">
        <w:rPr>
          <w:rFonts w:eastAsia="LiberationSerif"/>
          <w:color w:val="000000"/>
        </w:rPr>
        <w:t>Н.А.Селиванова, А.Ю. Шашурина</w:t>
      </w:r>
    </w:p>
    <w:p w:rsidR="00BC4D1C" w:rsidRPr="003C4B14" w:rsidRDefault="007D4279" w:rsidP="00A90958">
      <w:pPr>
        <w:autoSpaceDE w:val="0"/>
        <w:autoSpaceDN w:val="0"/>
        <w:adjustRightInd w:val="0"/>
        <w:ind w:firstLine="567"/>
        <w:rPr>
          <w:rFonts w:eastAsia="LiberationSerif"/>
          <w:color w:val="000000"/>
        </w:rPr>
      </w:pPr>
      <w:r w:rsidRPr="003C4B14">
        <w:rPr>
          <w:color w:val="000000"/>
        </w:rPr>
        <w:t xml:space="preserve">1. </w:t>
      </w:r>
      <w:r w:rsidRPr="003C4B14">
        <w:rPr>
          <w:b/>
          <w:bCs/>
          <w:color w:val="000000"/>
        </w:rPr>
        <w:t xml:space="preserve">Учебник </w:t>
      </w:r>
      <w:r w:rsidR="00BC4D1C" w:rsidRPr="003C4B14">
        <w:rPr>
          <w:rFonts w:eastAsia="LiberationSerif"/>
          <w:color w:val="000000"/>
        </w:rPr>
        <w:t>- Н.А.Селиванова, А.Ю. Шашурина</w:t>
      </w:r>
      <w:r w:rsidRPr="003C4B14">
        <w:rPr>
          <w:rFonts w:eastAsia="LiberationSerif"/>
          <w:color w:val="000000"/>
        </w:rPr>
        <w:t xml:space="preserve"> «L’oiseau bleu»: учебник</w:t>
      </w:r>
      <w:r w:rsidR="00BC4D1C" w:rsidRPr="003C4B14">
        <w:rPr>
          <w:rFonts w:eastAsia="LiberationSerif"/>
          <w:color w:val="000000"/>
        </w:rPr>
        <w:t>и</w:t>
      </w:r>
      <w:r w:rsidRPr="003C4B14">
        <w:rPr>
          <w:rFonts w:eastAsia="LiberationSerif"/>
          <w:color w:val="000000"/>
        </w:rPr>
        <w:t xml:space="preserve"> французского языка для </w:t>
      </w:r>
      <w:r w:rsidR="00F67DC7" w:rsidRPr="003C4B14">
        <w:rPr>
          <w:rFonts w:eastAsia="LiberationSerif"/>
          <w:color w:val="000000"/>
        </w:rPr>
        <w:t>5</w:t>
      </w:r>
      <w:r w:rsidR="00BC4D1C" w:rsidRPr="003C4B14">
        <w:rPr>
          <w:rFonts w:eastAsia="LiberationSerif"/>
          <w:color w:val="000000"/>
        </w:rPr>
        <w:t>,</w:t>
      </w:r>
      <w:r w:rsidR="00F67DC7" w:rsidRPr="003C4B14">
        <w:rPr>
          <w:rFonts w:eastAsia="LiberationSerif"/>
          <w:color w:val="000000"/>
        </w:rPr>
        <w:t>9</w:t>
      </w:r>
      <w:r w:rsidR="00BC4D1C" w:rsidRPr="003C4B14">
        <w:t xml:space="preserve"> </w:t>
      </w:r>
      <w:r w:rsidR="00BC4D1C" w:rsidRPr="003C4B14">
        <w:rPr>
          <w:rFonts w:eastAsia="LiberationSerif"/>
          <w:color w:val="000000"/>
        </w:rPr>
        <w:t>классов общеобразовательных учреждений (Рекомендовано Министерством образования</w:t>
      </w:r>
      <w:r w:rsidR="00BC4D1C" w:rsidRPr="003C4B14">
        <w:t xml:space="preserve"> </w:t>
      </w:r>
      <w:r w:rsidR="00BC4D1C" w:rsidRPr="003C4B14">
        <w:rPr>
          <w:rFonts w:eastAsia="LiberationSerif"/>
          <w:color w:val="000000"/>
        </w:rPr>
        <w:t>Российской Федерации) – Москва, Просвещение,2013</w:t>
      </w:r>
    </w:p>
    <w:p w:rsidR="007D4279" w:rsidRPr="003C4B14" w:rsidRDefault="007D4279" w:rsidP="00A90958">
      <w:pPr>
        <w:autoSpaceDE w:val="0"/>
        <w:autoSpaceDN w:val="0"/>
        <w:adjustRightInd w:val="0"/>
        <w:ind w:firstLine="567"/>
        <w:rPr>
          <w:rFonts w:eastAsia="LiberationSerif"/>
          <w:color w:val="000000"/>
        </w:rPr>
      </w:pPr>
      <w:r w:rsidRPr="003C4B14">
        <w:rPr>
          <w:color w:val="000000"/>
        </w:rPr>
        <w:t xml:space="preserve">2. </w:t>
      </w:r>
      <w:r w:rsidRPr="003C4B14">
        <w:rPr>
          <w:b/>
          <w:bCs/>
          <w:color w:val="000000"/>
        </w:rPr>
        <w:t xml:space="preserve">Рабочая тетрадь </w:t>
      </w:r>
      <w:r w:rsidRPr="003C4B14">
        <w:rPr>
          <w:rFonts w:eastAsia="LiberationSerif"/>
          <w:color w:val="000000"/>
        </w:rPr>
        <w:t>“Cahier d’activites”</w:t>
      </w:r>
    </w:p>
    <w:p w:rsidR="007D4279" w:rsidRPr="003C4B14" w:rsidRDefault="007D4279" w:rsidP="00A90958">
      <w:pPr>
        <w:autoSpaceDE w:val="0"/>
        <w:autoSpaceDN w:val="0"/>
        <w:adjustRightInd w:val="0"/>
        <w:ind w:firstLine="567"/>
        <w:rPr>
          <w:rFonts w:eastAsia="LiberationSerif"/>
          <w:color w:val="000000"/>
        </w:rPr>
      </w:pPr>
      <w:r w:rsidRPr="003C4B14">
        <w:rPr>
          <w:color w:val="000000"/>
        </w:rPr>
        <w:t xml:space="preserve">3. </w:t>
      </w:r>
      <w:r w:rsidRPr="003C4B14">
        <w:rPr>
          <w:b/>
          <w:bCs/>
          <w:color w:val="000000"/>
        </w:rPr>
        <w:t xml:space="preserve">Книга для учителя </w:t>
      </w:r>
      <w:r w:rsidRPr="003C4B14">
        <w:rPr>
          <w:rFonts w:eastAsia="LiberationSerif"/>
          <w:color w:val="000000"/>
        </w:rPr>
        <w:t>“Livre du professeur”</w:t>
      </w:r>
    </w:p>
    <w:p w:rsidR="007D4279" w:rsidRPr="003C4B14" w:rsidRDefault="007D4279" w:rsidP="00A90958">
      <w:pPr>
        <w:autoSpaceDE w:val="0"/>
        <w:autoSpaceDN w:val="0"/>
        <w:adjustRightInd w:val="0"/>
        <w:ind w:firstLine="567"/>
        <w:rPr>
          <w:rFonts w:eastAsia="LiberationSerif"/>
          <w:color w:val="000000"/>
        </w:rPr>
      </w:pPr>
      <w:r w:rsidRPr="003C4B14">
        <w:rPr>
          <w:color w:val="000000"/>
        </w:rPr>
        <w:t xml:space="preserve">4. </w:t>
      </w:r>
      <w:r w:rsidRPr="003C4B14">
        <w:rPr>
          <w:b/>
          <w:bCs/>
          <w:color w:val="000000"/>
        </w:rPr>
        <w:t xml:space="preserve">Книга для чтения </w:t>
      </w:r>
      <w:r w:rsidRPr="003C4B14">
        <w:rPr>
          <w:rFonts w:eastAsia="LiberationSerif"/>
          <w:color w:val="000000"/>
        </w:rPr>
        <w:t>“Livre de lecture”</w:t>
      </w:r>
    </w:p>
    <w:p w:rsidR="007D4279" w:rsidRPr="003C4B14" w:rsidRDefault="007D4279" w:rsidP="00A90958">
      <w:pPr>
        <w:autoSpaceDE w:val="0"/>
        <w:autoSpaceDN w:val="0"/>
        <w:adjustRightInd w:val="0"/>
        <w:ind w:firstLine="567"/>
        <w:rPr>
          <w:rFonts w:eastAsia="LiberationSerif"/>
          <w:color w:val="000000"/>
        </w:rPr>
      </w:pPr>
      <w:r w:rsidRPr="003C4B14">
        <w:rPr>
          <w:color w:val="000000"/>
        </w:rPr>
        <w:t xml:space="preserve">5. </w:t>
      </w:r>
      <w:r w:rsidRPr="003C4B14">
        <w:rPr>
          <w:b/>
          <w:bCs/>
          <w:color w:val="000000"/>
        </w:rPr>
        <w:t>Аудиоприложение</w:t>
      </w:r>
      <w:r w:rsidRPr="003C4B14">
        <w:rPr>
          <w:rFonts w:eastAsia="LiberationSerif"/>
          <w:color w:val="000000"/>
        </w:rPr>
        <w:t>– CD MP3</w:t>
      </w:r>
    </w:p>
    <w:p w:rsidR="007D4279" w:rsidRPr="003C4B14" w:rsidRDefault="007D4279" w:rsidP="00A90958">
      <w:pPr>
        <w:autoSpaceDE w:val="0"/>
        <w:autoSpaceDN w:val="0"/>
        <w:adjustRightInd w:val="0"/>
        <w:ind w:firstLine="567"/>
        <w:rPr>
          <w:b/>
          <w:bCs/>
          <w:color w:val="000000"/>
        </w:rPr>
      </w:pPr>
      <w:r w:rsidRPr="003C4B14">
        <w:rPr>
          <w:rFonts w:eastAsia="LiberationSerif"/>
          <w:color w:val="000000"/>
        </w:rPr>
        <w:t xml:space="preserve">Для реализации данной примерной программы используется </w:t>
      </w:r>
      <w:proofErr w:type="gramStart"/>
      <w:r w:rsidRPr="003C4B14">
        <w:rPr>
          <w:b/>
          <w:bCs/>
          <w:color w:val="000000"/>
        </w:rPr>
        <w:t>дополнительная</w:t>
      </w:r>
      <w:proofErr w:type="gramEnd"/>
    </w:p>
    <w:p w:rsidR="007D4279" w:rsidRPr="003C4B14" w:rsidRDefault="007D4279" w:rsidP="00A90958">
      <w:pPr>
        <w:autoSpaceDE w:val="0"/>
        <w:autoSpaceDN w:val="0"/>
        <w:adjustRightInd w:val="0"/>
        <w:ind w:firstLine="567"/>
        <w:rPr>
          <w:rFonts w:eastAsia="LiberationSerif"/>
          <w:color w:val="000000"/>
        </w:rPr>
      </w:pPr>
      <w:r w:rsidRPr="003C4B14">
        <w:rPr>
          <w:b/>
          <w:bCs/>
          <w:color w:val="000000"/>
        </w:rPr>
        <w:t>литература</w:t>
      </w:r>
      <w:r w:rsidRPr="003C4B14">
        <w:rPr>
          <w:rFonts w:eastAsia="LiberationSerif"/>
          <w:color w:val="000000"/>
        </w:rPr>
        <w:t>:</w:t>
      </w:r>
    </w:p>
    <w:p w:rsidR="007D4279" w:rsidRPr="003C4B14" w:rsidRDefault="007D4279" w:rsidP="00A90958">
      <w:pPr>
        <w:autoSpaceDE w:val="0"/>
        <w:autoSpaceDN w:val="0"/>
        <w:adjustRightInd w:val="0"/>
        <w:ind w:firstLine="567"/>
        <w:rPr>
          <w:rFonts w:eastAsia="LiberationSerif"/>
          <w:color w:val="000000"/>
        </w:rPr>
      </w:pPr>
      <w:r w:rsidRPr="003C4B14">
        <w:rPr>
          <w:rFonts w:eastAsia="LiberationSerif"/>
          <w:color w:val="000000"/>
        </w:rPr>
        <w:t xml:space="preserve">1. Поурочные планы по учебнику </w:t>
      </w:r>
      <w:r w:rsidR="00BC4D1C" w:rsidRPr="003C4B14">
        <w:rPr>
          <w:rFonts w:eastAsia="LiberationSerif"/>
          <w:color w:val="000000"/>
        </w:rPr>
        <w:t>«L’oiseau bleu»</w:t>
      </w:r>
      <w:r w:rsidR="00BC4D1C" w:rsidRPr="003C4B14">
        <w:t xml:space="preserve"> </w:t>
      </w:r>
      <w:r w:rsidR="00BC4D1C" w:rsidRPr="003C4B14">
        <w:rPr>
          <w:rFonts w:eastAsia="LiberationSerif"/>
          <w:color w:val="000000"/>
        </w:rPr>
        <w:t xml:space="preserve"> Н.А.Селиванова, А.Ю. Шашурина</w:t>
      </w:r>
    </w:p>
    <w:p w:rsidR="007D4279" w:rsidRPr="003C4B14" w:rsidRDefault="007D4279" w:rsidP="00A90958">
      <w:pPr>
        <w:autoSpaceDE w:val="0"/>
        <w:autoSpaceDN w:val="0"/>
        <w:adjustRightInd w:val="0"/>
        <w:ind w:firstLine="567"/>
        <w:rPr>
          <w:rFonts w:eastAsia="LiberationSerif"/>
          <w:color w:val="000000"/>
        </w:rPr>
      </w:pPr>
      <w:r w:rsidRPr="003C4B14">
        <w:rPr>
          <w:rFonts w:eastAsia="LiberationSerif"/>
          <w:color w:val="000000"/>
        </w:rPr>
        <w:t>2. Г.Ю. Настёнкова. Контрольные и прверочные работы по французскому языку к</w:t>
      </w:r>
      <w:r w:rsidR="00F67DC7" w:rsidRPr="003C4B14">
        <w:rPr>
          <w:rFonts w:eastAsia="LiberationSerif"/>
          <w:color w:val="000000"/>
        </w:rPr>
        <w:t xml:space="preserve"> у</w:t>
      </w:r>
      <w:r w:rsidRPr="003C4B14">
        <w:rPr>
          <w:rFonts w:eastAsia="LiberationSerif"/>
          <w:color w:val="000000"/>
        </w:rPr>
        <w:t>чебнику «Синяя птица»: 5</w:t>
      </w:r>
      <w:r w:rsidR="00865B6C" w:rsidRPr="003C4B14">
        <w:rPr>
          <w:rFonts w:eastAsia="LiberationSerif"/>
          <w:color w:val="000000"/>
        </w:rPr>
        <w:t xml:space="preserve"> </w:t>
      </w:r>
      <w:r w:rsidRPr="003C4B14">
        <w:rPr>
          <w:rFonts w:eastAsia="LiberationSerif"/>
          <w:color w:val="000000"/>
        </w:rPr>
        <w:t>-</w:t>
      </w:r>
      <w:r w:rsidR="00F67DC7" w:rsidRPr="003C4B14">
        <w:rPr>
          <w:rFonts w:eastAsia="LiberationSerif"/>
          <w:color w:val="000000"/>
        </w:rPr>
        <w:t xml:space="preserve"> 9</w:t>
      </w:r>
      <w:r w:rsidRPr="003C4B14">
        <w:rPr>
          <w:rFonts w:eastAsia="LiberationSerif"/>
          <w:color w:val="000000"/>
        </w:rPr>
        <w:t>классы, М.:Экзамен, 2003</w:t>
      </w:r>
    </w:p>
    <w:p w:rsidR="007D4279" w:rsidRPr="003C4B14" w:rsidRDefault="007D4279" w:rsidP="00A90958">
      <w:pPr>
        <w:autoSpaceDE w:val="0"/>
        <w:autoSpaceDN w:val="0"/>
        <w:adjustRightInd w:val="0"/>
        <w:ind w:firstLine="567"/>
        <w:rPr>
          <w:rFonts w:eastAsia="LiberationSerif"/>
          <w:color w:val="000000"/>
        </w:rPr>
      </w:pPr>
      <w:r w:rsidRPr="003C4B14">
        <w:rPr>
          <w:rFonts w:eastAsia="LiberationSerif"/>
          <w:color w:val="000000"/>
        </w:rPr>
        <w:t>3.Г.М.Чернова Урок французского языка: секреты успеха: кн. для учителя,</w:t>
      </w:r>
    </w:p>
    <w:p w:rsidR="007D4279" w:rsidRPr="003C4B14" w:rsidRDefault="007D4279" w:rsidP="00A90958">
      <w:pPr>
        <w:autoSpaceDE w:val="0"/>
        <w:autoSpaceDN w:val="0"/>
        <w:adjustRightInd w:val="0"/>
        <w:ind w:firstLine="567"/>
        <w:rPr>
          <w:rFonts w:eastAsia="LiberationSerif"/>
          <w:color w:val="000000"/>
        </w:rPr>
      </w:pPr>
      <w:r w:rsidRPr="003C4B14">
        <w:rPr>
          <w:rFonts w:eastAsia="LiberationSerif"/>
          <w:color w:val="000000"/>
        </w:rPr>
        <w:t>М.:Просвещение,2007</w:t>
      </w:r>
    </w:p>
    <w:p w:rsidR="007D4279" w:rsidRPr="003C4B14" w:rsidRDefault="007D4279" w:rsidP="00A90958">
      <w:pPr>
        <w:autoSpaceDE w:val="0"/>
        <w:autoSpaceDN w:val="0"/>
        <w:adjustRightInd w:val="0"/>
        <w:ind w:firstLine="567"/>
        <w:rPr>
          <w:rFonts w:eastAsia="LiberationSerif"/>
          <w:color w:val="000000"/>
        </w:rPr>
      </w:pPr>
      <w:r w:rsidRPr="003C4B14">
        <w:rPr>
          <w:b/>
          <w:bCs/>
          <w:color w:val="000000"/>
        </w:rPr>
        <w:t xml:space="preserve">Интернет – поддержка </w:t>
      </w:r>
      <w:r w:rsidRPr="003C4B14">
        <w:rPr>
          <w:rFonts w:eastAsia="LiberationSerif"/>
          <w:color w:val="000000"/>
        </w:rPr>
        <w:t>учебников и дополнительные материалы</w:t>
      </w:r>
    </w:p>
    <w:p w:rsidR="007D4279" w:rsidRPr="003C4B14" w:rsidRDefault="007D4279" w:rsidP="00A90958">
      <w:pPr>
        <w:autoSpaceDE w:val="0"/>
        <w:autoSpaceDN w:val="0"/>
        <w:adjustRightInd w:val="0"/>
        <w:ind w:firstLine="567"/>
        <w:rPr>
          <w:rFonts w:eastAsia="LiberationSerif"/>
          <w:color w:val="0000FF"/>
        </w:rPr>
      </w:pPr>
      <w:r w:rsidRPr="003C4B14">
        <w:rPr>
          <w:color w:val="000000"/>
        </w:rPr>
        <w:t xml:space="preserve">• </w:t>
      </w:r>
      <w:hyperlink r:id="rId10" w:history="1">
        <w:r w:rsidRPr="003C4B14">
          <w:rPr>
            <w:rStyle w:val="a6"/>
            <w:rFonts w:eastAsia="LiberationSerif"/>
          </w:rPr>
          <w:t>http://www.prosv.ru/</w:t>
        </w:r>
      </w:hyperlink>
    </w:p>
    <w:p w:rsidR="007D4279" w:rsidRPr="003C4B14" w:rsidRDefault="007D4279" w:rsidP="00A90958">
      <w:pPr>
        <w:autoSpaceDE w:val="0"/>
        <w:autoSpaceDN w:val="0"/>
        <w:adjustRightInd w:val="0"/>
        <w:ind w:firstLine="567"/>
        <w:rPr>
          <w:rFonts w:eastAsia="LiberationSerif"/>
          <w:color w:val="0000FF"/>
        </w:rPr>
      </w:pPr>
      <w:r w:rsidRPr="003C4B14">
        <w:rPr>
          <w:color w:val="000000"/>
        </w:rPr>
        <w:t xml:space="preserve">• </w:t>
      </w:r>
      <w:hyperlink r:id="rId11" w:history="1">
        <w:r w:rsidRPr="003C4B14">
          <w:rPr>
            <w:rStyle w:val="a6"/>
            <w:rFonts w:eastAsia="LiberationSerif"/>
          </w:rPr>
          <w:t>http://pedsovet.su/</w:t>
        </w:r>
      </w:hyperlink>
    </w:p>
    <w:p w:rsidR="007D4279" w:rsidRPr="003C4B14" w:rsidRDefault="007D4279" w:rsidP="00A90958">
      <w:pPr>
        <w:autoSpaceDE w:val="0"/>
        <w:autoSpaceDN w:val="0"/>
        <w:adjustRightInd w:val="0"/>
        <w:ind w:firstLine="567"/>
        <w:rPr>
          <w:b/>
          <w:bCs/>
          <w:color w:val="000000"/>
        </w:rPr>
      </w:pPr>
      <w:r w:rsidRPr="003C4B14">
        <w:rPr>
          <w:b/>
          <w:bCs/>
          <w:color w:val="000000"/>
        </w:rPr>
        <w:t>Библиотечный фонд (книгопечатная продукция)</w:t>
      </w:r>
    </w:p>
    <w:p w:rsidR="007D4279" w:rsidRPr="003C4B14" w:rsidRDefault="007D4279" w:rsidP="00A90958">
      <w:pPr>
        <w:autoSpaceDE w:val="0"/>
        <w:autoSpaceDN w:val="0"/>
        <w:adjustRightInd w:val="0"/>
        <w:ind w:firstLine="567"/>
        <w:rPr>
          <w:rFonts w:eastAsia="LiberationSerif"/>
          <w:color w:val="000000"/>
        </w:rPr>
      </w:pPr>
      <w:r w:rsidRPr="003C4B14">
        <w:rPr>
          <w:color w:val="000000"/>
        </w:rPr>
        <w:t xml:space="preserve">• </w:t>
      </w:r>
      <w:r w:rsidRPr="003C4B14">
        <w:rPr>
          <w:rFonts w:eastAsia="LiberationSerif"/>
          <w:color w:val="000000"/>
        </w:rPr>
        <w:t>Федеральный государственный Образовательный стандарт общего образования.</w:t>
      </w:r>
    </w:p>
    <w:p w:rsidR="007D4279" w:rsidRPr="003C4B14" w:rsidRDefault="007D4279" w:rsidP="00A90958">
      <w:pPr>
        <w:autoSpaceDE w:val="0"/>
        <w:autoSpaceDN w:val="0"/>
        <w:adjustRightInd w:val="0"/>
        <w:ind w:firstLine="567"/>
        <w:rPr>
          <w:rFonts w:eastAsia="LiberationSerif"/>
          <w:color w:val="000000"/>
        </w:rPr>
      </w:pPr>
      <w:r w:rsidRPr="003C4B14">
        <w:rPr>
          <w:color w:val="000000"/>
        </w:rPr>
        <w:t xml:space="preserve">• </w:t>
      </w:r>
      <w:r w:rsidRPr="003C4B14">
        <w:rPr>
          <w:rFonts w:eastAsia="LiberationSerif"/>
          <w:color w:val="000000"/>
        </w:rPr>
        <w:t>Примерные программы по учебным предметам. Иностранный язык. 5-9 классы. –</w:t>
      </w:r>
    </w:p>
    <w:p w:rsidR="007D4279" w:rsidRPr="003C4B14" w:rsidRDefault="007D4279" w:rsidP="00A90958">
      <w:pPr>
        <w:autoSpaceDE w:val="0"/>
        <w:autoSpaceDN w:val="0"/>
        <w:adjustRightInd w:val="0"/>
        <w:ind w:firstLine="567"/>
        <w:rPr>
          <w:rFonts w:eastAsia="LiberationSerif"/>
          <w:color w:val="000000"/>
        </w:rPr>
      </w:pPr>
      <w:r w:rsidRPr="003C4B14">
        <w:rPr>
          <w:rFonts w:eastAsia="LiberationSerif"/>
          <w:color w:val="000000"/>
        </w:rPr>
        <w:t>М.: Просвещение, 2010.</w:t>
      </w:r>
    </w:p>
    <w:p w:rsidR="007D4279" w:rsidRPr="003C4B14" w:rsidRDefault="007D4279" w:rsidP="00A90958">
      <w:pPr>
        <w:autoSpaceDE w:val="0"/>
        <w:autoSpaceDN w:val="0"/>
        <w:adjustRightInd w:val="0"/>
        <w:ind w:firstLine="567"/>
        <w:rPr>
          <w:rFonts w:eastAsia="LiberationSerif"/>
          <w:color w:val="000000"/>
        </w:rPr>
      </w:pPr>
      <w:r w:rsidRPr="003C4B14">
        <w:rPr>
          <w:color w:val="000000"/>
        </w:rPr>
        <w:t xml:space="preserve">• </w:t>
      </w:r>
      <w:r w:rsidRPr="003C4B14">
        <w:rPr>
          <w:rFonts w:eastAsia="LiberationSerif"/>
          <w:color w:val="000000"/>
        </w:rPr>
        <w:t>Книги для чтения на иностранном языке</w:t>
      </w:r>
    </w:p>
    <w:p w:rsidR="007D4279" w:rsidRPr="003C4B14" w:rsidRDefault="007D4279" w:rsidP="00A90958">
      <w:pPr>
        <w:autoSpaceDE w:val="0"/>
        <w:autoSpaceDN w:val="0"/>
        <w:adjustRightInd w:val="0"/>
        <w:ind w:firstLine="567"/>
        <w:rPr>
          <w:rFonts w:eastAsia="LiberationSerif"/>
          <w:color w:val="000000"/>
        </w:rPr>
      </w:pPr>
      <w:r w:rsidRPr="003C4B14">
        <w:rPr>
          <w:color w:val="000000"/>
        </w:rPr>
        <w:t xml:space="preserve">• </w:t>
      </w:r>
      <w:r w:rsidRPr="003C4B14">
        <w:rPr>
          <w:rFonts w:eastAsia="LiberationSerif"/>
          <w:color w:val="000000"/>
        </w:rPr>
        <w:t>Пособия по страноведению</w:t>
      </w:r>
      <w:r w:rsidR="00667F45" w:rsidRPr="003C4B14">
        <w:rPr>
          <w:rFonts w:eastAsia="LiberationSerif"/>
          <w:color w:val="000000"/>
        </w:rPr>
        <w:t>: Франция и франкоговорящие</w:t>
      </w:r>
      <w:r w:rsidRPr="003C4B14">
        <w:rPr>
          <w:rFonts w:eastAsia="LiberationSerif"/>
          <w:color w:val="000000"/>
        </w:rPr>
        <w:t xml:space="preserve"> стран</w:t>
      </w:r>
      <w:r w:rsidR="00667F45" w:rsidRPr="003C4B14">
        <w:rPr>
          <w:rFonts w:eastAsia="LiberationSerif"/>
          <w:color w:val="000000"/>
        </w:rPr>
        <w:t>ы</w:t>
      </w:r>
      <w:r w:rsidRPr="003C4B14">
        <w:rPr>
          <w:rFonts w:eastAsia="LiberationSerif"/>
          <w:color w:val="000000"/>
        </w:rPr>
        <w:t>.</w:t>
      </w:r>
    </w:p>
    <w:p w:rsidR="007D4279" w:rsidRPr="003C4B14" w:rsidRDefault="007D4279" w:rsidP="00A90958">
      <w:pPr>
        <w:autoSpaceDE w:val="0"/>
        <w:autoSpaceDN w:val="0"/>
        <w:adjustRightInd w:val="0"/>
        <w:ind w:firstLine="567"/>
        <w:rPr>
          <w:rFonts w:eastAsia="LiberationSerif"/>
          <w:color w:val="000000"/>
        </w:rPr>
      </w:pPr>
      <w:r w:rsidRPr="003C4B14">
        <w:rPr>
          <w:color w:val="000000"/>
        </w:rPr>
        <w:t xml:space="preserve">• </w:t>
      </w:r>
      <w:r w:rsidRPr="003C4B14">
        <w:rPr>
          <w:rFonts w:eastAsia="LiberationSerif"/>
          <w:color w:val="000000"/>
        </w:rPr>
        <w:t>Двуязычные словари</w:t>
      </w:r>
    </w:p>
    <w:p w:rsidR="007D4279" w:rsidRPr="003C4B14" w:rsidRDefault="007D4279" w:rsidP="00A90958">
      <w:pPr>
        <w:autoSpaceDE w:val="0"/>
        <w:autoSpaceDN w:val="0"/>
        <w:adjustRightInd w:val="0"/>
        <w:ind w:firstLine="567"/>
        <w:rPr>
          <w:rFonts w:eastAsia="LiberationSerif"/>
          <w:color w:val="000000"/>
        </w:rPr>
      </w:pPr>
      <w:r w:rsidRPr="003C4B14">
        <w:rPr>
          <w:color w:val="000000"/>
        </w:rPr>
        <w:t xml:space="preserve">• </w:t>
      </w:r>
      <w:r w:rsidRPr="003C4B14">
        <w:rPr>
          <w:rFonts w:eastAsia="LiberationSerif"/>
          <w:color w:val="000000"/>
        </w:rPr>
        <w:t xml:space="preserve">Рабочие программы по </w:t>
      </w:r>
      <w:r w:rsidR="00512B17" w:rsidRPr="003C4B14">
        <w:rPr>
          <w:rFonts w:eastAsia="LiberationSerif"/>
          <w:color w:val="000000"/>
        </w:rPr>
        <w:t>французскому языку.5-9 классы</w:t>
      </w:r>
      <w:proofErr w:type="gramStart"/>
      <w:r w:rsidR="00512B17" w:rsidRPr="003C4B14">
        <w:rPr>
          <w:rFonts w:eastAsia="LiberationSerif"/>
          <w:color w:val="000000"/>
        </w:rPr>
        <w:t>.</w:t>
      </w:r>
      <w:proofErr w:type="gramEnd"/>
      <w:r w:rsidR="00512B17" w:rsidRPr="003C4B14">
        <w:rPr>
          <w:rFonts w:eastAsia="LiberationSerif"/>
          <w:color w:val="000000"/>
        </w:rPr>
        <w:t xml:space="preserve"> (</w:t>
      </w:r>
      <w:proofErr w:type="gramStart"/>
      <w:r w:rsidRPr="003C4B14">
        <w:rPr>
          <w:rFonts w:eastAsia="LiberationSerif"/>
          <w:color w:val="000000"/>
        </w:rPr>
        <w:t>б</w:t>
      </w:r>
      <w:proofErr w:type="gramEnd"/>
      <w:r w:rsidRPr="003C4B14">
        <w:rPr>
          <w:rFonts w:eastAsia="LiberationSerif"/>
          <w:color w:val="000000"/>
        </w:rPr>
        <w:t>азовый уровень)</w:t>
      </w:r>
    </w:p>
    <w:p w:rsidR="007D4279" w:rsidRPr="003C4B14" w:rsidRDefault="007D4279" w:rsidP="00A90958">
      <w:pPr>
        <w:autoSpaceDE w:val="0"/>
        <w:autoSpaceDN w:val="0"/>
        <w:adjustRightInd w:val="0"/>
        <w:ind w:firstLine="567"/>
        <w:rPr>
          <w:rFonts w:eastAsia="LiberationSerif"/>
          <w:color w:val="000000"/>
        </w:rPr>
      </w:pPr>
      <w:r w:rsidRPr="003C4B14">
        <w:rPr>
          <w:rFonts w:eastAsia="LiberationSerif"/>
          <w:color w:val="000000"/>
        </w:rPr>
        <w:t>Н.А.Селиванова</w:t>
      </w:r>
      <w:r w:rsidR="00512B17" w:rsidRPr="003C4B14">
        <w:rPr>
          <w:rFonts w:eastAsia="LiberationSerif"/>
          <w:color w:val="000000"/>
        </w:rPr>
        <w:t xml:space="preserve"> </w:t>
      </w:r>
      <w:r w:rsidRPr="003C4B14">
        <w:rPr>
          <w:rFonts w:eastAsia="LiberationSerif"/>
          <w:color w:val="000000"/>
        </w:rPr>
        <w:t>– М.: Просвещение, 2013.</w:t>
      </w:r>
    </w:p>
    <w:p w:rsidR="007D4279" w:rsidRPr="003C4B14" w:rsidRDefault="007D4279" w:rsidP="00A90958">
      <w:pPr>
        <w:autoSpaceDE w:val="0"/>
        <w:autoSpaceDN w:val="0"/>
        <w:adjustRightInd w:val="0"/>
        <w:ind w:firstLine="567"/>
        <w:rPr>
          <w:rFonts w:eastAsia="LiberationSerif"/>
          <w:color w:val="000000"/>
        </w:rPr>
      </w:pPr>
      <w:r w:rsidRPr="003C4B14">
        <w:rPr>
          <w:color w:val="000000"/>
        </w:rPr>
        <w:t xml:space="preserve">• </w:t>
      </w:r>
      <w:r w:rsidRPr="003C4B14">
        <w:rPr>
          <w:rFonts w:eastAsia="LiberationSerif"/>
          <w:color w:val="000000"/>
        </w:rPr>
        <w:t>Книги для учителя (методические рекомендации к УМК)</w:t>
      </w:r>
    </w:p>
    <w:p w:rsidR="007D4279" w:rsidRPr="003C4B14" w:rsidRDefault="007D4279" w:rsidP="00A90958">
      <w:pPr>
        <w:autoSpaceDE w:val="0"/>
        <w:autoSpaceDN w:val="0"/>
        <w:adjustRightInd w:val="0"/>
        <w:ind w:firstLine="567"/>
        <w:rPr>
          <w:b/>
          <w:bCs/>
          <w:color w:val="000000"/>
        </w:rPr>
      </w:pPr>
      <w:r w:rsidRPr="003C4B14">
        <w:rPr>
          <w:b/>
          <w:bCs/>
          <w:color w:val="000000"/>
        </w:rPr>
        <w:t>Печатные пособия</w:t>
      </w:r>
    </w:p>
    <w:p w:rsidR="007D4279" w:rsidRPr="003C4B14" w:rsidRDefault="007D4279" w:rsidP="00A90958">
      <w:pPr>
        <w:autoSpaceDE w:val="0"/>
        <w:autoSpaceDN w:val="0"/>
        <w:adjustRightInd w:val="0"/>
        <w:ind w:firstLine="567"/>
        <w:rPr>
          <w:rFonts w:eastAsia="LiberationSerif"/>
          <w:color w:val="000000"/>
        </w:rPr>
      </w:pPr>
      <w:r w:rsidRPr="003C4B14">
        <w:rPr>
          <w:color w:val="000000"/>
        </w:rPr>
        <w:lastRenderedPageBreak/>
        <w:t xml:space="preserve">• </w:t>
      </w:r>
      <w:r w:rsidRPr="003C4B14">
        <w:rPr>
          <w:rFonts w:eastAsia="LiberationSerif"/>
          <w:color w:val="000000"/>
        </w:rPr>
        <w:t>Грамматические таблицы к основным разделам грамматического материала,</w:t>
      </w:r>
    </w:p>
    <w:p w:rsidR="007D4279" w:rsidRPr="003C4B14" w:rsidRDefault="007D4279" w:rsidP="00A90958">
      <w:pPr>
        <w:autoSpaceDE w:val="0"/>
        <w:autoSpaceDN w:val="0"/>
        <w:adjustRightInd w:val="0"/>
        <w:ind w:firstLine="567"/>
        <w:rPr>
          <w:rFonts w:eastAsia="LiberationSerif"/>
          <w:color w:val="000000"/>
        </w:rPr>
      </w:pPr>
      <w:r w:rsidRPr="003C4B14">
        <w:rPr>
          <w:rFonts w:eastAsia="LiberationSerif"/>
          <w:color w:val="000000"/>
        </w:rPr>
        <w:t>содержащегося в стандартах для каждой ступени обучения</w:t>
      </w:r>
    </w:p>
    <w:p w:rsidR="007D4279" w:rsidRPr="003C4B14" w:rsidRDefault="007D4279" w:rsidP="00A90958">
      <w:pPr>
        <w:autoSpaceDE w:val="0"/>
        <w:autoSpaceDN w:val="0"/>
        <w:adjustRightInd w:val="0"/>
        <w:ind w:firstLine="567"/>
        <w:rPr>
          <w:rFonts w:eastAsia="LiberationSerif"/>
          <w:color w:val="000000"/>
        </w:rPr>
      </w:pPr>
      <w:r w:rsidRPr="003C4B14">
        <w:rPr>
          <w:color w:val="000000"/>
        </w:rPr>
        <w:t xml:space="preserve">• </w:t>
      </w:r>
      <w:r w:rsidRPr="003C4B14">
        <w:rPr>
          <w:rFonts w:eastAsia="LiberationSerif"/>
          <w:color w:val="000000"/>
        </w:rPr>
        <w:t>Карты на иностранном языке</w:t>
      </w:r>
    </w:p>
    <w:p w:rsidR="007D4279" w:rsidRPr="003C4B14" w:rsidRDefault="007D4279" w:rsidP="00A90958">
      <w:pPr>
        <w:autoSpaceDE w:val="0"/>
        <w:autoSpaceDN w:val="0"/>
        <w:adjustRightInd w:val="0"/>
        <w:ind w:firstLine="567"/>
        <w:rPr>
          <w:b/>
          <w:bCs/>
          <w:color w:val="000000"/>
        </w:rPr>
      </w:pPr>
      <w:r w:rsidRPr="003C4B14">
        <w:rPr>
          <w:b/>
          <w:bCs/>
          <w:color w:val="000000"/>
        </w:rPr>
        <w:t>Экранно-звуковые пособия</w:t>
      </w:r>
    </w:p>
    <w:p w:rsidR="007D4279" w:rsidRPr="003C4B14" w:rsidRDefault="007D4279" w:rsidP="00A90958">
      <w:pPr>
        <w:autoSpaceDE w:val="0"/>
        <w:autoSpaceDN w:val="0"/>
        <w:adjustRightInd w:val="0"/>
        <w:ind w:firstLine="567"/>
        <w:rPr>
          <w:rFonts w:eastAsia="LiberationSerif"/>
          <w:color w:val="000000"/>
        </w:rPr>
      </w:pPr>
      <w:r w:rsidRPr="003C4B14">
        <w:rPr>
          <w:color w:val="000000"/>
        </w:rPr>
        <w:t xml:space="preserve">• </w:t>
      </w:r>
      <w:r w:rsidRPr="003C4B14">
        <w:rPr>
          <w:rFonts w:eastAsia="LiberationSerif"/>
          <w:color w:val="000000"/>
        </w:rPr>
        <w:t>Аудиозаписи к УМК, которые используются для изучения иностранного языка</w:t>
      </w:r>
    </w:p>
    <w:p w:rsidR="007D4279" w:rsidRPr="003C4B14" w:rsidRDefault="007D4279" w:rsidP="00A90958">
      <w:pPr>
        <w:autoSpaceDE w:val="0"/>
        <w:autoSpaceDN w:val="0"/>
        <w:adjustRightInd w:val="0"/>
        <w:ind w:firstLine="567"/>
        <w:rPr>
          <w:rFonts w:eastAsia="LiberationSerif"/>
          <w:color w:val="000000"/>
        </w:rPr>
      </w:pPr>
      <w:r w:rsidRPr="003C4B14">
        <w:rPr>
          <w:color w:val="000000"/>
        </w:rPr>
        <w:t xml:space="preserve">• </w:t>
      </w:r>
      <w:r w:rsidRPr="003C4B14">
        <w:rPr>
          <w:rFonts w:eastAsia="LiberationSerif"/>
          <w:color w:val="000000"/>
        </w:rPr>
        <w:t>Видеофильмы, соответствующие тематике.</w:t>
      </w:r>
    </w:p>
    <w:p w:rsidR="007D4279" w:rsidRPr="003C4B14" w:rsidRDefault="007D4279" w:rsidP="00A90958">
      <w:pPr>
        <w:autoSpaceDE w:val="0"/>
        <w:autoSpaceDN w:val="0"/>
        <w:adjustRightInd w:val="0"/>
        <w:ind w:firstLine="567"/>
        <w:rPr>
          <w:b/>
          <w:bCs/>
          <w:color w:val="000000"/>
        </w:rPr>
      </w:pPr>
      <w:r w:rsidRPr="003C4B14">
        <w:rPr>
          <w:b/>
          <w:bCs/>
          <w:color w:val="000000"/>
        </w:rPr>
        <w:t>Информационно-коммуникативные средства</w:t>
      </w:r>
    </w:p>
    <w:p w:rsidR="007D4279" w:rsidRPr="003C4B14" w:rsidRDefault="005B2F60" w:rsidP="00A90958">
      <w:pPr>
        <w:autoSpaceDE w:val="0"/>
        <w:autoSpaceDN w:val="0"/>
        <w:adjustRightInd w:val="0"/>
        <w:ind w:firstLine="567"/>
        <w:rPr>
          <w:rFonts w:eastAsia="LiberationSerif"/>
          <w:color w:val="000000"/>
        </w:rPr>
      </w:pPr>
      <w:r w:rsidRPr="003C4B14">
        <w:rPr>
          <w:color w:val="000000"/>
        </w:rPr>
        <w:t>•</w:t>
      </w:r>
      <w:r w:rsidR="007D4279" w:rsidRPr="003C4B14">
        <w:rPr>
          <w:rFonts w:eastAsia="LiberationSerif"/>
          <w:color w:val="000000"/>
        </w:rPr>
        <w:t xml:space="preserve"> </w:t>
      </w:r>
      <w:r w:rsidRPr="003C4B14">
        <w:rPr>
          <w:rFonts w:eastAsia="LiberationSerif"/>
          <w:color w:val="000000"/>
        </w:rPr>
        <w:t>П</w:t>
      </w:r>
      <w:r w:rsidR="007D4279" w:rsidRPr="003C4B14">
        <w:rPr>
          <w:rFonts w:eastAsia="LiberationSerif"/>
          <w:color w:val="000000"/>
        </w:rPr>
        <w:t xml:space="preserve">рактикумы и мультимедийные обучающие программы </w:t>
      </w:r>
      <w:proofErr w:type="gramStart"/>
      <w:r w:rsidR="007D4279" w:rsidRPr="003C4B14">
        <w:rPr>
          <w:rFonts w:eastAsia="LiberationSerif"/>
          <w:color w:val="000000"/>
        </w:rPr>
        <w:t>по</w:t>
      </w:r>
      <w:proofErr w:type="gramEnd"/>
    </w:p>
    <w:p w:rsidR="007D4279" w:rsidRPr="003C4B14" w:rsidRDefault="007D4279" w:rsidP="00A90958">
      <w:pPr>
        <w:autoSpaceDE w:val="0"/>
        <w:autoSpaceDN w:val="0"/>
        <w:adjustRightInd w:val="0"/>
        <w:ind w:firstLine="567"/>
        <w:rPr>
          <w:rFonts w:eastAsia="LiberationSerif"/>
          <w:color w:val="000000"/>
        </w:rPr>
      </w:pPr>
      <w:r w:rsidRPr="003C4B14">
        <w:rPr>
          <w:rFonts w:eastAsia="LiberationSerif"/>
          <w:color w:val="000000"/>
        </w:rPr>
        <w:t>иностранным языкам</w:t>
      </w:r>
    </w:p>
    <w:p w:rsidR="007D4279" w:rsidRPr="003C4B14" w:rsidRDefault="007D4279" w:rsidP="00A90958">
      <w:pPr>
        <w:autoSpaceDE w:val="0"/>
        <w:autoSpaceDN w:val="0"/>
        <w:adjustRightInd w:val="0"/>
        <w:ind w:firstLine="567"/>
        <w:rPr>
          <w:rFonts w:eastAsia="LiberationSerif"/>
          <w:color w:val="000000"/>
        </w:rPr>
      </w:pPr>
      <w:r w:rsidRPr="003C4B14">
        <w:rPr>
          <w:color w:val="000000"/>
        </w:rPr>
        <w:t xml:space="preserve">• </w:t>
      </w:r>
      <w:r w:rsidRPr="003C4B14">
        <w:rPr>
          <w:rFonts w:eastAsia="LiberationSerif"/>
          <w:color w:val="000000"/>
        </w:rPr>
        <w:t>Игровые компьютерные программы (по изучаемым языкам)</w:t>
      </w:r>
    </w:p>
    <w:p w:rsidR="007D4279" w:rsidRPr="003C4B14" w:rsidRDefault="007D4279" w:rsidP="00A90958">
      <w:pPr>
        <w:autoSpaceDE w:val="0"/>
        <w:autoSpaceDN w:val="0"/>
        <w:adjustRightInd w:val="0"/>
        <w:ind w:firstLine="567"/>
        <w:rPr>
          <w:b/>
          <w:bCs/>
          <w:color w:val="000000"/>
        </w:rPr>
      </w:pPr>
      <w:r w:rsidRPr="003C4B14">
        <w:rPr>
          <w:b/>
          <w:bCs/>
          <w:color w:val="000000"/>
        </w:rPr>
        <w:t>Технические средства обучения</w:t>
      </w:r>
    </w:p>
    <w:p w:rsidR="007D4279" w:rsidRPr="003C4B14" w:rsidRDefault="007D4279" w:rsidP="00A90958">
      <w:pPr>
        <w:autoSpaceDE w:val="0"/>
        <w:autoSpaceDN w:val="0"/>
        <w:adjustRightInd w:val="0"/>
        <w:ind w:firstLine="567"/>
        <w:rPr>
          <w:rFonts w:eastAsia="LiberationSerif"/>
          <w:color w:val="000000"/>
        </w:rPr>
      </w:pPr>
      <w:r w:rsidRPr="003C4B14">
        <w:rPr>
          <w:color w:val="000000"/>
        </w:rPr>
        <w:t>•</w:t>
      </w:r>
      <w:r w:rsidR="00865B6C" w:rsidRPr="003C4B14">
        <w:rPr>
          <w:color w:val="000000"/>
        </w:rPr>
        <w:t xml:space="preserve"> </w:t>
      </w:r>
      <w:r w:rsidRPr="003C4B14">
        <w:rPr>
          <w:color w:val="000000"/>
        </w:rPr>
        <w:t>ПК</w:t>
      </w:r>
    </w:p>
    <w:p w:rsidR="007D4279" w:rsidRPr="003C4B14" w:rsidRDefault="007D4279" w:rsidP="00A90958">
      <w:pPr>
        <w:autoSpaceDE w:val="0"/>
        <w:autoSpaceDN w:val="0"/>
        <w:adjustRightInd w:val="0"/>
        <w:ind w:firstLine="567"/>
        <w:rPr>
          <w:b/>
          <w:bCs/>
          <w:color w:val="000000"/>
        </w:rPr>
      </w:pPr>
      <w:r w:rsidRPr="003C4B14">
        <w:rPr>
          <w:b/>
          <w:bCs/>
          <w:color w:val="000000"/>
        </w:rPr>
        <w:t>Учебно-практическое оборудование</w:t>
      </w:r>
    </w:p>
    <w:p w:rsidR="005B2F60" w:rsidRPr="003C4B14" w:rsidRDefault="005B2F60" w:rsidP="00A90958">
      <w:pPr>
        <w:tabs>
          <w:tab w:val="left" w:pos="7425"/>
        </w:tabs>
        <w:autoSpaceDE w:val="0"/>
        <w:autoSpaceDN w:val="0"/>
        <w:adjustRightInd w:val="0"/>
        <w:ind w:firstLine="567"/>
        <w:rPr>
          <w:rFonts w:eastAsia="LiberationSerif"/>
          <w:bCs/>
          <w:color w:val="000000"/>
        </w:rPr>
      </w:pPr>
      <w:r w:rsidRPr="003C4B14">
        <w:rPr>
          <w:rFonts w:eastAsia="LiberationSerif"/>
          <w:bCs/>
          <w:color w:val="000000"/>
        </w:rPr>
        <w:t>Э</w:t>
      </w:r>
      <w:r w:rsidR="007D4279" w:rsidRPr="003C4B14">
        <w:rPr>
          <w:rFonts w:eastAsia="LiberationSerif"/>
          <w:bCs/>
          <w:color w:val="000000"/>
        </w:rPr>
        <w:t>кспо</w:t>
      </w:r>
      <w:r w:rsidR="002520A8" w:rsidRPr="003C4B14">
        <w:rPr>
          <w:rFonts w:eastAsia="LiberationSerif"/>
          <w:bCs/>
          <w:color w:val="000000"/>
        </w:rPr>
        <w:t>зиционный экра</w:t>
      </w:r>
      <w:r w:rsidR="0006082B" w:rsidRPr="003C4B14">
        <w:rPr>
          <w:rFonts w:eastAsia="LiberationSerif"/>
          <w:bCs/>
          <w:color w:val="000000"/>
        </w:rPr>
        <w:t>н</w:t>
      </w:r>
    </w:p>
    <w:p w:rsidR="0028667F" w:rsidRPr="003C4B14" w:rsidRDefault="0025688C" w:rsidP="00A90958">
      <w:pPr>
        <w:tabs>
          <w:tab w:val="left" w:pos="7425"/>
        </w:tabs>
        <w:autoSpaceDE w:val="0"/>
        <w:autoSpaceDN w:val="0"/>
        <w:adjustRightInd w:val="0"/>
        <w:ind w:firstLine="567"/>
        <w:rPr>
          <w:rFonts w:eastAsia="LiberationSerif"/>
          <w:bCs/>
          <w:color w:val="000000"/>
        </w:rPr>
      </w:pPr>
      <w:r w:rsidRPr="003C4B14">
        <w:rPr>
          <w:rFonts w:eastAsia="LiberationSerif"/>
          <w:bCs/>
          <w:color w:val="000000"/>
        </w:rPr>
        <w:tab/>
      </w:r>
    </w:p>
    <w:p w:rsidR="005B2F60" w:rsidRPr="003C4B14" w:rsidRDefault="005B2F60" w:rsidP="00A90958">
      <w:pPr>
        <w:ind w:firstLine="567"/>
        <w:jc w:val="both"/>
        <w:rPr>
          <w:b/>
          <w:bCs/>
        </w:rPr>
      </w:pPr>
    </w:p>
    <w:p w:rsidR="005C79FD" w:rsidRPr="003C4B14" w:rsidRDefault="005C79FD" w:rsidP="00A90958">
      <w:pPr>
        <w:ind w:firstLine="567"/>
        <w:jc w:val="both"/>
      </w:pPr>
      <w:r w:rsidRPr="003C4B14">
        <w:rPr>
          <w:b/>
          <w:bCs/>
        </w:rPr>
        <w:t>Система оценки достижения планируемых результатов</w:t>
      </w:r>
    </w:p>
    <w:p w:rsidR="005C79FD" w:rsidRPr="003C4B14" w:rsidRDefault="005C79FD" w:rsidP="00A90958">
      <w:pPr>
        <w:ind w:firstLine="567"/>
        <w:jc w:val="both"/>
      </w:pPr>
      <w:r w:rsidRPr="003C4B14">
        <w:t>1.Стартовая диагностика.</w:t>
      </w:r>
    </w:p>
    <w:p w:rsidR="005C79FD" w:rsidRPr="003C4B14" w:rsidRDefault="005C79FD" w:rsidP="00A90958">
      <w:pPr>
        <w:ind w:firstLine="567"/>
        <w:jc w:val="both"/>
      </w:pPr>
      <w:r w:rsidRPr="003C4B14">
        <w:t xml:space="preserve">Проводится перед изучением разделов по предмету и </w:t>
      </w:r>
      <w:proofErr w:type="gramStart"/>
      <w:r w:rsidRPr="003C4B14">
        <w:t>направлена</w:t>
      </w:r>
      <w:proofErr w:type="gramEnd"/>
      <w:r w:rsidRPr="003C4B14">
        <w:t xml:space="preserve"> на определение уровня остаточных знаний и уровня мотивации к изучению нового материала.</w:t>
      </w:r>
    </w:p>
    <w:p w:rsidR="005C79FD" w:rsidRPr="003C4B14" w:rsidRDefault="005C79FD" w:rsidP="00A90958">
      <w:pPr>
        <w:ind w:firstLine="567"/>
        <w:jc w:val="both"/>
      </w:pPr>
      <w:r w:rsidRPr="003C4B14">
        <w:t>2.Текущий контроль.</w:t>
      </w:r>
    </w:p>
    <w:p w:rsidR="005C79FD" w:rsidRPr="003C4B14" w:rsidRDefault="005C79FD" w:rsidP="00A90958">
      <w:pPr>
        <w:ind w:firstLine="567"/>
        <w:jc w:val="both"/>
      </w:pPr>
      <w:r w:rsidRPr="003C4B14">
        <w:t>В ходе текущего контроля оценивается любое, особенно успешное действие обучающегося, а фиксируется отметкой только решение полноценной задачи, выполнение теста, устного ответа, выполнение лабораторной работы.  Данные виды работ оцениваются по пятибалльной системе.</w:t>
      </w:r>
    </w:p>
    <w:p w:rsidR="005C79FD" w:rsidRPr="003C4B14" w:rsidRDefault="005C79FD" w:rsidP="00A90958">
      <w:pPr>
        <w:ind w:firstLine="567"/>
        <w:jc w:val="both"/>
      </w:pPr>
      <w:r w:rsidRPr="003C4B14">
        <w:t>3. Промежуточная  аттестация проводится по результатам текущего контроля.</w:t>
      </w:r>
    </w:p>
    <w:p w:rsidR="005C79FD" w:rsidRPr="003C4B14" w:rsidRDefault="005C79FD" w:rsidP="00A90958">
      <w:pPr>
        <w:ind w:firstLine="567"/>
        <w:jc w:val="both"/>
      </w:pPr>
      <w:r w:rsidRPr="003C4B14">
        <w:t>4. Итоговая аттестация (в конце учебного года) проводится по результатам промежуточной аттестации.</w:t>
      </w:r>
    </w:p>
    <w:p w:rsidR="005C79FD" w:rsidRPr="003C4B14" w:rsidRDefault="005C79FD" w:rsidP="00A90958">
      <w:pPr>
        <w:ind w:firstLine="567"/>
        <w:jc w:val="both"/>
      </w:pPr>
      <w:r w:rsidRPr="003C4B14">
        <w:t xml:space="preserve">Итоговая оценка по французскому языку выставляется по результатам текущего контроля, который ведется учителем и фиксируется в классном журнале и дневниках учащихся, тестовых работ, оценки за выполнение и защиту </w:t>
      </w:r>
      <w:proofErr w:type="gramStart"/>
      <w:r w:rsidRPr="003C4B14">
        <w:t>индивидуального проекта</w:t>
      </w:r>
      <w:proofErr w:type="gramEnd"/>
      <w:r w:rsidRPr="003C4B14">
        <w:t>.</w:t>
      </w:r>
    </w:p>
    <w:p w:rsidR="005C79FD" w:rsidRPr="003C4B14" w:rsidRDefault="005C79FD" w:rsidP="00A90958">
      <w:pPr>
        <w:ind w:firstLine="567"/>
        <w:jc w:val="both"/>
      </w:pPr>
      <w:r w:rsidRPr="003C4B14">
        <w:t>5.Оценка проектной и исследовательской деятельности.</w:t>
      </w:r>
    </w:p>
    <w:p w:rsidR="005C79FD" w:rsidRPr="003C4B14" w:rsidRDefault="005C79FD" w:rsidP="00A90958">
      <w:pPr>
        <w:ind w:firstLine="567"/>
        <w:jc w:val="both"/>
      </w:pPr>
      <w:proofErr w:type="gramStart"/>
      <w:r w:rsidRPr="003C4B14">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roofErr w:type="gramEnd"/>
    </w:p>
    <w:p w:rsidR="005C79FD" w:rsidRPr="003C4B14" w:rsidRDefault="005C79FD" w:rsidP="00A90958">
      <w:pPr>
        <w:ind w:firstLine="567"/>
        <w:jc w:val="both"/>
      </w:pPr>
      <w:r w:rsidRPr="003C4B14">
        <w:lastRenderedPageBreak/>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5C79FD" w:rsidRPr="003C4B14" w:rsidRDefault="005C79FD" w:rsidP="00A90958">
      <w:pPr>
        <w:ind w:firstLine="567"/>
        <w:jc w:val="both"/>
      </w:pPr>
      <w:r w:rsidRPr="003C4B14">
        <w:t xml:space="preserve">Оценка за выполнение и защиту итогового </w:t>
      </w:r>
      <w:proofErr w:type="gramStart"/>
      <w:r w:rsidRPr="003C4B14">
        <w:t>индивидуального проекта</w:t>
      </w:r>
      <w:proofErr w:type="gramEnd"/>
      <w:r w:rsidRPr="003C4B14">
        <w:t xml:space="preserve"> является одним из видов оценки достижения метапредметных результатов освоения ООП,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5C79FD" w:rsidRPr="003C4B14" w:rsidRDefault="005C79FD" w:rsidP="00A90958">
      <w:pPr>
        <w:ind w:firstLine="567"/>
        <w:jc w:val="both"/>
      </w:pPr>
      <w:r w:rsidRPr="003C4B14">
        <w:t>Основным </w:t>
      </w:r>
      <w:r w:rsidRPr="003C4B14">
        <w:rPr>
          <w:bCs/>
        </w:rPr>
        <w:t>объектом</w:t>
      </w:r>
      <w:r w:rsidRPr="003C4B14">
        <w:t> оценки метапредметных результатов является:</w:t>
      </w:r>
    </w:p>
    <w:p w:rsidR="005C79FD" w:rsidRPr="003C4B14" w:rsidRDefault="005C79FD" w:rsidP="00A90958">
      <w:pPr>
        <w:ind w:firstLine="567"/>
        <w:jc w:val="both"/>
      </w:pPr>
      <w:r w:rsidRPr="003C4B14">
        <w:t>• способность и готовность к освоению систематических знаний, их самостоятельному пополнению, переносу и интеграции;</w:t>
      </w:r>
    </w:p>
    <w:p w:rsidR="005C79FD" w:rsidRPr="003C4B14" w:rsidRDefault="005C79FD" w:rsidP="00A90958">
      <w:pPr>
        <w:ind w:firstLine="567"/>
        <w:jc w:val="both"/>
      </w:pPr>
      <w:r w:rsidRPr="003C4B14">
        <w:t>• способность к сотрудничеству и коммуникации;</w:t>
      </w:r>
    </w:p>
    <w:p w:rsidR="005C79FD" w:rsidRPr="003C4B14" w:rsidRDefault="005C79FD" w:rsidP="00A90958">
      <w:pPr>
        <w:ind w:firstLine="567"/>
        <w:jc w:val="both"/>
      </w:pPr>
      <w:r w:rsidRPr="003C4B14">
        <w:t>• способность к решению личностно и социально значимых проблем и воплощению найденных решений в практику;</w:t>
      </w:r>
    </w:p>
    <w:p w:rsidR="005C79FD" w:rsidRPr="003C4B14" w:rsidRDefault="005C79FD" w:rsidP="00A90958">
      <w:pPr>
        <w:ind w:firstLine="567"/>
        <w:jc w:val="both"/>
      </w:pPr>
      <w:r w:rsidRPr="003C4B14">
        <w:t>• способность и готовность к использованию ИКТ в целях обучения и развития;</w:t>
      </w:r>
    </w:p>
    <w:p w:rsidR="005C79FD" w:rsidRPr="003C4B14" w:rsidRDefault="005C79FD" w:rsidP="00A90958">
      <w:pPr>
        <w:ind w:firstLine="567"/>
        <w:jc w:val="both"/>
      </w:pPr>
      <w:r w:rsidRPr="003C4B14">
        <w:t>• способность к самоорганизации, саморегуляции и рефлексии.</w:t>
      </w:r>
    </w:p>
    <w:p w:rsidR="0025688C" w:rsidRPr="003C4B14" w:rsidRDefault="0025688C" w:rsidP="00A90958">
      <w:pPr>
        <w:spacing w:before="100" w:beforeAutospacing="1" w:after="100" w:afterAutospacing="1"/>
        <w:ind w:firstLine="567"/>
      </w:pPr>
      <w:r w:rsidRPr="003C4B14">
        <w:rPr>
          <w:b/>
          <w:bCs/>
          <w:color w:val="000000"/>
        </w:rPr>
        <w:t>Критерии и нормы оценки в 5-9 классах</w:t>
      </w:r>
    </w:p>
    <w:p w:rsidR="0025688C" w:rsidRPr="003C4B14" w:rsidRDefault="0025688C" w:rsidP="00A90958">
      <w:pPr>
        <w:spacing w:before="100" w:beforeAutospacing="1" w:after="100" w:afterAutospacing="1"/>
        <w:ind w:firstLine="567"/>
      </w:pPr>
      <w:r w:rsidRPr="003C4B14">
        <w:rPr>
          <w:b/>
          <w:bCs/>
          <w:color w:val="000000"/>
        </w:rPr>
        <w:t xml:space="preserve">  Чтение и понимание иноязычных текстов</w:t>
      </w:r>
      <w:r w:rsidRPr="003C4B14">
        <w:rPr>
          <w:color w:val="000000"/>
        </w:rPr>
        <w:t xml:space="preserve"> Основным показателем успешности ов</w:t>
      </w:r>
      <w:r w:rsidRPr="003C4B14">
        <w:rPr>
          <w:color w:val="000000"/>
        </w:rPr>
        <w:softHyphen/>
        <w:t>ладения чтением является степень извле</w:t>
      </w:r>
      <w:r w:rsidRPr="003C4B14">
        <w:rPr>
          <w:color w:val="000000"/>
        </w:rPr>
        <w:softHyphen/>
        <w:t>чения информации из прочитанного тек</w:t>
      </w:r>
      <w:r w:rsidRPr="003C4B14">
        <w:rPr>
          <w:color w:val="000000"/>
        </w:rPr>
        <w:softHyphen/>
        <w:t>ста. В жизни мы читаем тексты с разными задачами по извлечению информации. В связи с этим различают виды чтения с такими речевыми задачами как понима</w:t>
      </w:r>
      <w:r w:rsidRPr="003C4B14">
        <w:rPr>
          <w:color w:val="000000"/>
        </w:rPr>
        <w:softHyphen/>
        <w:t>ние основного содержания и основных фактов, содержащихся в тексте, полное понимание имеющейся в тексте инфор</w:t>
      </w:r>
      <w:r w:rsidRPr="003C4B14">
        <w:rPr>
          <w:color w:val="000000"/>
        </w:rPr>
        <w:softHyphen/>
        <w:t>мации и, наконец, нахождение в тексте или ряде текстов нужной нам или задан</w:t>
      </w:r>
      <w:r w:rsidRPr="003C4B14">
        <w:rPr>
          <w:color w:val="000000"/>
        </w:rPr>
        <w:softHyphen/>
        <w:t xml:space="preserve">ной информации. </w:t>
      </w:r>
      <w:proofErr w:type="gramStart"/>
      <w:r w:rsidRPr="003C4B14">
        <w:rPr>
          <w:color w:val="000000"/>
        </w:rPr>
        <w:t>Поскольку практиче</w:t>
      </w:r>
      <w:r w:rsidRPr="003C4B14">
        <w:rPr>
          <w:color w:val="000000"/>
        </w:rPr>
        <w:softHyphen/>
        <w:t>ской целью изучения иностранного языка является овладение общением на изучае</w:t>
      </w:r>
      <w:r w:rsidRPr="003C4B14">
        <w:rPr>
          <w:color w:val="000000"/>
        </w:rPr>
        <w:softHyphen/>
        <w:t>мом языке, то учащийся должен овладеть всеми видами чтения, различающимися по степени извлечения информации из текста: чтением с пониманием основного содержания читаемого (обычно в методи</w:t>
      </w:r>
      <w:r w:rsidRPr="003C4B14">
        <w:rPr>
          <w:color w:val="000000"/>
        </w:rPr>
        <w:softHyphen/>
        <w:t>ке его называют ознакомительным), чте</w:t>
      </w:r>
      <w:r w:rsidRPr="003C4B14">
        <w:rPr>
          <w:color w:val="000000"/>
        </w:rPr>
        <w:softHyphen/>
        <w:t>нием с полным пониманием содержания, включая  детали   (изучающее  чтение)   и чтением с извлечением нужной либо ин</w:t>
      </w:r>
      <w:r w:rsidRPr="003C4B14">
        <w:rPr>
          <w:color w:val="000000"/>
        </w:rPr>
        <w:softHyphen/>
        <w:t>тересующей читателя информации (про</w:t>
      </w:r>
      <w:r w:rsidRPr="003C4B14">
        <w:rPr>
          <w:color w:val="000000"/>
        </w:rPr>
        <w:softHyphen/>
        <w:t>смотровое).</w:t>
      </w:r>
      <w:proofErr w:type="gramEnd"/>
      <w:r w:rsidRPr="003C4B14">
        <w:rPr>
          <w:color w:val="000000"/>
        </w:rPr>
        <w:t xml:space="preserve"> Совершенно очевидно, что проверку умений, связанных с каждым из перечисленных видов чтения, необходимо проводить отдельно.</w:t>
      </w:r>
    </w:p>
    <w:p w:rsidR="0025688C" w:rsidRPr="003C4B14" w:rsidRDefault="0025688C" w:rsidP="00A90958">
      <w:pPr>
        <w:spacing w:before="100" w:beforeAutospacing="1" w:after="100" w:afterAutospacing="1"/>
        <w:ind w:firstLine="567"/>
        <w:jc w:val="both"/>
      </w:pPr>
      <w:r w:rsidRPr="003C4B14">
        <w:rPr>
          <w:b/>
          <w:bCs/>
          <w:color w:val="000000"/>
        </w:rPr>
        <w:t>Чтение с пониманием основного содер</w:t>
      </w:r>
      <w:r w:rsidRPr="003C4B14">
        <w:rPr>
          <w:b/>
          <w:bCs/>
          <w:color w:val="000000"/>
        </w:rPr>
        <w:softHyphen/>
        <w:t>жания прочитанного (ознакомительное)</w:t>
      </w:r>
      <w:r w:rsidRPr="003C4B14">
        <w:rPr>
          <w:iCs/>
          <w:color w:val="000000"/>
        </w:rPr>
        <w:t xml:space="preserve"> </w:t>
      </w:r>
      <w:r w:rsidRPr="003C4B14">
        <w:rPr>
          <w:b/>
          <w:bCs/>
          <w:iCs/>
          <w:color w:val="000000"/>
        </w:rPr>
        <w:t>Оценка «5</w:t>
      </w:r>
      <w:r w:rsidRPr="003C4B14">
        <w:rPr>
          <w:b/>
          <w:bCs/>
          <w:i/>
          <w:iCs/>
          <w:color w:val="000000"/>
        </w:rPr>
        <w:t>»</w:t>
      </w:r>
      <w:r w:rsidRPr="003C4B14">
        <w:rPr>
          <w:i/>
          <w:iCs/>
          <w:color w:val="000000"/>
        </w:rPr>
        <w:t xml:space="preserve"> </w:t>
      </w:r>
      <w:r w:rsidRPr="003C4B14">
        <w:rPr>
          <w:color w:val="000000"/>
        </w:rPr>
        <w:t>ставится учащемуся, если он понял основное содержание оригиналь</w:t>
      </w:r>
      <w:r w:rsidRPr="003C4B14">
        <w:rPr>
          <w:color w:val="000000"/>
        </w:rPr>
        <w:softHyphen/>
        <w:t>ного текста, может выделить основную мысль, определить основные факты, уме</w:t>
      </w:r>
      <w:r w:rsidRPr="003C4B14">
        <w:rPr>
          <w:color w:val="000000"/>
        </w:rPr>
        <w:softHyphen/>
        <w:t>ет догадываться о значении незнакомых слов из контекста, либо по словообразо</w:t>
      </w:r>
      <w:r w:rsidRPr="003C4B14">
        <w:rPr>
          <w:color w:val="000000"/>
        </w:rPr>
        <w:softHyphen/>
        <w:t>вательным элементам, либо по сходству с родным языком. Скорость чтения иноя</w:t>
      </w:r>
      <w:r w:rsidRPr="003C4B14">
        <w:rPr>
          <w:color w:val="000000"/>
        </w:rPr>
        <w:softHyphen/>
        <w:t>зычного текста может быть несколько замедленной по сравнению с той, с кото</w:t>
      </w:r>
      <w:r w:rsidRPr="003C4B14">
        <w:rPr>
          <w:color w:val="000000"/>
        </w:rPr>
        <w:softHyphen/>
        <w:t>рой ученик читает на родном языке. За</w:t>
      </w:r>
      <w:r w:rsidRPr="003C4B14">
        <w:rPr>
          <w:color w:val="000000"/>
        </w:rPr>
        <w:softHyphen/>
        <w:t>метим, что скорость чтения на родном языке у учащихся разная.</w:t>
      </w:r>
    </w:p>
    <w:p w:rsidR="00512B17" w:rsidRPr="003C4B14" w:rsidRDefault="0025688C" w:rsidP="00A90958">
      <w:pPr>
        <w:spacing w:before="100" w:beforeAutospacing="1" w:after="100" w:afterAutospacing="1"/>
        <w:ind w:firstLine="567"/>
        <w:jc w:val="both"/>
      </w:pPr>
      <w:r w:rsidRPr="003C4B14">
        <w:rPr>
          <w:b/>
          <w:bCs/>
          <w:iCs/>
          <w:color w:val="000000"/>
        </w:rPr>
        <w:lastRenderedPageBreak/>
        <w:t xml:space="preserve"> Оценка «4»</w:t>
      </w:r>
      <w:r w:rsidRPr="003C4B14">
        <w:rPr>
          <w:i/>
          <w:iCs/>
          <w:color w:val="000000"/>
        </w:rPr>
        <w:t xml:space="preserve"> </w:t>
      </w:r>
      <w:r w:rsidRPr="003C4B14">
        <w:rPr>
          <w:color w:val="000000"/>
        </w:rPr>
        <w:t>ставится ученику, если он понял основное содержание оригиналь</w:t>
      </w:r>
      <w:r w:rsidRPr="003C4B14">
        <w:rPr>
          <w:color w:val="000000"/>
        </w:rPr>
        <w:softHyphen/>
        <w:t>ного текста, может выделить основную мысль, определить отдельные факты. Од</w:t>
      </w:r>
      <w:r w:rsidRPr="003C4B14">
        <w:rPr>
          <w:color w:val="000000"/>
        </w:rPr>
        <w:softHyphen/>
        <w:t>нако у него недостаточно развита языко</w:t>
      </w:r>
      <w:r w:rsidRPr="003C4B14">
        <w:rPr>
          <w:color w:val="000000"/>
        </w:rPr>
        <w:softHyphen/>
        <w:t>вая догадка, и он затрудняется в понима</w:t>
      </w:r>
      <w:r w:rsidRPr="003C4B14">
        <w:rPr>
          <w:color w:val="000000"/>
        </w:rPr>
        <w:softHyphen/>
        <w:t>нии некоторых незнакомых слов, он вы</w:t>
      </w:r>
      <w:r w:rsidRPr="003C4B14">
        <w:rPr>
          <w:color w:val="000000"/>
        </w:rPr>
        <w:softHyphen/>
        <w:t xml:space="preserve">нужден чаще обращаться к словарю, а темп чтения </w:t>
      </w:r>
      <w:proofErr w:type="gramStart"/>
      <w:r w:rsidRPr="003C4B14">
        <w:rPr>
          <w:color w:val="000000"/>
        </w:rPr>
        <w:t>более замедлен</w:t>
      </w:r>
      <w:proofErr w:type="gramEnd"/>
      <w:r w:rsidRPr="003C4B14">
        <w:rPr>
          <w:color w:val="000000"/>
        </w:rPr>
        <w:t>.</w:t>
      </w:r>
    </w:p>
    <w:p w:rsidR="00512B17" w:rsidRPr="003C4B14" w:rsidRDefault="0025688C" w:rsidP="00A90958">
      <w:pPr>
        <w:spacing w:before="100" w:beforeAutospacing="1" w:after="100" w:afterAutospacing="1"/>
        <w:ind w:firstLine="567"/>
        <w:jc w:val="both"/>
        <w:rPr>
          <w:color w:val="000000"/>
        </w:rPr>
      </w:pPr>
      <w:r w:rsidRPr="003C4B14">
        <w:rPr>
          <w:b/>
          <w:bCs/>
          <w:iCs/>
          <w:color w:val="000000"/>
        </w:rPr>
        <w:t xml:space="preserve"> Оценка «3»</w:t>
      </w:r>
      <w:r w:rsidRPr="003C4B14">
        <w:rPr>
          <w:i/>
          <w:iCs/>
          <w:color w:val="000000"/>
        </w:rPr>
        <w:t xml:space="preserve"> </w:t>
      </w:r>
      <w:r w:rsidRPr="003C4B14">
        <w:rPr>
          <w:color w:val="000000"/>
        </w:rPr>
        <w:t>ставится школьнику, кото</w:t>
      </w:r>
      <w:r w:rsidRPr="003C4B14">
        <w:rPr>
          <w:color w:val="000000"/>
        </w:rPr>
        <w:softHyphen/>
        <w:t>рый не совсем точно понял основное содержание прочитанного, умеет выде</w:t>
      </w:r>
      <w:r w:rsidRPr="003C4B14">
        <w:rPr>
          <w:color w:val="000000"/>
        </w:rPr>
        <w:softHyphen/>
        <w:t>лить в тексте только небольшое количес</w:t>
      </w:r>
      <w:r w:rsidRPr="003C4B14">
        <w:rPr>
          <w:color w:val="000000"/>
        </w:rPr>
        <w:softHyphen/>
        <w:t>тво фактов, совсем не развита языковая догадка</w:t>
      </w:r>
      <w:r w:rsidR="00512B17" w:rsidRPr="003C4B14">
        <w:rPr>
          <w:color w:val="000000"/>
        </w:rPr>
        <w:t>.</w:t>
      </w:r>
    </w:p>
    <w:p w:rsidR="0025688C" w:rsidRPr="003C4B14" w:rsidRDefault="0025688C" w:rsidP="00A90958">
      <w:pPr>
        <w:spacing w:before="100" w:beforeAutospacing="1" w:after="100" w:afterAutospacing="1"/>
        <w:ind w:firstLine="567"/>
        <w:jc w:val="both"/>
      </w:pPr>
      <w:r w:rsidRPr="003C4B14">
        <w:rPr>
          <w:iCs/>
          <w:color w:val="000000"/>
        </w:rPr>
        <w:t xml:space="preserve"> </w:t>
      </w:r>
      <w:r w:rsidRPr="003C4B14">
        <w:rPr>
          <w:b/>
          <w:bCs/>
          <w:iCs/>
          <w:color w:val="000000"/>
        </w:rPr>
        <w:t>Оценка «2»</w:t>
      </w:r>
      <w:r w:rsidRPr="003C4B14">
        <w:rPr>
          <w:i/>
          <w:iCs/>
          <w:color w:val="000000"/>
        </w:rPr>
        <w:t xml:space="preserve"> </w:t>
      </w:r>
      <w:r w:rsidRPr="003C4B14">
        <w:rPr>
          <w:color w:val="000000"/>
        </w:rPr>
        <w:t>выставляется ученику в том случае, если он не совсем точно  понял текст или понял содержание текста неправильно, плохо  ори</w:t>
      </w:r>
      <w:r w:rsidRPr="003C4B14">
        <w:rPr>
          <w:color w:val="000000"/>
        </w:rPr>
        <w:softHyphen/>
        <w:t>ентируется в тексте при поиске опреде</w:t>
      </w:r>
      <w:r w:rsidRPr="003C4B14">
        <w:rPr>
          <w:color w:val="000000"/>
        </w:rPr>
        <w:softHyphen/>
        <w:t>ленных фактов, не умеет семантизировать незнакомую лексику.</w:t>
      </w:r>
    </w:p>
    <w:p w:rsidR="0025688C" w:rsidRPr="003C4B14" w:rsidRDefault="0025688C" w:rsidP="00A90958">
      <w:pPr>
        <w:shd w:val="clear" w:color="auto" w:fill="FFFFFF"/>
        <w:autoSpaceDE w:val="0"/>
        <w:autoSpaceDN w:val="0"/>
        <w:adjustRightInd w:val="0"/>
        <w:ind w:firstLine="567"/>
        <w:jc w:val="both"/>
        <w:rPr>
          <w:color w:val="000000"/>
        </w:rPr>
      </w:pPr>
      <w:r w:rsidRPr="003C4B14">
        <w:rPr>
          <w:b/>
          <w:bCs/>
          <w:iCs/>
          <w:color w:val="000000"/>
        </w:rPr>
        <w:t>Оценка «1» »</w:t>
      </w:r>
      <w:r w:rsidRPr="003C4B14">
        <w:rPr>
          <w:i/>
          <w:iCs/>
          <w:color w:val="000000"/>
        </w:rPr>
        <w:t xml:space="preserve"> </w:t>
      </w:r>
      <w:r w:rsidRPr="003C4B14">
        <w:rPr>
          <w:color w:val="000000"/>
        </w:rPr>
        <w:t>выставляется ученику в том случае, если он не понял текст или понял содержание текста неправильно, не ори</w:t>
      </w:r>
      <w:r w:rsidRPr="003C4B14">
        <w:rPr>
          <w:color w:val="000000"/>
        </w:rPr>
        <w:softHyphen/>
        <w:t>ентируется в тексте при поиске опреде</w:t>
      </w:r>
      <w:r w:rsidRPr="003C4B14">
        <w:rPr>
          <w:color w:val="000000"/>
        </w:rPr>
        <w:softHyphen/>
        <w:t>ленных фактов, не умеет семантизировать незнакомую лексику.</w:t>
      </w:r>
    </w:p>
    <w:p w:rsidR="00512B17" w:rsidRPr="003C4B14" w:rsidRDefault="00512B17" w:rsidP="00A90958">
      <w:pPr>
        <w:shd w:val="clear" w:color="auto" w:fill="FFFFFF"/>
        <w:autoSpaceDE w:val="0"/>
        <w:autoSpaceDN w:val="0"/>
        <w:adjustRightInd w:val="0"/>
        <w:ind w:firstLine="567"/>
        <w:jc w:val="both"/>
        <w:rPr>
          <w:color w:val="000000"/>
        </w:rPr>
      </w:pPr>
    </w:p>
    <w:p w:rsidR="0025688C" w:rsidRPr="003C4B14" w:rsidRDefault="0025688C" w:rsidP="00A90958">
      <w:pPr>
        <w:shd w:val="clear" w:color="auto" w:fill="FFFFFF"/>
        <w:autoSpaceDE w:val="0"/>
        <w:autoSpaceDN w:val="0"/>
        <w:adjustRightInd w:val="0"/>
        <w:ind w:firstLine="567"/>
        <w:rPr>
          <w:b/>
          <w:bCs/>
          <w:color w:val="000000"/>
        </w:rPr>
      </w:pPr>
      <w:r w:rsidRPr="003C4B14">
        <w:rPr>
          <w:b/>
          <w:bCs/>
          <w:color w:val="000000"/>
        </w:rPr>
        <w:t>Чтение с полным пониманием содержания (изучающее)</w:t>
      </w:r>
    </w:p>
    <w:p w:rsidR="0025688C" w:rsidRPr="003C4B14" w:rsidRDefault="0025688C" w:rsidP="00A90958">
      <w:pPr>
        <w:shd w:val="clear" w:color="auto" w:fill="FFFFFF"/>
        <w:autoSpaceDE w:val="0"/>
        <w:autoSpaceDN w:val="0"/>
        <w:adjustRightInd w:val="0"/>
        <w:ind w:firstLine="567"/>
        <w:jc w:val="both"/>
      </w:pPr>
      <w:r w:rsidRPr="003C4B14">
        <w:rPr>
          <w:b/>
          <w:bCs/>
          <w:i/>
          <w:iCs/>
          <w:color w:val="000000"/>
        </w:rPr>
        <w:t xml:space="preserve"> </w:t>
      </w:r>
      <w:r w:rsidRPr="003C4B14">
        <w:rPr>
          <w:b/>
          <w:bCs/>
          <w:iCs/>
          <w:color w:val="000000"/>
        </w:rPr>
        <w:t>Оценка «5»</w:t>
      </w:r>
      <w:r w:rsidRPr="003C4B14">
        <w:rPr>
          <w:i/>
          <w:iCs/>
          <w:color w:val="000000"/>
        </w:rPr>
        <w:t xml:space="preserve"> </w:t>
      </w:r>
      <w:r w:rsidRPr="003C4B14">
        <w:rPr>
          <w:color w:val="000000"/>
        </w:rPr>
        <w:t>ставится ученику, когда он полностью понял несложный оригиналь</w:t>
      </w:r>
      <w:r w:rsidRPr="003C4B14">
        <w:rPr>
          <w:color w:val="000000"/>
        </w:rPr>
        <w:softHyphen/>
        <w:t>ный текст (публицистический, научно-популярный; инструкцию или отрывок из туристического проспекта). Он использо</w:t>
      </w:r>
      <w:r w:rsidRPr="003C4B14">
        <w:rPr>
          <w:color w:val="000000"/>
        </w:rPr>
        <w:softHyphen/>
        <w:t>вал при этом все известные приемы, на</w:t>
      </w:r>
      <w:r w:rsidRPr="003C4B14">
        <w:rPr>
          <w:color w:val="000000"/>
        </w:rPr>
        <w:softHyphen/>
        <w:t xml:space="preserve">правленные на понимание </w:t>
      </w:r>
      <w:proofErr w:type="gramStart"/>
      <w:r w:rsidRPr="003C4B14">
        <w:rPr>
          <w:color w:val="000000"/>
        </w:rPr>
        <w:t>читаемого</w:t>
      </w:r>
      <w:proofErr w:type="gramEnd"/>
      <w:r w:rsidRPr="003C4B14">
        <w:rPr>
          <w:color w:val="000000"/>
        </w:rPr>
        <w:t xml:space="preserve"> (смысловую догадку, анализ).</w:t>
      </w:r>
    </w:p>
    <w:p w:rsidR="0025688C" w:rsidRPr="003C4B14" w:rsidRDefault="0025688C" w:rsidP="00A90958">
      <w:pPr>
        <w:shd w:val="clear" w:color="auto" w:fill="FFFFFF"/>
        <w:autoSpaceDE w:val="0"/>
        <w:autoSpaceDN w:val="0"/>
        <w:adjustRightInd w:val="0"/>
        <w:ind w:firstLine="567"/>
        <w:jc w:val="both"/>
      </w:pPr>
      <w:r w:rsidRPr="003C4B14">
        <w:rPr>
          <w:b/>
          <w:bCs/>
          <w:i/>
          <w:iCs/>
          <w:color w:val="000000"/>
        </w:rPr>
        <w:t xml:space="preserve"> </w:t>
      </w:r>
      <w:r w:rsidRPr="003C4B14">
        <w:rPr>
          <w:b/>
          <w:bCs/>
          <w:iCs/>
          <w:color w:val="000000"/>
        </w:rPr>
        <w:t>Оценка «4»</w:t>
      </w:r>
      <w:r w:rsidRPr="003C4B14">
        <w:rPr>
          <w:i/>
          <w:iCs/>
          <w:color w:val="000000"/>
        </w:rPr>
        <w:t xml:space="preserve"> </w:t>
      </w:r>
      <w:r w:rsidRPr="003C4B14">
        <w:rPr>
          <w:color w:val="000000"/>
        </w:rPr>
        <w:t>выставляется учащемуся, если он полностью понял текст, но  обращался к словарю.</w:t>
      </w:r>
    </w:p>
    <w:p w:rsidR="0025688C" w:rsidRPr="003C4B14" w:rsidRDefault="0025688C" w:rsidP="00A90958">
      <w:pPr>
        <w:shd w:val="clear" w:color="auto" w:fill="FFFFFF"/>
        <w:autoSpaceDE w:val="0"/>
        <w:autoSpaceDN w:val="0"/>
        <w:adjustRightInd w:val="0"/>
        <w:ind w:firstLine="567"/>
        <w:jc w:val="both"/>
      </w:pPr>
      <w:r w:rsidRPr="003C4B14">
        <w:rPr>
          <w:b/>
          <w:bCs/>
          <w:i/>
          <w:iCs/>
          <w:color w:val="000000"/>
        </w:rPr>
        <w:t xml:space="preserve"> </w:t>
      </w:r>
      <w:r w:rsidRPr="003C4B14">
        <w:rPr>
          <w:b/>
          <w:bCs/>
          <w:iCs/>
          <w:color w:val="000000"/>
        </w:rPr>
        <w:t>Оценка «3»</w:t>
      </w:r>
      <w:r w:rsidRPr="003C4B14">
        <w:rPr>
          <w:i/>
          <w:iCs/>
          <w:color w:val="000000"/>
        </w:rPr>
        <w:t xml:space="preserve"> </w:t>
      </w:r>
      <w:r w:rsidRPr="003C4B14">
        <w:rPr>
          <w:color w:val="000000"/>
        </w:rPr>
        <w:t>ставится, если ученик понял</w:t>
      </w:r>
      <w:r w:rsidRPr="003C4B14">
        <w:t xml:space="preserve"> </w:t>
      </w:r>
      <w:r w:rsidRPr="003C4B14">
        <w:rPr>
          <w:color w:val="000000"/>
        </w:rPr>
        <w:t>текст не полностью, но многократ</w:t>
      </w:r>
      <w:r w:rsidRPr="003C4B14">
        <w:rPr>
          <w:color w:val="000000"/>
        </w:rPr>
        <w:softHyphen/>
        <w:t>но  обращался к словарю.</w:t>
      </w:r>
    </w:p>
    <w:p w:rsidR="0025688C" w:rsidRPr="003C4B14" w:rsidRDefault="0025688C" w:rsidP="00A90958">
      <w:pPr>
        <w:shd w:val="clear" w:color="auto" w:fill="FFFFFF"/>
        <w:autoSpaceDE w:val="0"/>
        <w:autoSpaceDN w:val="0"/>
        <w:adjustRightInd w:val="0"/>
        <w:ind w:firstLine="567"/>
        <w:jc w:val="both"/>
        <w:rPr>
          <w:color w:val="000000"/>
        </w:rPr>
      </w:pPr>
      <w:r w:rsidRPr="003C4B14">
        <w:rPr>
          <w:iCs/>
          <w:color w:val="000000"/>
        </w:rPr>
        <w:t xml:space="preserve"> </w:t>
      </w:r>
      <w:r w:rsidRPr="003C4B14">
        <w:rPr>
          <w:b/>
          <w:bCs/>
          <w:iCs/>
          <w:color w:val="000000"/>
        </w:rPr>
        <w:t xml:space="preserve">Оценка </w:t>
      </w:r>
      <w:r w:rsidRPr="003C4B14">
        <w:rPr>
          <w:b/>
          <w:bCs/>
          <w:color w:val="000000"/>
        </w:rPr>
        <w:t>«2»</w:t>
      </w:r>
      <w:r w:rsidRPr="003C4B14">
        <w:rPr>
          <w:color w:val="000000"/>
        </w:rPr>
        <w:t xml:space="preserve"> ставится в том случае, когда текст учеником не понят, не владеет приемами его смысловой переработки.</w:t>
      </w:r>
    </w:p>
    <w:p w:rsidR="0025688C" w:rsidRPr="003C4B14" w:rsidRDefault="0025688C" w:rsidP="00A90958">
      <w:pPr>
        <w:shd w:val="clear" w:color="auto" w:fill="FFFFFF"/>
        <w:autoSpaceDE w:val="0"/>
        <w:autoSpaceDN w:val="0"/>
        <w:adjustRightInd w:val="0"/>
        <w:ind w:firstLine="567"/>
        <w:jc w:val="both"/>
        <w:rPr>
          <w:color w:val="000000"/>
        </w:rPr>
      </w:pPr>
      <w:r w:rsidRPr="003C4B14">
        <w:rPr>
          <w:b/>
          <w:color w:val="000000"/>
        </w:rPr>
        <w:t>Оценка «1»</w:t>
      </w:r>
      <w:r w:rsidRPr="003C4B14">
        <w:rPr>
          <w:color w:val="000000"/>
        </w:rPr>
        <w:t xml:space="preserve"> ставится в том случае, когда текст учеником не понят, с трудом может н</w:t>
      </w:r>
      <w:r w:rsidR="00512B17" w:rsidRPr="003C4B14">
        <w:rPr>
          <w:color w:val="000000"/>
        </w:rPr>
        <w:t>айти незнакомые слова в словаре.</w:t>
      </w:r>
    </w:p>
    <w:p w:rsidR="00512B17" w:rsidRPr="003C4B14" w:rsidRDefault="00512B17" w:rsidP="00A90958">
      <w:pPr>
        <w:shd w:val="clear" w:color="auto" w:fill="FFFFFF"/>
        <w:autoSpaceDE w:val="0"/>
        <w:autoSpaceDN w:val="0"/>
        <w:adjustRightInd w:val="0"/>
        <w:ind w:firstLine="567"/>
        <w:jc w:val="both"/>
        <w:rPr>
          <w:color w:val="000000"/>
        </w:rPr>
      </w:pPr>
    </w:p>
    <w:p w:rsidR="00512B17" w:rsidRPr="003C4B14" w:rsidRDefault="0025688C" w:rsidP="00A90958">
      <w:pPr>
        <w:shd w:val="clear" w:color="auto" w:fill="FFFFFF"/>
        <w:autoSpaceDE w:val="0"/>
        <w:autoSpaceDN w:val="0"/>
        <w:adjustRightInd w:val="0"/>
        <w:ind w:firstLine="567"/>
        <w:rPr>
          <w:b/>
          <w:bCs/>
          <w:color w:val="000000"/>
        </w:rPr>
      </w:pPr>
      <w:r w:rsidRPr="003C4B14">
        <w:rPr>
          <w:b/>
          <w:bCs/>
          <w:color w:val="000000"/>
        </w:rPr>
        <w:t>Чтение с нахождением интересующей или нужной информации (просмотровое)</w:t>
      </w:r>
    </w:p>
    <w:p w:rsidR="0025688C" w:rsidRPr="003C4B14" w:rsidRDefault="0025688C" w:rsidP="00A90958">
      <w:pPr>
        <w:shd w:val="clear" w:color="auto" w:fill="FFFFFF"/>
        <w:autoSpaceDE w:val="0"/>
        <w:autoSpaceDN w:val="0"/>
        <w:adjustRightInd w:val="0"/>
        <w:ind w:firstLine="567"/>
      </w:pPr>
      <w:r w:rsidRPr="003C4B14">
        <w:rPr>
          <w:iCs/>
          <w:color w:val="000000"/>
        </w:rPr>
        <w:t xml:space="preserve"> </w:t>
      </w:r>
      <w:r w:rsidRPr="003C4B14">
        <w:rPr>
          <w:b/>
          <w:bCs/>
          <w:iCs/>
          <w:color w:val="000000"/>
        </w:rPr>
        <w:t>Оценка «5»</w:t>
      </w:r>
      <w:r w:rsidRPr="003C4B14">
        <w:rPr>
          <w:i/>
          <w:iCs/>
          <w:color w:val="000000"/>
        </w:rPr>
        <w:t xml:space="preserve"> </w:t>
      </w:r>
      <w:r w:rsidRPr="003C4B14">
        <w:rPr>
          <w:color w:val="000000"/>
        </w:rPr>
        <w:t>ставится ученику, если он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w:t>
      </w:r>
      <w:r w:rsidRPr="003C4B14">
        <w:rPr>
          <w:color w:val="000000"/>
        </w:rPr>
        <w:softHyphen/>
        <w:t>емую информацию.</w:t>
      </w:r>
    </w:p>
    <w:p w:rsidR="0025688C" w:rsidRPr="003C4B14" w:rsidRDefault="0025688C" w:rsidP="00A90958">
      <w:pPr>
        <w:shd w:val="clear" w:color="auto" w:fill="FFFFFF"/>
        <w:autoSpaceDE w:val="0"/>
        <w:autoSpaceDN w:val="0"/>
        <w:adjustRightInd w:val="0"/>
        <w:ind w:firstLine="567"/>
        <w:jc w:val="both"/>
      </w:pPr>
      <w:r w:rsidRPr="003C4B14">
        <w:rPr>
          <w:b/>
          <w:bCs/>
          <w:iCs/>
          <w:color w:val="000000"/>
        </w:rPr>
        <w:t>Оценка «4»</w:t>
      </w:r>
      <w:r w:rsidRPr="003C4B14">
        <w:rPr>
          <w:i/>
          <w:iCs/>
          <w:color w:val="000000"/>
        </w:rPr>
        <w:t xml:space="preserve"> </w:t>
      </w:r>
      <w:r w:rsidRPr="003C4B14">
        <w:rPr>
          <w:color w:val="000000"/>
        </w:rPr>
        <w:t>ставится ученику при доста</w:t>
      </w:r>
      <w:r w:rsidRPr="003C4B14">
        <w:rPr>
          <w:color w:val="000000"/>
        </w:rPr>
        <w:softHyphen/>
        <w:t>точно быстром просмотре текста, но при этом он находит только примерно 2/3 за</w:t>
      </w:r>
      <w:r w:rsidRPr="003C4B14">
        <w:rPr>
          <w:color w:val="000000"/>
        </w:rPr>
        <w:softHyphen/>
        <w:t>данной информации.</w:t>
      </w:r>
    </w:p>
    <w:p w:rsidR="0025688C" w:rsidRPr="003C4B14" w:rsidRDefault="0025688C" w:rsidP="00A90958">
      <w:pPr>
        <w:shd w:val="clear" w:color="auto" w:fill="FFFFFF"/>
        <w:autoSpaceDE w:val="0"/>
        <w:autoSpaceDN w:val="0"/>
        <w:adjustRightInd w:val="0"/>
        <w:ind w:firstLine="567"/>
        <w:jc w:val="both"/>
      </w:pPr>
      <w:r w:rsidRPr="003C4B14">
        <w:rPr>
          <w:iCs/>
          <w:color w:val="000000"/>
        </w:rPr>
        <w:t xml:space="preserve"> </w:t>
      </w:r>
      <w:r w:rsidRPr="003C4B14">
        <w:rPr>
          <w:b/>
          <w:bCs/>
          <w:iCs/>
          <w:color w:val="000000"/>
        </w:rPr>
        <w:t>Оценка «3»</w:t>
      </w:r>
      <w:r w:rsidRPr="003C4B14">
        <w:rPr>
          <w:i/>
          <w:iCs/>
          <w:color w:val="000000"/>
        </w:rPr>
        <w:t xml:space="preserve"> </w:t>
      </w:r>
      <w:r w:rsidRPr="003C4B14">
        <w:rPr>
          <w:color w:val="000000"/>
        </w:rPr>
        <w:t>выставляется, если ученик находит в данном тексте (или данных текстах) примерно 1/3 заданной инфор</w:t>
      </w:r>
      <w:r w:rsidRPr="003C4B14">
        <w:rPr>
          <w:color w:val="000000"/>
        </w:rPr>
        <w:softHyphen/>
        <w:t>мации.</w:t>
      </w:r>
    </w:p>
    <w:p w:rsidR="0025688C" w:rsidRPr="003C4B14" w:rsidRDefault="0025688C" w:rsidP="00A90958">
      <w:pPr>
        <w:shd w:val="clear" w:color="auto" w:fill="FFFFFF"/>
        <w:autoSpaceDE w:val="0"/>
        <w:autoSpaceDN w:val="0"/>
        <w:adjustRightInd w:val="0"/>
        <w:ind w:firstLine="567"/>
        <w:jc w:val="both"/>
        <w:rPr>
          <w:color w:val="000000"/>
        </w:rPr>
      </w:pPr>
      <w:r w:rsidRPr="003C4B14">
        <w:rPr>
          <w:i/>
          <w:iCs/>
          <w:color w:val="000000"/>
        </w:rPr>
        <w:t xml:space="preserve"> </w:t>
      </w:r>
      <w:r w:rsidRPr="003C4B14">
        <w:rPr>
          <w:b/>
          <w:bCs/>
          <w:i/>
          <w:iCs/>
          <w:color w:val="000000"/>
        </w:rPr>
        <w:t>Оценка «2»</w:t>
      </w:r>
      <w:r w:rsidRPr="003C4B14">
        <w:rPr>
          <w:i/>
          <w:iCs/>
          <w:color w:val="000000"/>
        </w:rPr>
        <w:t xml:space="preserve"> </w:t>
      </w:r>
      <w:r w:rsidRPr="003C4B14">
        <w:rPr>
          <w:color w:val="000000"/>
        </w:rPr>
        <w:t>выставляется в том случае, если ученик плохо  ориентирует</w:t>
      </w:r>
      <w:r w:rsidRPr="003C4B14">
        <w:rPr>
          <w:color w:val="000000"/>
        </w:rPr>
        <w:softHyphen/>
        <w:t>ся в тексте.</w:t>
      </w:r>
    </w:p>
    <w:p w:rsidR="0025688C" w:rsidRPr="003C4B14" w:rsidRDefault="0025688C" w:rsidP="00A90958">
      <w:pPr>
        <w:shd w:val="clear" w:color="auto" w:fill="FFFFFF"/>
        <w:autoSpaceDE w:val="0"/>
        <w:autoSpaceDN w:val="0"/>
        <w:adjustRightInd w:val="0"/>
        <w:ind w:firstLine="567"/>
        <w:jc w:val="both"/>
        <w:rPr>
          <w:color w:val="000000"/>
        </w:rPr>
      </w:pPr>
      <w:r w:rsidRPr="003C4B14">
        <w:rPr>
          <w:b/>
          <w:bCs/>
          <w:iCs/>
          <w:color w:val="000000"/>
        </w:rPr>
        <w:t>Оценка «1»</w:t>
      </w:r>
      <w:r w:rsidRPr="003C4B14">
        <w:rPr>
          <w:i/>
          <w:iCs/>
          <w:color w:val="000000"/>
        </w:rPr>
        <w:t xml:space="preserve"> </w:t>
      </w:r>
      <w:r w:rsidRPr="003C4B14">
        <w:rPr>
          <w:color w:val="000000"/>
        </w:rPr>
        <w:t>выставляется в том случае, если ученик не  ориентирует</w:t>
      </w:r>
      <w:r w:rsidRPr="003C4B14">
        <w:rPr>
          <w:color w:val="000000"/>
        </w:rPr>
        <w:softHyphen/>
        <w:t>ся в тексте.</w:t>
      </w:r>
    </w:p>
    <w:p w:rsidR="0025688C" w:rsidRPr="003C4B14" w:rsidRDefault="0025688C" w:rsidP="00A90958">
      <w:pPr>
        <w:shd w:val="clear" w:color="auto" w:fill="FFFFFF"/>
        <w:autoSpaceDE w:val="0"/>
        <w:autoSpaceDN w:val="0"/>
        <w:adjustRightInd w:val="0"/>
        <w:ind w:firstLine="567"/>
        <w:jc w:val="both"/>
      </w:pPr>
      <w:r w:rsidRPr="003C4B14">
        <w:rPr>
          <w:b/>
          <w:bCs/>
          <w:color w:val="000000"/>
        </w:rPr>
        <w:t>Понимание речи на слух</w:t>
      </w:r>
    </w:p>
    <w:p w:rsidR="0025688C" w:rsidRPr="003C4B14" w:rsidRDefault="0025688C" w:rsidP="00A90958">
      <w:pPr>
        <w:shd w:val="clear" w:color="auto" w:fill="FFFFFF"/>
        <w:autoSpaceDE w:val="0"/>
        <w:autoSpaceDN w:val="0"/>
        <w:adjustRightInd w:val="0"/>
        <w:ind w:firstLine="567"/>
        <w:jc w:val="both"/>
      </w:pPr>
      <w:r w:rsidRPr="003C4B14">
        <w:rPr>
          <w:color w:val="000000"/>
        </w:rPr>
        <w:t xml:space="preserve"> Основной речевой задачей при понима</w:t>
      </w:r>
      <w:r w:rsidRPr="003C4B14">
        <w:rPr>
          <w:color w:val="000000"/>
        </w:rPr>
        <w:softHyphen/>
        <w:t>нии звучащих текстов на слух является извлечение основной или заданной уче</w:t>
      </w:r>
      <w:r w:rsidRPr="003C4B14">
        <w:rPr>
          <w:color w:val="000000"/>
        </w:rPr>
        <w:softHyphen/>
        <w:t>нику информации.</w:t>
      </w:r>
    </w:p>
    <w:p w:rsidR="0025688C" w:rsidRPr="003C4B14" w:rsidRDefault="0025688C" w:rsidP="00A90958">
      <w:pPr>
        <w:shd w:val="clear" w:color="auto" w:fill="FFFFFF"/>
        <w:autoSpaceDE w:val="0"/>
        <w:autoSpaceDN w:val="0"/>
        <w:adjustRightInd w:val="0"/>
        <w:ind w:firstLine="567"/>
        <w:jc w:val="both"/>
      </w:pPr>
      <w:r w:rsidRPr="003C4B14">
        <w:rPr>
          <w:b/>
          <w:bCs/>
          <w:iCs/>
          <w:color w:val="000000"/>
        </w:rPr>
        <w:lastRenderedPageBreak/>
        <w:t xml:space="preserve">Оценка </w:t>
      </w:r>
      <w:r w:rsidRPr="003C4B14">
        <w:rPr>
          <w:b/>
          <w:bCs/>
          <w:color w:val="000000"/>
        </w:rPr>
        <w:t>«5»</w:t>
      </w:r>
      <w:r w:rsidRPr="003C4B14">
        <w:rPr>
          <w:color w:val="000000"/>
        </w:rPr>
        <w:t xml:space="preserve"> ставится ученику, который понял основные факты, сумел выделить отдельную, значимую для себя информа</w:t>
      </w:r>
      <w:r w:rsidRPr="003C4B14">
        <w:rPr>
          <w:color w:val="000000"/>
        </w:rPr>
        <w:softHyphen/>
        <w:t>цию (например, из прогноза погоды, объ</w:t>
      </w:r>
      <w:r w:rsidRPr="003C4B14">
        <w:rPr>
          <w:color w:val="000000"/>
        </w:rPr>
        <w:softHyphen/>
        <w:t>явления, программы радио и телепере</w:t>
      </w:r>
      <w:r w:rsidRPr="003C4B14">
        <w:rPr>
          <w:color w:val="000000"/>
        </w:rPr>
        <w:softHyphen/>
        <w:t>дач), догадался о значении части незнако</w:t>
      </w:r>
      <w:r w:rsidRPr="003C4B14">
        <w:rPr>
          <w:color w:val="000000"/>
        </w:rPr>
        <w:softHyphen/>
        <w:t>мых слов по контексту, сумел использо</w:t>
      </w:r>
      <w:r w:rsidRPr="003C4B14">
        <w:rPr>
          <w:color w:val="000000"/>
        </w:rPr>
        <w:softHyphen/>
        <w:t>вать информацию для решения постав</w:t>
      </w:r>
      <w:r w:rsidRPr="003C4B14">
        <w:rPr>
          <w:color w:val="000000"/>
        </w:rPr>
        <w:softHyphen/>
        <w:t>ленной задачи (</w:t>
      </w:r>
      <w:proofErr w:type="gramStart"/>
      <w:r w:rsidRPr="003C4B14">
        <w:rPr>
          <w:color w:val="000000"/>
        </w:rPr>
        <w:t>например</w:t>
      </w:r>
      <w:proofErr w:type="gramEnd"/>
      <w:r w:rsidRPr="003C4B14">
        <w:rPr>
          <w:color w:val="000000"/>
        </w:rPr>
        <w:t xml:space="preserve"> найти ту или иную радиопередачу).</w:t>
      </w:r>
    </w:p>
    <w:p w:rsidR="0025688C" w:rsidRPr="003C4B14" w:rsidRDefault="0025688C" w:rsidP="00A90958">
      <w:pPr>
        <w:shd w:val="clear" w:color="auto" w:fill="FFFFFF"/>
        <w:autoSpaceDE w:val="0"/>
        <w:autoSpaceDN w:val="0"/>
        <w:adjustRightInd w:val="0"/>
        <w:ind w:firstLine="567"/>
        <w:jc w:val="both"/>
      </w:pPr>
      <w:r w:rsidRPr="003C4B14">
        <w:rPr>
          <w:b/>
          <w:bCs/>
          <w:iCs/>
          <w:color w:val="000000"/>
        </w:rPr>
        <w:t>Оценка «4»</w:t>
      </w:r>
      <w:r w:rsidRPr="003C4B14">
        <w:rPr>
          <w:iCs/>
          <w:color w:val="000000"/>
        </w:rPr>
        <w:t xml:space="preserve"> </w:t>
      </w:r>
      <w:r w:rsidRPr="003C4B14">
        <w:rPr>
          <w:color w:val="000000"/>
        </w:rPr>
        <w:t>ставится ученику, который понял не все основные факты. При реше</w:t>
      </w:r>
      <w:r w:rsidRPr="003C4B14">
        <w:rPr>
          <w:color w:val="000000"/>
        </w:rPr>
        <w:softHyphen/>
        <w:t>нии коммуникативной задачи он исполь</w:t>
      </w:r>
      <w:r w:rsidRPr="003C4B14">
        <w:rPr>
          <w:color w:val="000000"/>
        </w:rPr>
        <w:softHyphen/>
        <w:t>зовал только 2/3 информации.</w:t>
      </w:r>
    </w:p>
    <w:p w:rsidR="0025688C" w:rsidRPr="003C4B14" w:rsidRDefault="0025688C" w:rsidP="00A90958">
      <w:pPr>
        <w:shd w:val="clear" w:color="auto" w:fill="FFFFFF"/>
        <w:autoSpaceDE w:val="0"/>
        <w:autoSpaceDN w:val="0"/>
        <w:adjustRightInd w:val="0"/>
        <w:ind w:firstLine="567"/>
        <w:jc w:val="both"/>
      </w:pPr>
      <w:r w:rsidRPr="003C4B14">
        <w:rPr>
          <w:b/>
          <w:bCs/>
          <w:iCs/>
          <w:color w:val="000000"/>
        </w:rPr>
        <w:t>Оценка «3»</w:t>
      </w:r>
      <w:r w:rsidRPr="003C4B14">
        <w:rPr>
          <w:iCs/>
          <w:color w:val="000000"/>
        </w:rPr>
        <w:t xml:space="preserve"> </w:t>
      </w:r>
      <w:r w:rsidRPr="003C4B14">
        <w:rPr>
          <w:color w:val="000000"/>
        </w:rPr>
        <w:t xml:space="preserve">свидетельствует, что ученик понял только 50 </w:t>
      </w:r>
      <w:r w:rsidRPr="003C4B14">
        <w:rPr>
          <w:iCs/>
          <w:color w:val="000000"/>
        </w:rPr>
        <w:t xml:space="preserve">% </w:t>
      </w:r>
      <w:r w:rsidRPr="003C4B14">
        <w:rPr>
          <w:color w:val="000000"/>
        </w:rPr>
        <w:t>текста. Отдельные факты понял неправильно. Не сумел пол</w:t>
      </w:r>
      <w:r w:rsidRPr="003C4B14">
        <w:rPr>
          <w:color w:val="000000"/>
        </w:rPr>
        <w:softHyphen/>
        <w:t>ностью решить поставленную перед ним коммуникативную задачу.</w:t>
      </w:r>
    </w:p>
    <w:p w:rsidR="0025688C" w:rsidRPr="003C4B14" w:rsidRDefault="0025688C" w:rsidP="00A90958">
      <w:pPr>
        <w:shd w:val="clear" w:color="auto" w:fill="FFFFFF"/>
        <w:autoSpaceDE w:val="0"/>
        <w:autoSpaceDN w:val="0"/>
        <w:adjustRightInd w:val="0"/>
        <w:ind w:firstLine="567"/>
        <w:jc w:val="both"/>
        <w:rPr>
          <w:color w:val="000000"/>
        </w:rPr>
      </w:pPr>
      <w:r w:rsidRPr="003C4B14">
        <w:rPr>
          <w:b/>
          <w:bCs/>
          <w:iCs/>
          <w:color w:val="000000"/>
        </w:rPr>
        <w:t>Оценка «2»</w:t>
      </w:r>
      <w:r w:rsidRPr="003C4B14">
        <w:rPr>
          <w:i/>
          <w:iCs/>
          <w:color w:val="000000"/>
        </w:rPr>
        <w:t xml:space="preserve"> </w:t>
      </w:r>
      <w:r w:rsidRPr="003C4B14">
        <w:rPr>
          <w:color w:val="000000"/>
        </w:rPr>
        <w:t>ставится, если ученик понял менее 50 % текста и выделил из него менее половины основных фактов. Он не смог решить поставленную перед ним речевую задачу.</w:t>
      </w:r>
    </w:p>
    <w:p w:rsidR="0025688C" w:rsidRPr="003C4B14" w:rsidRDefault="0025688C" w:rsidP="00A90958">
      <w:pPr>
        <w:shd w:val="clear" w:color="auto" w:fill="FFFFFF"/>
        <w:autoSpaceDE w:val="0"/>
        <w:autoSpaceDN w:val="0"/>
        <w:adjustRightInd w:val="0"/>
        <w:ind w:firstLine="567"/>
        <w:jc w:val="both"/>
      </w:pPr>
      <w:r w:rsidRPr="003C4B14">
        <w:rPr>
          <w:b/>
          <w:bCs/>
          <w:iCs/>
          <w:color w:val="000000"/>
        </w:rPr>
        <w:t>Оценка «1»</w:t>
      </w:r>
      <w:r w:rsidRPr="003C4B14">
        <w:rPr>
          <w:i/>
          <w:iCs/>
          <w:color w:val="000000"/>
        </w:rPr>
        <w:t xml:space="preserve"> </w:t>
      </w:r>
      <w:r w:rsidRPr="003C4B14">
        <w:rPr>
          <w:color w:val="000000"/>
        </w:rPr>
        <w:t>ставится, если ученик не смог решить поставленную перед ним речевую задачу.</w:t>
      </w:r>
    </w:p>
    <w:p w:rsidR="0025688C" w:rsidRPr="003C4B14" w:rsidRDefault="0025688C" w:rsidP="00A90958">
      <w:pPr>
        <w:shd w:val="clear" w:color="auto" w:fill="FFFFFF"/>
        <w:autoSpaceDE w:val="0"/>
        <w:autoSpaceDN w:val="0"/>
        <w:adjustRightInd w:val="0"/>
        <w:ind w:firstLine="567"/>
        <w:jc w:val="both"/>
      </w:pPr>
      <w:r w:rsidRPr="003C4B14">
        <w:rPr>
          <w:b/>
          <w:bCs/>
          <w:color w:val="000000"/>
        </w:rPr>
        <w:t>Говорение</w:t>
      </w:r>
    </w:p>
    <w:p w:rsidR="0025688C" w:rsidRPr="003C4B14" w:rsidRDefault="0025688C" w:rsidP="00A90958">
      <w:pPr>
        <w:shd w:val="clear" w:color="auto" w:fill="FFFFFF"/>
        <w:autoSpaceDE w:val="0"/>
        <w:autoSpaceDN w:val="0"/>
        <w:adjustRightInd w:val="0"/>
        <w:ind w:firstLine="567"/>
        <w:jc w:val="both"/>
      </w:pPr>
      <w:r w:rsidRPr="003C4B14">
        <w:rPr>
          <w:color w:val="000000"/>
        </w:rPr>
        <w:t xml:space="preserve"> Говорение в реальной жизни выступает в двух формах общения: в виде связных высказываний типа описания или расска</w:t>
      </w:r>
      <w:r w:rsidRPr="003C4B14">
        <w:rPr>
          <w:color w:val="000000"/>
        </w:rPr>
        <w:softHyphen/>
        <w:t>за и в виде участия в беседе с партнером.</w:t>
      </w:r>
    </w:p>
    <w:p w:rsidR="0025688C" w:rsidRPr="003C4B14" w:rsidRDefault="0025688C" w:rsidP="00A90958">
      <w:pPr>
        <w:shd w:val="clear" w:color="auto" w:fill="FFFFFF"/>
        <w:autoSpaceDE w:val="0"/>
        <w:autoSpaceDN w:val="0"/>
        <w:adjustRightInd w:val="0"/>
        <w:ind w:firstLine="567"/>
        <w:jc w:val="both"/>
        <w:rPr>
          <w:color w:val="000000"/>
        </w:rPr>
      </w:pPr>
      <w:r w:rsidRPr="003C4B14">
        <w:rPr>
          <w:color w:val="000000"/>
        </w:rPr>
        <w:t>Выдвижение овладения общением в ка</w:t>
      </w:r>
      <w:r w:rsidRPr="003C4B14">
        <w:rPr>
          <w:color w:val="000000"/>
        </w:rPr>
        <w:softHyphen/>
        <w:t>честве практической задачи требует по</w:t>
      </w:r>
      <w:r w:rsidRPr="003C4B14">
        <w:rPr>
          <w:color w:val="000000"/>
        </w:rPr>
        <w:softHyphen/>
        <w:t>этому, чтобы учащийся выявил свою спо</w:t>
      </w:r>
      <w:r w:rsidRPr="003C4B14">
        <w:rPr>
          <w:color w:val="000000"/>
        </w:rPr>
        <w:softHyphen/>
        <w:t>собность, как в продуцировании связных высказываний, так и в умелом участии в беседе с партнером. При оценивании связ</w:t>
      </w:r>
      <w:r w:rsidRPr="003C4B14">
        <w:rPr>
          <w:color w:val="000000"/>
        </w:rPr>
        <w:softHyphen/>
        <w:t>ных высказываний или участия в беседе учащихся многие учителя обращают ос</w:t>
      </w:r>
      <w:r w:rsidRPr="003C4B14">
        <w:rPr>
          <w:color w:val="000000"/>
        </w:rPr>
        <w:softHyphen/>
        <w:t>новное внимание на ошибки лексическо</w:t>
      </w:r>
      <w:r w:rsidRPr="003C4B14">
        <w:rPr>
          <w:color w:val="000000"/>
        </w:rPr>
        <w:softHyphen/>
        <w:t>го, грамматического характера и выстав</w:t>
      </w:r>
      <w:r w:rsidRPr="003C4B14">
        <w:rPr>
          <w:color w:val="000000"/>
        </w:rPr>
        <w:softHyphen/>
        <w:t>ляют отметки, исходя только исключи</w:t>
      </w:r>
      <w:r w:rsidRPr="003C4B14">
        <w:rPr>
          <w:color w:val="000000"/>
        </w:rPr>
        <w:softHyphen/>
        <w:t>тельно из количества ошибок. Подобный подход вряд ли можно назвать правиль</w:t>
      </w:r>
      <w:r w:rsidRPr="003C4B14">
        <w:rPr>
          <w:color w:val="000000"/>
        </w:rPr>
        <w:softHyphen/>
        <w:t xml:space="preserve">ным. </w:t>
      </w:r>
    </w:p>
    <w:p w:rsidR="0025688C" w:rsidRPr="003C4B14" w:rsidRDefault="0025688C" w:rsidP="00A90958">
      <w:pPr>
        <w:shd w:val="clear" w:color="auto" w:fill="FFFFFF"/>
        <w:autoSpaceDE w:val="0"/>
        <w:autoSpaceDN w:val="0"/>
        <w:adjustRightInd w:val="0"/>
        <w:ind w:firstLine="567"/>
        <w:jc w:val="both"/>
        <w:rPr>
          <w:color w:val="000000"/>
        </w:rPr>
      </w:pPr>
      <w:r w:rsidRPr="003C4B14">
        <w:rPr>
          <w:color w:val="000000"/>
        </w:rPr>
        <w:t>Во-первых, важными показателями рассказа или описания являются соответ</w:t>
      </w:r>
      <w:r w:rsidRPr="003C4B14">
        <w:rPr>
          <w:color w:val="000000"/>
        </w:rPr>
        <w:softHyphen/>
        <w:t>ствия темы, полнота изложения, разнооб</w:t>
      </w:r>
      <w:r w:rsidRPr="003C4B14">
        <w:rPr>
          <w:color w:val="000000"/>
        </w:rPr>
        <w:softHyphen/>
        <w:t>разие языковых средств, а в ходе бесе</w:t>
      </w:r>
      <w:r w:rsidRPr="003C4B14">
        <w:rPr>
          <w:color w:val="000000"/>
        </w:rPr>
        <w:softHyphen/>
        <w:t>ды — понимание партнера, правильное реагирование на реплики партнера, раз</w:t>
      </w:r>
      <w:r w:rsidRPr="003C4B14">
        <w:rPr>
          <w:color w:val="000000"/>
        </w:rPr>
        <w:softHyphen/>
        <w:t>нообразие своих реплик. Только при со</w:t>
      </w:r>
      <w:r w:rsidRPr="003C4B14">
        <w:rPr>
          <w:color w:val="000000"/>
        </w:rPr>
        <w:softHyphen/>
        <w:t>блюдении этих условий речевой деятель</w:t>
      </w:r>
      <w:r w:rsidRPr="003C4B14">
        <w:rPr>
          <w:color w:val="000000"/>
        </w:rPr>
        <w:softHyphen/>
        <w:t>ности можно говорить о реальном обще</w:t>
      </w:r>
      <w:r w:rsidRPr="003C4B14">
        <w:rPr>
          <w:color w:val="000000"/>
        </w:rPr>
        <w:softHyphen/>
        <w:t xml:space="preserve">нии. Поэтому все эти моменты должны учитываться, прежде всего, при оценке речевых произведений школьников.                               </w:t>
      </w:r>
    </w:p>
    <w:p w:rsidR="0025688C" w:rsidRPr="003C4B14" w:rsidRDefault="0025688C" w:rsidP="00A90958">
      <w:pPr>
        <w:shd w:val="clear" w:color="auto" w:fill="FFFFFF"/>
        <w:autoSpaceDE w:val="0"/>
        <w:autoSpaceDN w:val="0"/>
        <w:adjustRightInd w:val="0"/>
        <w:ind w:firstLine="567"/>
        <w:jc w:val="both"/>
        <w:rPr>
          <w:color w:val="000000"/>
        </w:rPr>
      </w:pPr>
      <w:r w:rsidRPr="003C4B14">
        <w:rPr>
          <w:color w:val="000000"/>
        </w:rPr>
        <w:t>Во-вторых, ошибки бывают разными. Одни из них нарушают общение, т. е. ведут к непониманию. Другие же, хотя и свиде</w:t>
      </w:r>
      <w:r w:rsidRPr="003C4B14">
        <w:rPr>
          <w:color w:val="000000"/>
        </w:rPr>
        <w:softHyphen/>
        <w:t>тельствуют о нарушениях нормы, но не нарушают понимания. Последние можно рассматривать как оговорки.</w:t>
      </w:r>
    </w:p>
    <w:p w:rsidR="0025688C" w:rsidRPr="003C4B14" w:rsidRDefault="0025688C" w:rsidP="00A90958">
      <w:pPr>
        <w:shd w:val="clear" w:color="auto" w:fill="FFFFFF"/>
        <w:autoSpaceDE w:val="0"/>
        <w:autoSpaceDN w:val="0"/>
        <w:adjustRightInd w:val="0"/>
        <w:ind w:firstLine="567"/>
        <w:jc w:val="both"/>
        <w:rPr>
          <w:color w:val="000000"/>
        </w:rPr>
      </w:pPr>
      <w:r w:rsidRPr="003C4B14">
        <w:rPr>
          <w:color w:val="000000"/>
        </w:rPr>
        <w:t xml:space="preserve"> В связи с этим основными критериями оценки умений говорения следует счи</w:t>
      </w:r>
      <w:r w:rsidRPr="003C4B14">
        <w:rPr>
          <w:color w:val="000000"/>
        </w:rPr>
        <w:softHyphen/>
        <w:t xml:space="preserve">тать: </w:t>
      </w:r>
    </w:p>
    <w:p w:rsidR="0025688C" w:rsidRPr="003C4B14" w:rsidRDefault="0025688C" w:rsidP="00A90958">
      <w:pPr>
        <w:pStyle w:val="1"/>
        <w:numPr>
          <w:ilvl w:val="0"/>
          <w:numId w:val="35"/>
        </w:numPr>
        <w:shd w:val="clear" w:color="auto" w:fill="FFFFFF"/>
        <w:autoSpaceDE w:val="0"/>
        <w:autoSpaceDN w:val="0"/>
        <w:adjustRightInd w:val="0"/>
        <w:ind w:firstLine="567"/>
        <w:jc w:val="both"/>
        <w:rPr>
          <w:rFonts w:ascii="Times New Roman" w:hAnsi="Times New Roman"/>
          <w:color w:val="000000"/>
          <w:sz w:val="24"/>
          <w:szCs w:val="24"/>
        </w:rPr>
      </w:pPr>
      <w:r w:rsidRPr="003C4B14">
        <w:rPr>
          <w:rFonts w:ascii="Times New Roman" w:hAnsi="Times New Roman"/>
          <w:color w:val="000000"/>
          <w:sz w:val="24"/>
          <w:szCs w:val="24"/>
        </w:rPr>
        <w:t xml:space="preserve">соответствие теме, </w:t>
      </w:r>
    </w:p>
    <w:p w:rsidR="0025688C" w:rsidRPr="003C4B14" w:rsidRDefault="0025688C" w:rsidP="00A90958">
      <w:pPr>
        <w:pStyle w:val="1"/>
        <w:numPr>
          <w:ilvl w:val="0"/>
          <w:numId w:val="35"/>
        </w:numPr>
        <w:shd w:val="clear" w:color="auto" w:fill="FFFFFF"/>
        <w:autoSpaceDE w:val="0"/>
        <w:autoSpaceDN w:val="0"/>
        <w:adjustRightInd w:val="0"/>
        <w:ind w:firstLine="567"/>
        <w:jc w:val="both"/>
        <w:rPr>
          <w:rFonts w:ascii="Times New Roman" w:hAnsi="Times New Roman"/>
          <w:color w:val="000000"/>
          <w:sz w:val="24"/>
          <w:szCs w:val="24"/>
        </w:rPr>
      </w:pPr>
      <w:r w:rsidRPr="003C4B14">
        <w:rPr>
          <w:rFonts w:ascii="Times New Roman" w:hAnsi="Times New Roman"/>
          <w:color w:val="000000"/>
          <w:sz w:val="24"/>
          <w:szCs w:val="24"/>
        </w:rPr>
        <w:t>достаточный объ</w:t>
      </w:r>
      <w:r w:rsidRPr="003C4B14">
        <w:rPr>
          <w:rFonts w:ascii="Times New Roman" w:hAnsi="Times New Roman"/>
          <w:color w:val="000000"/>
          <w:sz w:val="24"/>
          <w:szCs w:val="24"/>
        </w:rPr>
        <w:softHyphen/>
        <w:t>ем высказывания,</w:t>
      </w:r>
    </w:p>
    <w:p w:rsidR="0025688C" w:rsidRPr="003C4B14" w:rsidRDefault="0025688C" w:rsidP="00A90958">
      <w:pPr>
        <w:pStyle w:val="1"/>
        <w:numPr>
          <w:ilvl w:val="0"/>
          <w:numId w:val="35"/>
        </w:numPr>
        <w:shd w:val="clear" w:color="auto" w:fill="FFFFFF"/>
        <w:autoSpaceDE w:val="0"/>
        <w:autoSpaceDN w:val="0"/>
        <w:adjustRightInd w:val="0"/>
        <w:ind w:firstLine="567"/>
        <w:jc w:val="both"/>
        <w:rPr>
          <w:rFonts w:ascii="Times New Roman" w:hAnsi="Times New Roman"/>
          <w:color w:val="000000"/>
          <w:sz w:val="24"/>
          <w:szCs w:val="24"/>
        </w:rPr>
      </w:pPr>
      <w:r w:rsidRPr="003C4B14">
        <w:rPr>
          <w:rFonts w:ascii="Times New Roman" w:hAnsi="Times New Roman"/>
          <w:color w:val="000000"/>
          <w:sz w:val="24"/>
          <w:szCs w:val="24"/>
        </w:rPr>
        <w:t>разнообразие языковых средств и т. п.,</w:t>
      </w:r>
    </w:p>
    <w:p w:rsidR="0025688C" w:rsidRPr="003C4B14" w:rsidRDefault="0025688C" w:rsidP="00A90958">
      <w:pPr>
        <w:shd w:val="clear" w:color="auto" w:fill="FFFFFF"/>
        <w:autoSpaceDE w:val="0"/>
        <w:autoSpaceDN w:val="0"/>
        <w:adjustRightInd w:val="0"/>
        <w:ind w:firstLine="567"/>
        <w:jc w:val="both"/>
        <w:rPr>
          <w:color w:val="000000"/>
        </w:rPr>
      </w:pPr>
      <w:r w:rsidRPr="003C4B14">
        <w:rPr>
          <w:color w:val="000000"/>
        </w:rPr>
        <w:t xml:space="preserve"> а ошибки целесообразно рассматривать как дополнительный кри</w:t>
      </w:r>
      <w:r w:rsidRPr="003C4B14">
        <w:rPr>
          <w:color w:val="000000"/>
        </w:rPr>
        <w:softHyphen/>
        <w:t>терий.</w:t>
      </w:r>
    </w:p>
    <w:p w:rsidR="0025688C" w:rsidRPr="003C4B14" w:rsidRDefault="0025688C" w:rsidP="00A90958">
      <w:pPr>
        <w:shd w:val="clear" w:color="auto" w:fill="FFFFFF"/>
        <w:autoSpaceDE w:val="0"/>
        <w:autoSpaceDN w:val="0"/>
        <w:adjustRightInd w:val="0"/>
        <w:ind w:firstLine="567"/>
        <w:jc w:val="both"/>
        <w:rPr>
          <w:b/>
          <w:bCs/>
          <w:color w:val="000000"/>
        </w:rPr>
      </w:pPr>
      <w:r w:rsidRPr="003C4B14">
        <w:rPr>
          <w:b/>
          <w:bCs/>
          <w:color w:val="000000"/>
        </w:rPr>
        <w:t>Высказывание в форме рассказа, описания</w:t>
      </w:r>
    </w:p>
    <w:p w:rsidR="0025688C" w:rsidRPr="003C4B14" w:rsidRDefault="0025688C" w:rsidP="00A90958">
      <w:pPr>
        <w:shd w:val="clear" w:color="auto" w:fill="FFFFFF"/>
        <w:autoSpaceDE w:val="0"/>
        <w:autoSpaceDN w:val="0"/>
        <w:adjustRightInd w:val="0"/>
        <w:ind w:firstLine="567"/>
        <w:jc w:val="both"/>
        <w:rPr>
          <w:b/>
          <w:bCs/>
          <w:color w:val="000000"/>
        </w:rPr>
      </w:pPr>
      <w:r w:rsidRPr="003C4B14">
        <w:rPr>
          <w:iCs/>
          <w:color w:val="000000"/>
        </w:rPr>
        <w:t xml:space="preserve"> </w:t>
      </w:r>
      <w:r w:rsidRPr="003C4B14">
        <w:rPr>
          <w:b/>
          <w:bCs/>
          <w:iCs/>
          <w:color w:val="000000"/>
        </w:rPr>
        <w:t xml:space="preserve">Оценка </w:t>
      </w:r>
      <w:r w:rsidRPr="003C4B14">
        <w:rPr>
          <w:b/>
          <w:bCs/>
          <w:color w:val="000000"/>
        </w:rPr>
        <w:t>«5»</w:t>
      </w:r>
      <w:r w:rsidRPr="003C4B14">
        <w:rPr>
          <w:color w:val="000000"/>
        </w:rPr>
        <w:t xml:space="preserve"> ставится ученику, если он в целом справился с поставленными рече</w:t>
      </w:r>
      <w:r w:rsidRPr="003C4B14">
        <w:rPr>
          <w:color w:val="000000"/>
        </w:rPr>
        <w:softHyphen/>
        <w:t>выми задачами. Его высказывание было связным и логически последовательным. Диапазон используемых языковых средств достаточно широк. Языковые средства были правильно употреблены, практиче</w:t>
      </w:r>
      <w:r w:rsidRPr="003C4B14">
        <w:rPr>
          <w:color w:val="000000"/>
        </w:rPr>
        <w:softHyphen/>
        <w:t>ски отсутствовали ошибки, нарушающие коммуникацию, или они были незначи</w:t>
      </w:r>
      <w:r w:rsidRPr="003C4B14">
        <w:rPr>
          <w:color w:val="000000"/>
        </w:rPr>
        <w:softHyphen/>
        <w:t xml:space="preserve">тельны. Объем высказывания </w:t>
      </w:r>
      <w:r w:rsidRPr="003C4B14">
        <w:rPr>
          <w:color w:val="000000"/>
        </w:rPr>
        <w:lastRenderedPageBreak/>
        <w:t>соответство</w:t>
      </w:r>
      <w:r w:rsidRPr="003C4B14">
        <w:rPr>
          <w:color w:val="000000"/>
        </w:rPr>
        <w:softHyphen/>
        <w:t>вал тому, что задано программой на дан</w:t>
      </w:r>
      <w:r w:rsidRPr="003C4B14">
        <w:rPr>
          <w:color w:val="000000"/>
        </w:rPr>
        <w:softHyphen/>
        <w:t>ном году обучения. Наблюдалась легкость речи и достаточно правильное произно</w:t>
      </w:r>
      <w:r w:rsidRPr="003C4B14">
        <w:rPr>
          <w:color w:val="000000"/>
        </w:rPr>
        <w:softHyphen/>
        <w:t>шение. Речь ученика была эмоционально окрашена, в ней имели место не только передача отдельных фактов (отдельной информации), но и элементы их оценки, выражения собственного мнения.</w:t>
      </w:r>
    </w:p>
    <w:p w:rsidR="0025688C" w:rsidRPr="003C4B14" w:rsidRDefault="0025688C" w:rsidP="00A90958">
      <w:pPr>
        <w:shd w:val="clear" w:color="auto" w:fill="FFFFFF"/>
        <w:autoSpaceDE w:val="0"/>
        <w:autoSpaceDN w:val="0"/>
        <w:adjustRightInd w:val="0"/>
        <w:ind w:firstLine="567"/>
        <w:jc w:val="both"/>
      </w:pPr>
      <w:r w:rsidRPr="003C4B14">
        <w:rPr>
          <w:b/>
          <w:bCs/>
          <w:iCs/>
          <w:color w:val="000000"/>
        </w:rPr>
        <w:t xml:space="preserve">Оценка «4» </w:t>
      </w:r>
      <w:r w:rsidRPr="003C4B14">
        <w:rPr>
          <w:color w:val="000000"/>
        </w:rPr>
        <w:t>выставляется учащемуся, если он в целом справился с поставленными речевыми задачами. Его высказывание было связанным и последовательным. Использовался довольно большой объем языковых средств, которые были употреб</w:t>
      </w:r>
      <w:r w:rsidRPr="003C4B14">
        <w:rPr>
          <w:color w:val="000000"/>
        </w:rPr>
        <w:softHyphen/>
        <w:t>лены правильно. Однако были сделаны отдельные ошибки, нарушающие комму</w:t>
      </w:r>
      <w:r w:rsidRPr="003C4B14">
        <w:rPr>
          <w:color w:val="000000"/>
        </w:rPr>
        <w:softHyphen/>
        <w:t>никацию. Темп речи был несколько за</w:t>
      </w:r>
      <w:r w:rsidRPr="003C4B14">
        <w:rPr>
          <w:color w:val="000000"/>
        </w:rPr>
        <w:softHyphen/>
        <w:t>медлен. Отмечалось произношение, стра</w:t>
      </w:r>
      <w:r w:rsidRPr="003C4B14">
        <w:rPr>
          <w:color w:val="000000"/>
        </w:rPr>
        <w:softHyphen/>
        <w:t>дающее сильным влиянием родного язы</w:t>
      </w:r>
      <w:r w:rsidRPr="003C4B14">
        <w:rPr>
          <w:color w:val="000000"/>
        </w:rPr>
        <w:softHyphen/>
        <w:t>ка. Речь была недостаточно эмоциональ</w:t>
      </w:r>
      <w:r w:rsidRPr="003C4B14">
        <w:rPr>
          <w:color w:val="000000"/>
        </w:rPr>
        <w:softHyphen/>
        <w:t>но окрашена. Элементы оценки имели место, но в большей степени высказыва</w:t>
      </w:r>
      <w:r w:rsidRPr="003C4B14">
        <w:rPr>
          <w:color w:val="000000"/>
        </w:rPr>
        <w:softHyphen/>
        <w:t>ние содержало информацию и отражало конкретные факты.</w:t>
      </w:r>
    </w:p>
    <w:p w:rsidR="0025688C" w:rsidRPr="003C4B14" w:rsidRDefault="0025688C" w:rsidP="00A90958">
      <w:pPr>
        <w:shd w:val="clear" w:color="auto" w:fill="FFFFFF"/>
        <w:autoSpaceDE w:val="0"/>
        <w:autoSpaceDN w:val="0"/>
        <w:adjustRightInd w:val="0"/>
        <w:ind w:firstLine="567"/>
        <w:jc w:val="both"/>
      </w:pPr>
      <w:r w:rsidRPr="003C4B14">
        <w:rPr>
          <w:b/>
          <w:bCs/>
          <w:iCs/>
          <w:color w:val="000000"/>
        </w:rPr>
        <w:t>Оценка «3»</w:t>
      </w:r>
      <w:r w:rsidRPr="003C4B14">
        <w:rPr>
          <w:iCs/>
          <w:color w:val="000000"/>
        </w:rPr>
        <w:t xml:space="preserve"> </w:t>
      </w:r>
      <w:r w:rsidRPr="003C4B14">
        <w:rPr>
          <w:color w:val="000000"/>
        </w:rPr>
        <w:t xml:space="preserve">ставится ученику, если он сумел в основном решить поставленную речевую задачу, но диапазон языковых средств был ограничен, </w:t>
      </w:r>
      <w:proofErr w:type="gramStart"/>
      <w:r w:rsidRPr="003C4B14">
        <w:rPr>
          <w:color w:val="000000"/>
        </w:rPr>
        <w:t>объем высказыва</w:t>
      </w:r>
      <w:r w:rsidRPr="003C4B14">
        <w:rPr>
          <w:color w:val="000000"/>
        </w:rPr>
        <w:softHyphen/>
        <w:t>ния не достигал</w:t>
      </w:r>
      <w:proofErr w:type="gramEnd"/>
      <w:r w:rsidRPr="003C4B14">
        <w:rPr>
          <w:color w:val="000000"/>
        </w:rPr>
        <w:t xml:space="preserve"> нормы. Ученик допускал языковые ошибки. В некоторых местах нарушалась последовательность высказы</w:t>
      </w:r>
      <w:r w:rsidRPr="003C4B14">
        <w:rPr>
          <w:color w:val="000000"/>
        </w:rPr>
        <w:softHyphen/>
        <w:t>вания. Практически отсутствовали эле</w:t>
      </w:r>
      <w:r w:rsidRPr="003C4B14">
        <w:rPr>
          <w:color w:val="000000"/>
        </w:rPr>
        <w:softHyphen/>
        <w:t>менты оценки и выражения собственного мнения. Речь не была эмоционально ок</w:t>
      </w:r>
      <w:r w:rsidRPr="003C4B14">
        <w:rPr>
          <w:color w:val="000000"/>
        </w:rPr>
        <w:softHyphen/>
        <w:t>рашенной. Темп речи был за</w:t>
      </w:r>
      <w:r w:rsidRPr="003C4B14">
        <w:rPr>
          <w:color w:val="000000"/>
        </w:rPr>
        <w:softHyphen/>
        <w:t>медленным.</w:t>
      </w:r>
    </w:p>
    <w:p w:rsidR="0025688C" w:rsidRPr="003C4B14" w:rsidRDefault="0025688C" w:rsidP="00A90958">
      <w:pPr>
        <w:shd w:val="clear" w:color="auto" w:fill="FFFFFF"/>
        <w:autoSpaceDE w:val="0"/>
        <w:autoSpaceDN w:val="0"/>
        <w:adjustRightInd w:val="0"/>
        <w:ind w:firstLine="567"/>
        <w:jc w:val="both"/>
        <w:rPr>
          <w:color w:val="000000"/>
        </w:rPr>
      </w:pPr>
      <w:r w:rsidRPr="003C4B14">
        <w:rPr>
          <w:b/>
          <w:bCs/>
          <w:iCs/>
          <w:color w:val="000000"/>
        </w:rPr>
        <w:t>Оценка «2»</w:t>
      </w:r>
      <w:r w:rsidRPr="003C4B14">
        <w:rPr>
          <w:iCs/>
          <w:color w:val="000000"/>
        </w:rPr>
        <w:t xml:space="preserve"> </w:t>
      </w:r>
      <w:r w:rsidRPr="003C4B14">
        <w:rPr>
          <w:color w:val="000000"/>
        </w:rPr>
        <w:t>ставится ученику, если он только частично справился с решением коммуникативной задачи. Высказывание было небольшим по объему (не соответ</w:t>
      </w:r>
      <w:r w:rsidRPr="003C4B14">
        <w:rPr>
          <w:color w:val="000000"/>
        </w:rPr>
        <w:softHyphen/>
        <w:t>ствовало требованиям программы). Наб</w:t>
      </w:r>
      <w:r w:rsidRPr="003C4B14">
        <w:rPr>
          <w:color w:val="000000"/>
        </w:rPr>
        <w:softHyphen/>
        <w:t>людалась узость вокабуляра. Отсутствова</w:t>
      </w:r>
      <w:r w:rsidRPr="003C4B14">
        <w:rPr>
          <w:color w:val="000000"/>
        </w:rPr>
        <w:softHyphen/>
        <w:t>ли элементы собственной оценки. Уча</w:t>
      </w:r>
      <w:r w:rsidRPr="003C4B14">
        <w:rPr>
          <w:color w:val="000000"/>
        </w:rPr>
        <w:softHyphen/>
        <w:t>щийся допускал большое количество оши</w:t>
      </w:r>
      <w:r w:rsidRPr="003C4B14">
        <w:rPr>
          <w:color w:val="000000"/>
        </w:rPr>
        <w:softHyphen/>
        <w:t>бок, как языковых, так и фонетических. Многие ошибки нарушали общение, в результате чего возникало непонимание между речевыми партнерами.</w:t>
      </w:r>
    </w:p>
    <w:p w:rsidR="0025688C" w:rsidRPr="003C4B14" w:rsidRDefault="0025688C" w:rsidP="00A90958">
      <w:pPr>
        <w:shd w:val="clear" w:color="auto" w:fill="FFFFFF"/>
        <w:autoSpaceDE w:val="0"/>
        <w:autoSpaceDN w:val="0"/>
        <w:adjustRightInd w:val="0"/>
        <w:ind w:firstLine="567"/>
        <w:jc w:val="both"/>
      </w:pPr>
      <w:r w:rsidRPr="003C4B14">
        <w:rPr>
          <w:b/>
          <w:bCs/>
          <w:iCs/>
          <w:color w:val="000000"/>
        </w:rPr>
        <w:t>Оценка «1»</w:t>
      </w:r>
      <w:r w:rsidRPr="003C4B14">
        <w:rPr>
          <w:iCs/>
          <w:color w:val="000000"/>
        </w:rPr>
        <w:t xml:space="preserve"> </w:t>
      </w:r>
      <w:r w:rsidRPr="003C4B14">
        <w:rPr>
          <w:color w:val="000000"/>
        </w:rPr>
        <w:t>ставится ученику, если он не справился с решением коммуникативной задачи. Высказывание было небольшим по объему (не соответ</w:t>
      </w:r>
      <w:r w:rsidRPr="003C4B14">
        <w:rPr>
          <w:color w:val="000000"/>
        </w:rPr>
        <w:softHyphen/>
        <w:t>ствовало требованиям программы). Наб</w:t>
      </w:r>
      <w:r w:rsidRPr="003C4B14">
        <w:rPr>
          <w:color w:val="000000"/>
        </w:rPr>
        <w:softHyphen/>
        <w:t>людалась узость вокабуляра. Отсутствова</w:t>
      </w:r>
      <w:r w:rsidRPr="003C4B14">
        <w:rPr>
          <w:color w:val="000000"/>
        </w:rPr>
        <w:softHyphen/>
        <w:t>ли элементы собственной оценки. Уча</w:t>
      </w:r>
      <w:r w:rsidRPr="003C4B14">
        <w:rPr>
          <w:color w:val="000000"/>
        </w:rPr>
        <w:softHyphen/>
        <w:t>щийся допускал большое количество оши</w:t>
      </w:r>
      <w:r w:rsidRPr="003C4B14">
        <w:rPr>
          <w:color w:val="000000"/>
        </w:rPr>
        <w:softHyphen/>
        <w:t>бок, как языковых, так и фонетических. Многие ошибки нарушали общение, в результате чего возникало непонимание между речевыми партнерами.</w:t>
      </w:r>
    </w:p>
    <w:p w:rsidR="0025688C" w:rsidRPr="003C4B14" w:rsidRDefault="0025688C" w:rsidP="00A90958">
      <w:pPr>
        <w:shd w:val="clear" w:color="auto" w:fill="FFFFFF"/>
        <w:autoSpaceDE w:val="0"/>
        <w:autoSpaceDN w:val="0"/>
        <w:adjustRightInd w:val="0"/>
        <w:ind w:firstLine="567"/>
        <w:jc w:val="both"/>
      </w:pPr>
      <w:r w:rsidRPr="003C4B14">
        <w:rPr>
          <w:b/>
          <w:bCs/>
          <w:color w:val="000000"/>
        </w:rPr>
        <w:t>Участие в беседе</w:t>
      </w:r>
    </w:p>
    <w:p w:rsidR="0025688C" w:rsidRPr="003C4B14" w:rsidRDefault="0025688C" w:rsidP="00A90958">
      <w:pPr>
        <w:shd w:val="clear" w:color="auto" w:fill="FFFFFF"/>
        <w:autoSpaceDE w:val="0"/>
        <w:autoSpaceDN w:val="0"/>
        <w:adjustRightInd w:val="0"/>
        <w:ind w:firstLine="567"/>
        <w:jc w:val="both"/>
      </w:pPr>
      <w:r w:rsidRPr="003C4B14">
        <w:rPr>
          <w:color w:val="000000"/>
        </w:rPr>
        <w:t xml:space="preserve"> При оценивании этого вида говорения важнейшим критерием также как и при оценивании связных высказываний явля</w:t>
      </w:r>
      <w:r w:rsidRPr="003C4B14">
        <w:rPr>
          <w:color w:val="000000"/>
        </w:rPr>
        <w:softHyphen/>
        <w:t>ется речевое качество и умение справить</w:t>
      </w:r>
      <w:r w:rsidRPr="003C4B14">
        <w:rPr>
          <w:color w:val="000000"/>
        </w:rPr>
        <w:softHyphen/>
        <w:t>ся с речевой задачей, т. е. понять партне</w:t>
      </w:r>
      <w:r w:rsidRPr="003C4B14">
        <w:rPr>
          <w:color w:val="000000"/>
        </w:rPr>
        <w:softHyphen/>
        <w:t>ра и реагировать правильно на его репли</w:t>
      </w:r>
      <w:r w:rsidRPr="003C4B14">
        <w:rPr>
          <w:color w:val="000000"/>
        </w:rPr>
        <w:softHyphen/>
        <w:t>ки, умение поддержать беседу на опреде</w:t>
      </w:r>
      <w:r w:rsidRPr="003C4B14">
        <w:rPr>
          <w:color w:val="000000"/>
        </w:rPr>
        <w:softHyphen/>
        <w:t>ленную тему. Диапазон используемых язы</w:t>
      </w:r>
      <w:r w:rsidRPr="003C4B14">
        <w:rPr>
          <w:color w:val="000000"/>
        </w:rPr>
        <w:softHyphen/>
        <w:t>ковых средств, в данном случае, предостав</w:t>
      </w:r>
      <w:r w:rsidRPr="003C4B14">
        <w:rPr>
          <w:color w:val="000000"/>
        </w:rPr>
        <w:softHyphen/>
        <w:t>ляется учащемуся.</w:t>
      </w:r>
    </w:p>
    <w:p w:rsidR="0025688C" w:rsidRPr="003C4B14" w:rsidRDefault="0025688C" w:rsidP="00A90958">
      <w:pPr>
        <w:shd w:val="clear" w:color="auto" w:fill="FFFFFF"/>
        <w:autoSpaceDE w:val="0"/>
        <w:autoSpaceDN w:val="0"/>
        <w:adjustRightInd w:val="0"/>
        <w:ind w:firstLine="567"/>
        <w:jc w:val="both"/>
      </w:pPr>
      <w:r w:rsidRPr="003C4B14">
        <w:rPr>
          <w:b/>
          <w:bCs/>
          <w:iCs/>
          <w:color w:val="000000"/>
        </w:rPr>
        <w:t xml:space="preserve">Оценка </w:t>
      </w:r>
      <w:r w:rsidRPr="003C4B14">
        <w:rPr>
          <w:b/>
          <w:bCs/>
          <w:color w:val="000000"/>
        </w:rPr>
        <w:t>«5»</w:t>
      </w:r>
      <w:r w:rsidRPr="003C4B14">
        <w:rPr>
          <w:color w:val="000000"/>
        </w:rPr>
        <w:t xml:space="preserve"> ставится ученику, который сумел решить речевую задачу, правильно употребив при этом языковые средства. В ходе диалога умело использовал реплики, в речи отсутствовали ошибки, нарушаю</w:t>
      </w:r>
      <w:r w:rsidRPr="003C4B14">
        <w:rPr>
          <w:color w:val="000000"/>
        </w:rPr>
        <w:softHyphen/>
        <w:t>щие коммуникацию.</w:t>
      </w:r>
    </w:p>
    <w:p w:rsidR="0025688C" w:rsidRPr="003C4B14" w:rsidRDefault="0025688C" w:rsidP="00A90958">
      <w:pPr>
        <w:shd w:val="clear" w:color="auto" w:fill="FFFFFF"/>
        <w:autoSpaceDE w:val="0"/>
        <w:autoSpaceDN w:val="0"/>
        <w:adjustRightInd w:val="0"/>
        <w:ind w:firstLine="567"/>
        <w:jc w:val="both"/>
      </w:pPr>
      <w:r w:rsidRPr="003C4B14">
        <w:rPr>
          <w:b/>
          <w:bCs/>
          <w:iCs/>
          <w:color w:val="000000"/>
        </w:rPr>
        <w:t>Оценка «4»</w:t>
      </w:r>
      <w:r w:rsidRPr="003C4B14">
        <w:rPr>
          <w:iCs/>
          <w:color w:val="000000"/>
        </w:rPr>
        <w:t xml:space="preserve"> </w:t>
      </w:r>
      <w:r w:rsidRPr="003C4B14">
        <w:rPr>
          <w:color w:val="000000"/>
        </w:rPr>
        <w:t>ставится учащемуся, кото</w:t>
      </w:r>
      <w:r w:rsidRPr="003C4B14">
        <w:rPr>
          <w:color w:val="000000"/>
        </w:rPr>
        <w:softHyphen/>
        <w:t>рый решил речевую задачу, но произно</w:t>
      </w:r>
      <w:r w:rsidRPr="003C4B14">
        <w:rPr>
          <w:color w:val="000000"/>
        </w:rPr>
        <w:softHyphen/>
        <w:t>симые в ходе диалога реплики были несколько сбивчивыми. В речи были паузы, связанные с поиском средств выражения нужного значения. Практически отсут</w:t>
      </w:r>
      <w:r w:rsidRPr="003C4B14">
        <w:rPr>
          <w:color w:val="000000"/>
        </w:rPr>
        <w:softHyphen/>
        <w:t>ствовали ошибки, нарушающие коммуни</w:t>
      </w:r>
      <w:r w:rsidRPr="003C4B14">
        <w:rPr>
          <w:color w:val="000000"/>
        </w:rPr>
        <w:softHyphen/>
        <w:t>кацию.</w:t>
      </w:r>
    </w:p>
    <w:p w:rsidR="0025688C" w:rsidRPr="003C4B14" w:rsidRDefault="0025688C" w:rsidP="00A90958">
      <w:pPr>
        <w:shd w:val="clear" w:color="auto" w:fill="FFFFFF"/>
        <w:autoSpaceDE w:val="0"/>
        <w:autoSpaceDN w:val="0"/>
        <w:adjustRightInd w:val="0"/>
        <w:ind w:firstLine="567"/>
        <w:jc w:val="both"/>
      </w:pPr>
      <w:r w:rsidRPr="003C4B14">
        <w:rPr>
          <w:b/>
          <w:bCs/>
          <w:iCs/>
          <w:color w:val="000000"/>
        </w:rPr>
        <w:t>Оценка «3»</w:t>
      </w:r>
      <w:r w:rsidRPr="003C4B14">
        <w:rPr>
          <w:iCs/>
          <w:color w:val="000000"/>
        </w:rPr>
        <w:t xml:space="preserve"> </w:t>
      </w:r>
      <w:r w:rsidRPr="003C4B14">
        <w:rPr>
          <w:color w:val="000000"/>
        </w:rPr>
        <w:t>выставляется ученику, если он решил речевую задачу не полностью. Некоторые реплики партнера вызывали у него затруднения. Наблюдались паузы, мешающие речевому общению.</w:t>
      </w:r>
    </w:p>
    <w:p w:rsidR="0025688C" w:rsidRPr="003C4B14" w:rsidRDefault="0025688C" w:rsidP="00A90958">
      <w:pPr>
        <w:ind w:firstLine="567"/>
        <w:jc w:val="both"/>
        <w:rPr>
          <w:color w:val="000000"/>
        </w:rPr>
      </w:pPr>
      <w:r w:rsidRPr="003C4B14">
        <w:rPr>
          <w:b/>
          <w:bCs/>
          <w:iCs/>
          <w:color w:val="000000"/>
        </w:rPr>
        <w:t>Оценка «2»</w:t>
      </w:r>
      <w:r w:rsidRPr="003C4B14">
        <w:rPr>
          <w:iCs/>
          <w:color w:val="000000"/>
        </w:rPr>
        <w:t xml:space="preserve"> </w:t>
      </w:r>
      <w:r w:rsidRPr="003C4B14">
        <w:rPr>
          <w:color w:val="000000"/>
        </w:rPr>
        <w:t>выставляется, если учащий</w:t>
      </w:r>
      <w:r w:rsidRPr="003C4B14">
        <w:rPr>
          <w:color w:val="000000"/>
        </w:rPr>
        <w:softHyphen/>
        <w:t>ся не справился с решением речевой зада</w:t>
      </w:r>
      <w:r w:rsidRPr="003C4B14">
        <w:rPr>
          <w:color w:val="000000"/>
        </w:rPr>
        <w:softHyphen/>
        <w:t>чи. Затруднялся ответить на побуждаю</w:t>
      </w:r>
      <w:r w:rsidRPr="003C4B14">
        <w:rPr>
          <w:color w:val="000000"/>
        </w:rPr>
        <w:softHyphen/>
        <w:t>щие к говорению реплики партнера. Ком</w:t>
      </w:r>
      <w:r w:rsidRPr="003C4B14">
        <w:rPr>
          <w:color w:val="000000"/>
        </w:rPr>
        <w:softHyphen/>
        <w:t>муникация не состоялась.</w:t>
      </w:r>
    </w:p>
    <w:p w:rsidR="0025688C" w:rsidRPr="003C4B14" w:rsidRDefault="0025688C" w:rsidP="00A90958">
      <w:pPr>
        <w:ind w:firstLine="567"/>
        <w:jc w:val="both"/>
        <w:rPr>
          <w:color w:val="000000"/>
        </w:rPr>
      </w:pPr>
      <w:r w:rsidRPr="003C4B14">
        <w:rPr>
          <w:b/>
          <w:bCs/>
          <w:iCs/>
          <w:color w:val="000000"/>
        </w:rPr>
        <w:lastRenderedPageBreak/>
        <w:t>Оценка «1»</w:t>
      </w:r>
      <w:r w:rsidRPr="003C4B14">
        <w:rPr>
          <w:iCs/>
          <w:color w:val="000000"/>
        </w:rPr>
        <w:t xml:space="preserve"> </w:t>
      </w:r>
      <w:r w:rsidRPr="003C4B14">
        <w:rPr>
          <w:color w:val="000000"/>
        </w:rPr>
        <w:t>выставляется, если учащий</w:t>
      </w:r>
      <w:r w:rsidRPr="003C4B14">
        <w:rPr>
          <w:color w:val="000000"/>
        </w:rPr>
        <w:softHyphen/>
        <w:t>ся не справился с решением речевой зада</w:t>
      </w:r>
      <w:r w:rsidRPr="003C4B14">
        <w:rPr>
          <w:color w:val="000000"/>
        </w:rPr>
        <w:softHyphen/>
        <w:t>чи, не отвечал на побуждаю</w:t>
      </w:r>
      <w:r w:rsidRPr="003C4B14">
        <w:rPr>
          <w:color w:val="000000"/>
        </w:rPr>
        <w:softHyphen/>
        <w:t>щие к говорению реплики партнера. Ком</w:t>
      </w:r>
      <w:r w:rsidRPr="003C4B14">
        <w:rPr>
          <w:color w:val="000000"/>
        </w:rPr>
        <w:softHyphen/>
        <w:t>муникация не состоялась.</w:t>
      </w:r>
    </w:p>
    <w:p w:rsidR="0025688C" w:rsidRPr="003C4B14" w:rsidRDefault="0025688C" w:rsidP="00A90958">
      <w:pPr>
        <w:shd w:val="clear" w:color="auto" w:fill="FFFFFF"/>
        <w:autoSpaceDE w:val="0"/>
        <w:autoSpaceDN w:val="0"/>
        <w:adjustRightInd w:val="0"/>
        <w:ind w:firstLine="567"/>
        <w:rPr>
          <w:b/>
          <w:bCs/>
          <w:color w:val="000000"/>
        </w:rPr>
      </w:pPr>
      <w:r w:rsidRPr="003C4B14">
        <w:rPr>
          <w:b/>
          <w:bCs/>
          <w:color w:val="000000"/>
        </w:rPr>
        <w:t>Оценивание письменной речи учащихся</w:t>
      </w:r>
    </w:p>
    <w:p w:rsidR="0025688C" w:rsidRPr="003C4B14" w:rsidRDefault="0025688C" w:rsidP="00A90958">
      <w:pPr>
        <w:ind w:firstLine="567"/>
        <w:jc w:val="both"/>
        <w:rPr>
          <w:color w:val="000000"/>
        </w:rPr>
      </w:pPr>
      <w:r w:rsidRPr="003C4B14">
        <w:rPr>
          <w:b/>
          <w:bCs/>
          <w:iCs/>
          <w:color w:val="000000"/>
        </w:rPr>
        <w:t xml:space="preserve">Оценка </w:t>
      </w:r>
      <w:r w:rsidRPr="003C4B14">
        <w:rPr>
          <w:b/>
          <w:bCs/>
          <w:color w:val="000000"/>
        </w:rPr>
        <w:t>«5»</w:t>
      </w:r>
      <w:r w:rsidRPr="003C4B14">
        <w:rPr>
          <w:color w:val="000000"/>
        </w:rPr>
        <w:t xml:space="preserve"> Коммуникативная задача решена, соблюдены основные правила оформления текста, очень незначительное количество орфографических и лексико-грамматических погрешностей. Логичное и последовательное изложение материала с делением текста на абзацы. Правильное использование различных средств передачи логической связи между отдельными частями текста. Учащийся показал знание большого запаса лексики и успешно использовал ее с учетом норм иностранного языка. Практически нет ошибок. Соблюдается правильный порядок слов. При использовании более сложных конструкций допустимо небольшое количество ошибок, которые не нарушают понимание текста. Почти нет орфографических ошибок.  Соблюдается деление текста на предложения. Имеющиеся неточности не мешают пониманию текста.</w:t>
      </w:r>
    </w:p>
    <w:p w:rsidR="0025688C" w:rsidRPr="003C4B14" w:rsidRDefault="0025688C" w:rsidP="00A90958">
      <w:pPr>
        <w:shd w:val="clear" w:color="auto" w:fill="FFFFFF"/>
        <w:autoSpaceDE w:val="0"/>
        <w:autoSpaceDN w:val="0"/>
        <w:adjustRightInd w:val="0"/>
        <w:ind w:firstLine="567"/>
        <w:jc w:val="both"/>
        <w:rPr>
          <w:color w:val="000000"/>
        </w:rPr>
      </w:pPr>
      <w:r w:rsidRPr="003C4B14">
        <w:rPr>
          <w:b/>
          <w:bCs/>
          <w:iCs/>
          <w:color w:val="000000"/>
        </w:rPr>
        <w:t>Оценка «4»</w:t>
      </w:r>
      <w:r w:rsidRPr="003C4B14">
        <w:rPr>
          <w:color w:val="000000"/>
        </w:rPr>
        <w:t xml:space="preserve"> Коммуникативная задача решена, но лексико-грамматические погрешности, в том числе выходящих за базовый уровень,  препятствуют пониманию.</w:t>
      </w:r>
      <w:r w:rsidRPr="003C4B14">
        <w:rPr>
          <w:b/>
          <w:bCs/>
          <w:iCs/>
          <w:color w:val="000000"/>
        </w:rPr>
        <w:t xml:space="preserve"> </w:t>
      </w:r>
      <w:r w:rsidRPr="003C4B14">
        <w:rPr>
          <w:color w:val="000000"/>
        </w:rPr>
        <w:t>Мысли изложены в основном логично. Допустимы отдельные недостатки при делении текста на абзацы и при использовании средств передачи логической связи между отдельными частями текста или в формате письма. Учащийся использовал достаточный объем лексики, допуская отдельные неточности в употреблении слов или ограниченный запас слов, но эффективно и правильно, с учетом норм иностранного языка.</w:t>
      </w:r>
      <w:r w:rsidRPr="003C4B14">
        <w:rPr>
          <w:b/>
          <w:bCs/>
          <w:iCs/>
          <w:color w:val="000000"/>
        </w:rPr>
        <w:t xml:space="preserve"> </w:t>
      </w:r>
      <w:r w:rsidRPr="003C4B14">
        <w:rPr>
          <w:color w:val="000000"/>
        </w:rPr>
        <w:t xml:space="preserve">В работе имеется ряд грамматических ошибок, не препятствующих пониманию текста. Допустимо несколько орфографических ошибок, которые не затрудняют понимание текста. </w:t>
      </w:r>
    </w:p>
    <w:p w:rsidR="0025688C" w:rsidRPr="003C4B14" w:rsidRDefault="0025688C" w:rsidP="00A90958">
      <w:pPr>
        <w:shd w:val="clear" w:color="auto" w:fill="FFFFFF"/>
        <w:autoSpaceDE w:val="0"/>
        <w:autoSpaceDN w:val="0"/>
        <w:adjustRightInd w:val="0"/>
        <w:ind w:firstLine="567"/>
        <w:jc w:val="both"/>
        <w:rPr>
          <w:color w:val="000000"/>
        </w:rPr>
      </w:pPr>
      <w:r w:rsidRPr="003C4B14">
        <w:rPr>
          <w:b/>
          <w:bCs/>
          <w:iCs/>
          <w:color w:val="000000"/>
        </w:rPr>
        <w:t>Оценка «3»</w:t>
      </w:r>
      <w:r w:rsidRPr="003C4B14">
        <w:rPr>
          <w:color w:val="000000"/>
        </w:rPr>
        <w:t xml:space="preserve"> Коммуникативная задача решена, но языковые погрешности, в том числе при применении языковых средств, составляющих базовый уровень, препятствуют пониманию текста. Мысли не всегда изложены логично. Деление текста на абзацы недостаточно последовательно или вообще отсутствует. Ошибки в использовании средств передачи логической связи между отдельными частями текста. Много ошибок в формате письма. Учащийся использовал ограниченный запас слов, не всегда соблюдая нормы иностранного языка.  В работе либо часто встречаются грамматические ошибки элементарного уровня, либо ошибки немногочисленны, но так серьезны, что затрудняют понимание текста. Имеются многие ошибки, орфографические и пунктуационные, некоторые из них могут приводить к непониманию текста.</w:t>
      </w:r>
    </w:p>
    <w:p w:rsidR="0025688C" w:rsidRPr="003C4B14" w:rsidRDefault="0025688C" w:rsidP="00A90958">
      <w:pPr>
        <w:shd w:val="clear" w:color="auto" w:fill="FFFFFF"/>
        <w:autoSpaceDE w:val="0"/>
        <w:autoSpaceDN w:val="0"/>
        <w:adjustRightInd w:val="0"/>
        <w:ind w:firstLine="567"/>
        <w:jc w:val="both"/>
        <w:rPr>
          <w:color w:val="000000"/>
        </w:rPr>
      </w:pPr>
      <w:r w:rsidRPr="003C4B14">
        <w:rPr>
          <w:b/>
          <w:bCs/>
          <w:iCs/>
          <w:color w:val="000000"/>
        </w:rPr>
        <w:t>Оценка «2»</w:t>
      </w:r>
      <w:r w:rsidRPr="003C4B14">
        <w:rPr>
          <w:color w:val="000000"/>
        </w:rPr>
        <w:t xml:space="preserve">  Коммуникативная задача решена частично, языковые погрешности  препятствуют пониманию текста. Мысли изложены нелогично. Деление текста на абзацы отсутствует. Ошибки в использовании средств передачи логической связи между отдельными частями текста. Много ошибок в формате письма. Учащийся использовал ограниченный запас слов, не соблюдая нормы иностранного языка.  В работе  часто встречаются грамматические ошибки элементарного уровня, затрудняют понимание текста. Имеются многие ошибки, орфографические и пунктуационные, некоторые из них могут приводить к непониманию текста.</w:t>
      </w:r>
    </w:p>
    <w:p w:rsidR="0025688C" w:rsidRPr="003C4B14" w:rsidRDefault="0025688C" w:rsidP="00A90958">
      <w:pPr>
        <w:shd w:val="clear" w:color="auto" w:fill="FFFFFF"/>
        <w:autoSpaceDE w:val="0"/>
        <w:autoSpaceDN w:val="0"/>
        <w:adjustRightInd w:val="0"/>
        <w:ind w:firstLine="567"/>
        <w:jc w:val="both"/>
        <w:rPr>
          <w:color w:val="000000"/>
        </w:rPr>
      </w:pPr>
      <w:r w:rsidRPr="003C4B14">
        <w:rPr>
          <w:b/>
          <w:bCs/>
          <w:iCs/>
          <w:color w:val="000000"/>
        </w:rPr>
        <w:t>Оценка «1»</w:t>
      </w:r>
      <w:r w:rsidRPr="003C4B14">
        <w:rPr>
          <w:color w:val="000000"/>
        </w:rPr>
        <w:t xml:space="preserve">  Коммуникативная задача не решена. Отсутствует логика в построении высказывания. Не используются средства передачи логической связи между частями текста</w:t>
      </w:r>
      <w:r w:rsidRPr="003C4B14">
        <w:rPr>
          <w:b/>
          <w:bCs/>
          <w:iCs/>
          <w:color w:val="000000"/>
        </w:rPr>
        <w:t xml:space="preserve">. </w:t>
      </w:r>
      <w:r w:rsidRPr="003C4B14">
        <w:rPr>
          <w:color w:val="000000"/>
        </w:rPr>
        <w:t>Формат письма не соблюдается. Учащийся не смог правильно использовать свой лексический запас для выражения своих мыслей или не обладает необходимым запасом слов. Грамматические правила не соблюдаются. Правила орфографии и пунктуации не соблюдаются.</w:t>
      </w:r>
    </w:p>
    <w:p w:rsidR="0025688C" w:rsidRPr="003C4B14" w:rsidRDefault="0025688C" w:rsidP="00A90958">
      <w:pPr>
        <w:shd w:val="clear" w:color="auto" w:fill="FFFFFF"/>
        <w:autoSpaceDE w:val="0"/>
        <w:autoSpaceDN w:val="0"/>
        <w:adjustRightInd w:val="0"/>
        <w:ind w:firstLine="567"/>
        <w:jc w:val="both"/>
        <w:rPr>
          <w:color w:val="000000"/>
        </w:rPr>
      </w:pPr>
      <w:r w:rsidRPr="003C4B14">
        <w:rPr>
          <w:color w:val="000000"/>
        </w:rPr>
        <w:lastRenderedPageBreak/>
        <w:t xml:space="preserve"> </w:t>
      </w:r>
      <w:proofErr w:type="gramStart"/>
      <w:r w:rsidRPr="003C4B14">
        <w:rPr>
          <w:color w:val="000000"/>
        </w:rPr>
        <w:t>Выполнение  тестовых заданий  оценивается по следующей схеме (О.В. Афанасьева и др., «Контрольные и проверочные задания».</w:t>
      </w:r>
      <w:proofErr w:type="gramEnd"/>
      <w:r w:rsidRPr="003C4B14">
        <w:rPr>
          <w:color w:val="000000"/>
        </w:rPr>
        <w:t xml:space="preserve"> </w:t>
      </w:r>
      <w:proofErr w:type="gramStart"/>
      <w:r w:rsidRPr="003C4B14">
        <w:rPr>
          <w:color w:val="000000"/>
        </w:rPr>
        <w:t xml:space="preserve">М.,Просвещение), если автором теста не предусмотрена другая: </w:t>
      </w:r>
      <w:proofErr w:type="gramEnd"/>
    </w:p>
    <w:p w:rsidR="0025688C" w:rsidRPr="003C4B14" w:rsidRDefault="0025688C" w:rsidP="00A90958">
      <w:pPr>
        <w:shd w:val="clear" w:color="auto" w:fill="FFFFFF"/>
        <w:autoSpaceDE w:val="0"/>
        <w:autoSpaceDN w:val="0"/>
        <w:adjustRightInd w:val="0"/>
        <w:ind w:firstLine="567"/>
        <w:jc w:val="both"/>
      </w:pPr>
      <w:r w:rsidRPr="003C4B14">
        <w:rPr>
          <w:color w:val="000000"/>
        </w:rPr>
        <w:t xml:space="preserve">выполнено 50%  работы –  «3»  </w:t>
      </w:r>
    </w:p>
    <w:p w:rsidR="0025688C" w:rsidRPr="003C4B14" w:rsidRDefault="0025688C" w:rsidP="00A90958">
      <w:pPr>
        <w:ind w:firstLine="567"/>
        <w:jc w:val="both"/>
        <w:rPr>
          <w:color w:val="000000"/>
        </w:rPr>
      </w:pPr>
      <w:r w:rsidRPr="003C4B14">
        <w:rPr>
          <w:color w:val="000000"/>
        </w:rPr>
        <w:tab/>
      </w:r>
      <w:r w:rsidRPr="003C4B14">
        <w:rPr>
          <w:color w:val="000000"/>
        </w:rPr>
        <w:tab/>
        <w:t xml:space="preserve">     80%</w:t>
      </w:r>
      <w:r w:rsidRPr="003C4B14">
        <w:rPr>
          <w:color w:val="000000"/>
        </w:rPr>
        <w:tab/>
        <w:t xml:space="preserve">    -  «4»</w:t>
      </w:r>
    </w:p>
    <w:p w:rsidR="009C4A3D" w:rsidRPr="003C4B14" w:rsidRDefault="0025688C" w:rsidP="00A90958">
      <w:pPr>
        <w:ind w:firstLine="567"/>
        <w:jc w:val="both"/>
      </w:pPr>
      <w:r w:rsidRPr="003C4B14">
        <w:rPr>
          <w:color w:val="000000"/>
        </w:rPr>
        <w:tab/>
      </w:r>
      <w:r w:rsidRPr="003C4B14">
        <w:rPr>
          <w:color w:val="000000"/>
        </w:rPr>
        <w:tab/>
        <w:t>95-100%             -  «5»</w:t>
      </w:r>
      <w:r w:rsidR="009C4A3D" w:rsidRPr="003C4B14">
        <w:t xml:space="preserve"> </w:t>
      </w:r>
    </w:p>
    <w:p w:rsidR="00A90958" w:rsidRPr="003C4B14" w:rsidRDefault="00A90958" w:rsidP="009C4A3D">
      <w:pPr>
        <w:ind w:firstLine="500"/>
        <w:jc w:val="center"/>
        <w:rPr>
          <w:b/>
          <w:color w:val="000000"/>
        </w:rPr>
      </w:pPr>
    </w:p>
    <w:p w:rsidR="009C4A3D" w:rsidRPr="003C4B14" w:rsidRDefault="009C4A3D" w:rsidP="009C4A3D">
      <w:pPr>
        <w:ind w:firstLine="500"/>
        <w:jc w:val="center"/>
        <w:rPr>
          <w:b/>
          <w:color w:val="000000"/>
        </w:rPr>
      </w:pPr>
      <w:r w:rsidRPr="003C4B14">
        <w:rPr>
          <w:b/>
          <w:color w:val="000000"/>
        </w:rPr>
        <w:t>Планируемые результаты изучения учебного предмета</w:t>
      </w:r>
    </w:p>
    <w:p w:rsidR="009C4A3D" w:rsidRPr="003C4B14" w:rsidRDefault="009C4A3D" w:rsidP="009C4A3D">
      <w:pPr>
        <w:ind w:firstLine="500"/>
        <w:jc w:val="both"/>
        <w:rPr>
          <w:color w:val="000000"/>
        </w:rPr>
      </w:pPr>
    </w:p>
    <w:p w:rsidR="009C4A3D" w:rsidRPr="003C4B14" w:rsidRDefault="009C4A3D" w:rsidP="00A90958">
      <w:pPr>
        <w:ind w:firstLine="567"/>
        <w:jc w:val="both"/>
        <w:rPr>
          <w:b/>
          <w:color w:val="000000"/>
        </w:rPr>
      </w:pPr>
      <w:r w:rsidRPr="003C4B14">
        <w:rPr>
          <w:b/>
          <w:color w:val="000000"/>
        </w:rPr>
        <w:t>Коммуникативные умения</w:t>
      </w:r>
    </w:p>
    <w:p w:rsidR="009C4A3D" w:rsidRPr="003C4B14" w:rsidRDefault="009C4A3D" w:rsidP="00A90958">
      <w:pPr>
        <w:ind w:firstLine="567"/>
        <w:jc w:val="both"/>
        <w:rPr>
          <w:b/>
          <w:color w:val="000000"/>
        </w:rPr>
      </w:pPr>
      <w:r w:rsidRPr="003C4B14">
        <w:rPr>
          <w:b/>
          <w:color w:val="000000"/>
        </w:rPr>
        <w:t>Говорение. Диалогическая речь</w:t>
      </w:r>
    </w:p>
    <w:p w:rsidR="009C4A3D" w:rsidRPr="003C4B14" w:rsidRDefault="009C4A3D" w:rsidP="00A90958">
      <w:pPr>
        <w:ind w:firstLine="567"/>
        <w:jc w:val="both"/>
        <w:rPr>
          <w:b/>
          <w:color w:val="000000"/>
        </w:rPr>
      </w:pPr>
      <w:r w:rsidRPr="003C4B14">
        <w:rPr>
          <w:color w:val="000000"/>
        </w:rPr>
        <w:t>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9C4A3D" w:rsidRPr="003C4B14" w:rsidRDefault="009C4A3D" w:rsidP="00A90958">
      <w:pPr>
        <w:ind w:firstLine="567"/>
        <w:jc w:val="both"/>
        <w:rPr>
          <w:color w:val="000000"/>
        </w:rPr>
      </w:pPr>
      <w:r w:rsidRPr="003C4B14">
        <w:rPr>
          <w:color w:val="000000"/>
        </w:rPr>
        <w:t>Выпускник получит возможность научиться брать и давать интервью.</w:t>
      </w:r>
    </w:p>
    <w:p w:rsidR="009C4A3D" w:rsidRPr="003C4B14" w:rsidRDefault="009C4A3D" w:rsidP="00A90958">
      <w:pPr>
        <w:ind w:firstLine="567"/>
        <w:jc w:val="both"/>
        <w:rPr>
          <w:b/>
          <w:color w:val="000000"/>
        </w:rPr>
      </w:pPr>
      <w:r w:rsidRPr="003C4B14">
        <w:rPr>
          <w:b/>
          <w:color w:val="000000"/>
        </w:rPr>
        <w:t>Говорение. Монологическая речь</w:t>
      </w:r>
    </w:p>
    <w:p w:rsidR="009C4A3D" w:rsidRPr="003C4B14" w:rsidRDefault="009C4A3D" w:rsidP="00A90958">
      <w:pPr>
        <w:ind w:firstLine="567"/>
        <w:jc w:val="both"/>
        <w:rPr>
          <w:color w:val="000000"/>
        </w:rPr>
      </w:pPr>
      <w:r w:rsidRPr="003C4B14">
        <w:rPr>
          <w:color w:val="000000"/>
        </w:rPr>
        <w:t>Выпускник научится:</w:t>
      </w:r>
    </w:p>
    <w:p w:rsidR="009C4A3D" w:rsidRPr="003C4B14" w:rsidRDefault="009C4A3D" w:rsidP="00A90958">
      <w:pPr>
        <w:ind w:firstLine="567"/>
        <w:jc w:val="both"/>
        <w:rPr>
          <w:color w:val="000000"/>
        </w:rPr>
      </w:pPr>
      <w:r w:rsidRPr="003C4B14">
        <w:rPr>
          <w:color w:val="000000"/>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9C4A3D" w:rsidRPr="003C4B14" w:rsidRDefault="009C4A3D" w:rsidP="00A90958">
      <w:pPr>
        <w:ind w:firstLine="567"/>
        <w:jc w:val="both"/>
        <w:rPr>
          <w:color w:val="000000"/>
        </w:rPr>
      </w:pPr>
      <w:r w:rsidRPr="003C4B14">
        <w:rPr>
          <w:color w:val="000000"/>
        </w:rPr>
        <w:t>• описывать события с опорой на зрительную наглядность и/или вербальные опоры (ключевые слова, план, вопросы);</w:t>
      </w:r>
    </w:p>
    <w:p w:rsidR="009C4A3D" w:rsidRPr="003C4B14" w:rsidRDefault="009C4A3D" w:rsidP="00A90958">
      <w:pPr>
        <w:ind w:firstLine="567"/>
        <w:jc w:val="both"/>
        <w:rPr>
          <w:color w:val="000000"/>
        </w:rPr>
      </w:pPr>
      <w:r w:rsidRPr="003C4B14">
        <w:rPr>
          <w:color w:val="000000"/>
        </w:rPr>
        <w:t>• давать краткую характеристику реальных людей и литературных персонажей;</w:t>
      </w:r>
    </w:p>
    <w:p w:rsidR="009C4A3D" w:rsidRPr="003C4B14" w:rsidRDefault="009C4A3D" w:rsidP="00A90958">
      <w:pPr>
        <w:ind w:firstLine="567"/>
        <w:jc w:val="both"/>
        <w:rPr>
          <w:color w:val="000000"/>
        </w:rPr>
      </w:pPr>
      <w:r w:rsidRPr="003C4B14">
        <w:rPr>
          <w:color w:val="000000"/>
        </w:rPr>
        <w:t>• передавать основное содержание прочитанного текста с опорой или без опоры на те</w:t>
      </w:r>
      <w:proofErr w:type="gramStart"/>
      <w:r w:rsidRPr="003C4B14">
        <w:rPr>
          <w:color w:val="000000"/>
        </w:rPr>
        <w:t>кст/кл</w:t>
      </w:r>
      <w:proofErr w:type="gramEnd"/>
      <w:r w:rsidRPr="003C4B14">
        <w:rPr>
          <w:color w:val="000000"/>
        </w:rPr>
        <w:t>ючевые слова/план/вопросы.</w:t>
      </w:r>
    </w:p>
    <w:p w:rsidR="009C4A3D" w:rsidRPr="003C4B14" w:rsidRDefault="009C4A3D" w:rsidP="00A90958">
      <w:pPr>
        <w:ind w:firstLine="567"/>
        <w:jc w:val="both"/>
        <w:rPr>
          <w:color w:val="000000"/>
        </w:rPr>
      </w:pPr>
      <w:r w:rsidRPr="003C4B14">
        <w:rPr>
          <w:color w:val="000000"/>
        </w:rPr>
        <w:t>Выпускник получит возможность научиться:</w:t>
      </w:r>
    </w:p>
    <w:p w:rsidR="009C4A3D" w:rsidRPr="003C4B14" w:rsidRDefault="009C4A3D" w:rsidP="00A90958">
      <w:pPr>
        <w:ind w:firstLine="567"/>
        <w:jc w:val="both"/>
        <w:rPr>
          <w:color w:val="000000"/>
        </w:rPr>
      </w:pPr>
      <w:r w:rsidRPr="003C4B14">
        <w:rPr>
          <w:color w:val="000000"/>
        </w:rPr>
        <w:t xml:space="preserve">• делать сообщение на заданную тему на основе </w:t>
      </w:r>
      <w:proofErr w:type="gramStart"/>
      <w:r w:rsidRPr="003C4B14">
        <w:rPr>
          <w:color w:val="000000"/>
        </w:rPr>
        <w:t>прочитанного</w:t>
      </w:r>
      <w:proofErr w:type="gramEnd"/>
      <w:r w:rsidRPr="003C4B14">
        <w:rPr>
          <w:color w:val="000000"/>
        </w:rPr>
        <w:t>;</w:t>
      </w:r>
    </w:p>
    <w:p w:rsidR="009C4A3D" w:rsidRPr="003C4B14" w:rsidRDefault="009C4A3D" w:rsidP="00A90958">
      <w:pPr>
        <w:ind w:firstLine="567"/>
        <w:jc w:val="both"/>
        <w:rPr>
          <w:color w:val="000000"/>
        </w:rPr>
      </w:pPr>
      <w:r w:rsidRPr="003C4B14">
        <w:rPr>
          <w:color w:val="000000"/>
        </w:rPr>
        <w:t xml:space="preserve">• комментировать факты из прочитанного/прослушанного текста, аргументировать своё отношение к </w:t>
      </w:r>
      <w:proofErr w:type="gramStart"/>
      <w:r w:rsidRPr="003C4B14">
        <w:rPr>
          <w:color w:val="000000"/>
        </w:rPr>
        <w:t>прочитанному</w:t>
      </w:r>
      <w:proofErr w:type="gramEnd"/>
      <w:r w:rsidRPr="003C4B14">
        <w:rPr>
          <w:color w:val="000000"/>
        </w:rPr>
        <w:t>/прослушанному;</w:t>
      </w:r>
    </w:p>
    <w:p w:rsidR="009C4A3D" w:rsidRPr="003C4B14" w:rsidRDefault="009C4A3D" w:rsidP="00A90958">
      <w:pPr>
        <w:ind w:firstLine="567"/>
        <w:jc w:val="both"/>
        <w:rPr>
          <w:color w:val="000000"/>
        </w:rPr>
      </w:pPr>
      <w:r w:rsidRPr="003C4B14">
        <w:rPr>
          <w:color w:val="000000"/>
        </w:rPr>
        <w:t>• кратко высказываться без предварительной подготовки на заданную тему в соответствии с предложенной ситуацией общения;</w:t>
      </w:r>
    </w:p>
    <w:p w:rsidR="009C4A3D" w:rsidRPr="003C4B14" w:rsidRDefault="009C4A3D" w:rsidP="00A90958">
      <w:pPr>
        <w:ind w:firstLine="567"/>
        <w:jc w:val="both"/>
        <w:rPr>
          <w:color w:val="000000"/>
        </w:rPr>
      </w:pPr>
      <w:r w:rsidRPr="003C4B14">
        <w:rPr>
          <w:color w:val="000000"/>
        </w:rPr>
        <w:t>• кратко излагать результаты выполненной проектной работы.</w:t>
      </w:r>
    </w:p>
    <w:p w:rsidR="009C4A3D" w:rsidRPr="003C4B14" w:rsidRDefault="009C4A3D" w:rsidP="00A90958">
      <w:pPr>
        <w:ind w:firstLine="567"/>
        <w:jc w:val="both"/>
        <w:rPr>
          <w:b/>
          <w:color w:val="000000"/>
        </w:rPr>
      </w:pPr>
      <w:r w:rsidRPr="003C4B14">
        <w:rPr>
          <w:b/>
          <w:color w:val="000000"/>
        </w:rPr>
        <w:t>Аудирование</w:t>
      </w:r>
    </w:p>
    <w:p w:rsidR="009C4A3D" w:rsidRPr="003C4B14" w:rsidRDefault="009C4A3D" w:rsidP="00A90958">
      <w:pPr>
        <w:ind w:firstLine="567"/>
        <w:jc w:val="both"/>
        <w:rPr>
          <w:color w:val="000000"/>
        </w:rPr>
      </w:pPr>
      <w:r w:rsidRPr="003C4B14">
        <w:rPr>
          <w:color w:val="000000"/>
        </w:rPr>
        <w:t>Выпускник научится:</w:t>
      </w:r>
    </w:p>
    <w:p w:rsidR="009C4A3D" w:rsidRPr="003C4B14" w:rsidRDefault="009C4A3D" w:rsidP="00A90958">
      <w:pPr>
        <w:ind w:firstLine="567"/>
        <w:jc w:val="both"/>
        <w:rPr>
          <w:color w:val="000000"/>
        </w:rPr>
      </w:pPr>
      <w:r w:rsidRPr="003C4B14">
        <w:rPr>
          <w:color w:val="000000"/>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9C4A3D" w:rsidRPr="003C4B14" w:rsidRDefault="009C4A3D" w:rsidP="00A90958">
      <w:pPr>
        <w:ind w:firstLine="567"/>
        <w:jc w:val="both"/>
        <w:rPr>
          <w:color w:val="000000"/>
        </w:rPr>
      </w:pPr>
      <w:r w:rsidRPr="003C4B14">
        <w:rPr>
          <w:color w:val="000000"/>
        </w:rPr>
        <w:t>•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9C4A3D" w:rsidRPr="003C4B14" w:rsidRDefault="009C4A3D" w:rsidP="00A90958">
      <w:pPr>
        <w:ind w:firstLine="567"/>
        <w:jc w:val="both"/>
        <w:rPr>
          <w:color w:val="000000"/>
        </w:rPr>
      </w:pPr>
      <w:r w:rsidRPr="003C4B14">
        <w:rPr>
          <w:color w:val="000000"/>
        </w:rPr>
        <w:t>Выпускник получит возможность научиться:</w:t>
      </w:r>
    </w:p>
    <w:p w:rsidR="009C4A3D" w:rsidRPr="003C4B14" w:rsidRDefault="009C4A3D" w:rsidP="00A90958">
      <w:pPr>
        <w:ind w:firstLine="567"/>
        <w:jc w:val="both"/>
        <w:rPr>
          <w:color w:val="000000"/>
        </w:rPr>
      </w:pPr>
      <w:r w:rsidRPr="003C4B14">
        <w:rPr>
          <w:color w:val="000000"/>
        </w:rPr>
        <w:t>• выделять основную мысль в воспринимаемом на слух тексте;</w:t>
      </w:r>
    </w:p>
    <w:p w:rsidR="009C4A3D" w:rsidRPr="003C4B14" w:rsidRDefault="009C4A3D" w:rsidP="00A90958">
      <w:pPr>
        <w:ind w:firstLine="567"/>
        <w:jc w:val="both"/>
        <w:rPr>
          <w:color w:val="000000"/>
        </w:rPr>
      </w:pPr>
      <w:r w:rsidRPr="003C4B14">
        <w:rPr>
          <w:color w:val="000000"/>
        </w:rPr>
        <w:lastRenderedPageBreak/>
        <w:t xml:space="preserve">• отделять в тексте, воспринимаемом на слух, главные факты от </w:t>
      </w:r>
      <w:proofErr w:type="gramStart"/>
      <w:r w:rsidRPr="003C4B14">
        <w:rPr>
          <w:color w:val="000000"/>
        </w:rPr>
        <w:t>второстепенных</w:t>
      </w:r>
      <w:proofErr w:type="gramEnd"/>
      <w:r w:rsidRPr="003C4B14">
        <w:rPr>
          <w:color w:val="000000"/>
        </w:rPr>
        <w:t>;</w:t>
      </w:r>
    </w:p>
    <w:p w:rsidR="009C4A3D" w:rsidRPr="003C4B14" w:rsidRDefault="009C4A3D" w:rsidP="00A90958">
      <w:pPr>
        <w:ind w:firstLine="567"/>
        <w:jc w:val="both"/>
        <w:rPr>
          <w:color w:val="000000"/>
        </w:rPr>
      </w:pPr>
      <w:r w:rsidRPr="003C4B14">
        <w:rPr>
          <w:color w:val="000000"/>
        </w:rPr>
        <w:t>• использовать контекстуальную или языковую догадку при восприятии на слух текстов, содержащих незнакомые слова;</w:t>
      </w:r>
    </w:p>
    <w:p w:rsidR="009C4A3D" w:rsidRPr="003C4B14" w:rsidRDefault="009C4A3D" w:rsidP="00A90958">
      <w:pPr>
        <w:ind w:firstLine="567"/>
        <w:jc w:val="both"/>
        <w:rPr>
          <w:color w:val="000000"/>
        </w:rPr>
      </w:pPr>
      <w:r w:rsidRPr="003C4B14">
        <w:rPr>
          <w:color w:val="000000"/>
        </w:rPr>
        <w:t>• игнорировать незнакомые языковые явления, несущественные для понимания основного содержания воспринимаемого на слух текста.</w:t>
      </w:r>
    </w:p>
    <w:p w:rsidR="009C4A3D" w:rsidRPr="003C4B14" w:rsidRDefault="009C4A3D" w:rsidP="00A90958">
      <w:pPr>
        <w:ind w:firstLine="567"/>
        <w:jc w:val="both"/>
        <w:rPr>
          <w:b/>
          <w:color w:val="000000"/>
        </w:rPr>
      </w:pPr>
      <w:r w:rsidRPr="003C4B14">
        <w:rPr>
          <w:b/>
          <w:color w:val="000000"/>
        </w:rPr>
        <w:t>Чтение</w:t>
      </w:r>
    </w:p>
    <w:p w:rsidR="009C4A3D" w:rsidRPr="003C4B14" w:rsidRDefault="009C4A3D" w:rsidP="00A90958">
      <w:pPr>
        <w:ind w:firstLine="567"/>
        <w:jc w:val="both"/>
        <w:rPr>
          <w:color w:val="000000"/>
        </w:rPr>
      </w:pPr>
      <w:r w:rsidRPr="003C4B14">
        <w:rPr>
          <w:color w:val="000000"/>
        </w:rPr>
        <w:t>Выпускник научится:</w:t>
      </w:r>
    </w:p>
    <w:p w:rsidR="009C4A3D" w:rsidRPr="003C4B14" w:rsidRDefault="009C4A3D" w:rsidP="00A90958">
      <w:pPr>
        <w:ind w:firstLine="567"/>
        <w:jc w:val="both"/>
        <w:rPr>
          <w:color w:val="000000"/>
        </w:rPr>
      </w:pPr>
      <w:r w:rsidRPr="003C4B14">
        <w:rPr>
          <w:color w:val="000000"/>
        </w:rPr>
        <w:t>• читать и понимать основное содержание несложных аутентичных текстов, содержащих некоторое количество неизученных языковых явлений;</w:t>
      </w:r>
    </w:p>
    <w:p w:rsidR="009C4A3D" w:rsidRPr="003C4B14" w:rsidRDefault="009C4A3D" w:rsidP="00A90958">
      <w:pPr>
        <w:ind w:firstLine="567"/>
        <w:jc w:val="both"/>
        <w:rPr>
          <w:color w:val="000000"/>
        </w:rPr>
      </w:pPr>
      <w:r w:rsidRPr="003C4B14">
        <w:rPr>
          <w:color w:val="000000"/>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9C4A3D" w:rsidRPr="003C4B14" w:rsidRDefault="009C4A3D" w:rsidP="00A90958">
      <w:pPr>
        <w:ind w:firstLine="567"/>
        <w:jc w:val="both"/>
        <w:rPr>
          <w:color w:val="000000"/>
        </w:rPr>
      </w:pPr>
      <w:r w:rsidRPr="003C4B14">
        <w:rPr>
          <w:color w:val="000000"/>
        </w:rPr>
        <w:t>Выпускник получит возможность научиться:</w:t>
      </w:r>
    </w:p>
    <w:p w:rsidR="009C4A3D" w:rsidRPr="003C4B14" w:rsidRDefault="009C4A3D" w:rsidP="00A90958">
      <w:pPr>
        <w:ind w:firstLine="567"/>
        <w:jc w:val="both"/>
        <w:rPr>
          <w:color w:val="000000"/>
        </w:rPr>
      </w:pPr>
      <w:r w:rsidRPr="003C4B14">
        <w:rPr>
          <w:color w:val="000000"/>
        </w:rPr>
        <w:t>• читать и полностью понимать несложные аутентичные тексты, построенные в основном на изученном языковом материале;</w:t>
      </w:r>
    </w:p>
    <w:p w:rsidR="009C4A3D" w:rsidRPr="003C4B14" w:rsidRDefault="009C4A3D" w:rsidP="00A90958">
      <w:pPr>
        <w:ind w:firstLine="567"/>
        <w:jc w:val="both"/>
        <w:rPr>
          <w:color w:val="000000"/>
        </w:rPr>
      </w:pPr>
      <w:r w:rsidRPr="003C4B14">
        <w:rPr>
          <w:color w:val="000000"/>
        </w:rPr>
        <w:t>• догадываться о значении незнакомых слов по сходству с русским/родным языком, по словообразовательным элементам, по контексту;</w:t>
      </w:r>
    </w:p>
    <w:p w:rsidR="009C4A3D" w:rsidRPr="003C4B14" w:rsidRDefault="009C4A3D" w:rsidP="00A90958">
      <w:pPr>
        <w:ind w:firstLine="567"/>
        <w:jc w:val="both"/>
        <w:rPr>
          <w:color w:val="000000"/>
        </w:rPr>
      </w:pPr>
      <w:r w:rsidRPr="003C4B14">
        <w:rPr>
          <w:color w:val="000000"/>
        </w:rPr>
        <w:t>• игнорировать в процессе чтения незнакомые слова, не мешающие понимать основное содержание текста;</w:t>
      </w:r>
    </w:p>
    <w:p w:rsidR="009C4A3D" w:rsidRPr="003C4B14" w:rsidRDefault="009C4A3D" w:rsidP="00A90958">
      <w:pPr>
        <w:ind w:firstLine="567"/>
        <w:jc w:val="both"/>
        <w:rPr>
          <w:color w:val="000000"/>
        </w:rPr>
      </w:pPr>
      <w:r w:rsidRPr="003C4B14">
        <w:rPr>
          <w:color w:val="000000"/>
        </w:rPr>
        <w:t>• пользоваться сносками и лингвострановедческим справочником.</w:t>
      </w:r>
    </w:p>
    <w:p w:rsidR="009C4A3D" w:rsidRPr="003C4B14" w:rsidRDefault="009C4A3D" w:rsidP="00A90958">
      <w:pPr>
        <w:ind w:firstLine="567"/>
        <w:jc w:val="both"/>
        <w:rPr>
          <w:b/>
          <w:color w:val="000000"/>
        </w:rPr>
      </w:pPr>
      <w:r w:rsidRPr="003C4B14">
        <w:rPr>
          <w:b/>
          <w:color w:val="000000"/>
        </w:rPr>
        <w:t>Письменная речь</w:t>
      </w:r>
    </w:p>
    <w:p w:rsidR="009C4A3D" w:rsidRPr="003C4B14" w:rsidRDefault="009C4A3D" w:rsidP="00A90958">
      <w:pPr>
        <w:ind w:firstLine="567"/>
        <w:jc w:val="both"/>
        <w:rPr>
          <w:color w:val="000000"/>
        </w:rPr>
      </w:pPr>
      <w:r w:rsidRPr="003C4B14">
        <w:rPr>
          <w:color w:val="000000"/>
        </w:rPr>
        <w:t>Выпускник научится:</w:t>
      </w:r>
    </w:p>
    <w:p w:rsidR="009C4A3D" w:rsidRPr="003C4B14" w:rsidRDefault="009C4A3D" w:rsidP="00A90958">
      <w:pPr>
        <w:ind w:firstLine="567"/>
        <w:jc w:val="both"/>
        <w:rPr>
          <w:color w:val="000000"/>
        </w:rPr>
      </w:pPr>
      <w:r w:rsidRPr="003C4B14">
        <w:rPr>
          <w:color w:val="000000"/>
        </w:rPr>
        <w:t>• заполнять анкеты и формуляры в соответствии с нормами, принятыми в стране изучаемого языка;</w:t>
      </w:r>
    </w:p>
    <w:p w:rsidR="009C4A3D" w:rsidRPr="003C4B14" w:rsidRDefault="009C4A3D" w:rsidP="00A90958">
      <w:pPr>
        <w:ind w:firstLine="567"/>
        <w:jc w:val="both"/>
        <w:rPr>
          <w:color w:val="000000"/>
        </w:rPr>
      </w:pPr>
      <w:r w:rsidRPr="003C4B14">
        <w:rPr>
          <w:color w:val="000000"/>
        </w:rPr>
        <w:t>• писать личное письмо в ответ на письмо-стимул с употреблением формул речевого этикета, принятых в стране изучаемого языка.</w:t>
      </w:r>
    </w:p>
    <w:p w:rsidR="009C4A3D" w:rsidRPr="003C4B14" w:rsidRDefault="009C4A3D" w:rsidP="00A90958">
      <w:pPr>
        <w:ind w:firstLine="567"/>
        <w:jc w:val="both"/>
        <w:rPr>
          <w:color w:val="000000"/>
        </w:rPr>
      </w:pPr>
      <w:r w:rsidRPr="003C4B14">
        <w:rPr>
          <w:color w:val="000000"/>
        </w:rPr>
        <w:t>Выпускник получит возможность научиться:</w:t>
      </w:r>
    </w:p>
    <w:p w:rsidR="009C4A3D" w:rsidRPr="003C4B14" w:rsidRDefault="009C4A3D" w:rsidP="00A90958">
      <w:pPr>
        <w:ind w:firstLine="567"/>
        <w:jc w:val="both"/>
        <w:rPr>
          <w:color w:val="000000"/>
        </w:rPr>
      </w:pPr>
      <w:r w:rsidRPr="003C4B14">
        <w:rPr>
          <w:color w:val="000000"/>
        </w:rPr>
        <w:t>• делать краткие выписки из текста с целью их использования в собственных устных высказываниях;</w:t>
      </w:r>
    </w:p>
    <w:p w:rsidR="009C4A3D" w:rsidRPr="003C4B14" w:rsidRDefault="009C4A3D" w:rsidP="00A90958">
      <w:pPr>
        <w:ind w:firstLine="567"/>
        <w:jc w:val="both"/>
        <w:rPr>
          <w:color w:val="000000"/>
        </w:rPr>
      </w:pPr>
      <w:r w:rsidRPr="003C4B14">
        <w:rPr>
          <w:color w:val="000000"/>
        </w:rPr>
        <w:t>• составлять план/тезисы устного или письменного сообщения;</w:t>
      </w:r>
    </w:p>
    <w:p w:rsidR="009C4A3D" w:rsidRPr="003C4B14" w:rsidRDefault="009C4A3D" w:rsidP="00A90958">
      <w:pPr>
        <w:ind w:firstLine="567"/>
        <w:jc w:val="both"/>
        <w:rPr>
          <w:color w:val="000000"/>
        </w:rPr>
      </w:pPr>
      <w:r w:rsidRPr="003C4B14">
        <w:rPr>
          <w:color w:val="000000"/>
        </w:rPr>
        <w:t>• кратко излагать в письменном виде результаты своей проектной деятельности;</w:t>
      </w:r>
    </w:p>
    <w:p w:rsidR="009C4A3D" w:rsidRPr="003C4B14" w:rsidRDefault="009C4A3D" w:rsidP="00A90958">
      <w:pPr>
        <w:ind w:firstLine="567"/>
        <w:jc w:val="both"/>
        <w:rPr>
          <w:color w:val="000000"/>
        </w:rPr>
      </w:pPr>
      <w:r w:rsidRPr="003C4B14">
        <w:rPr>
          <w:color w:val="000000"/>
        </w:rPr>
        <w:t>• писать небольшие письменные высказывания с опорой на образец.</w:t>
      </w:r>
    </w:p>
    <w:p w:rsidR="009C4A3D" w:rsidRPr="003C4B14" w:rsidRDefault="009C4A3D" w:rsidP="00A90958">
      <w:pPr>
        <w:ind w:firstLine="567"/>
        <w:jc w:val="both"/>
        <w:rPr>
          <w:b/>
          <w:color w:val="000000"/>
        </w:rPr>
      </w:pPr>
      <w:r w:rsidRPr="003C4B14">
        <w:rPr>
          <w:b/>
          <w:color w:val="000000"/>
        </w:rPr>
        <w:t>Языковая компетентность (владение языковыми средствами)</w:t>
      </w:r>
    </w:p>
    <w:p w:rsidR="009C4A3D" w:rsidRPr="003C4B14" w:rsidRDefault="009C4A3D" w:rsidP="00A90958">
      <w:pPr>
        <w:ind w:firstLine="567"/>
        <w:jc w:val="both"/>
        <w:rPr>
          <w:b/>
          <w:color w:val="000000"/>
        </w:rPr>
      </w:pPr>
      <w:r w:rsidRPr="003C4B14">
        <w:rPr>
          <w:b/>
          <w:color w:val="000000"/>
        </w:rPr>
        <w:t>Фонетическая сторона речи</w:t>
      </w:r>
    </w:p>
    <w:p w:rsidR="009C4A3D" w:rsidRPr="003C4B14" w:rsidRDefault="009C4A3D" w:rsidP="00A90958">
      <w:pPr>
        <w:ind w:firstLine="567"/>
        <w:jc w:val="both"/>
        <w:rPr>
          <w:color w:val="000000"/>
        </w:rPr>
      </w:pPr>
      <w:r w:rsidRPr="003C4B14">
        <w:rPr>
          <w:color w:val="000000"/>
        </w:rPr>
        <w:t>Выпускник научится:</w:t>
      </w:r>
    </w:p>
    <w:p w:rsidR="009C4A3D" w:rsidRPr="003C4B14" w:rsidRDefault="009C4A3D" w:rsidP="00A90958">
      <w:pPr>
        <w:ind w:firstLine="567"/>
        <w:jc w:val="both"/>
        <w:rPr>
          <w:color w:val="000000"/>
        </w:rPr>
      </w:pPr>
      <w:r w:rsidRPr="003C4B14">
        <w:rPr>
          <w:color w:val="000000"/>
        </w:rPr>
        <w:t>• различать на слух и адекватно, без фонематических ошибок, ведущих к сбою коммуникации, произносить все звуки французского языка;</w:t>
      </w:r>
    </w:p>
    <w:p w:rsidR="009C4A3D" w:rsidRPr="003C4B14" w:rsidRDefault="009C4A3D" w:rsidP="00A90958">
      <w:pPr>
        <w:ind w:firstLine="567"/>
        <w:jc w:val="both"/>
        <w:rPr>
          <w:color w:val="000000"/>
        </w:rPr>
      </w:pPr>
      <w:r w:rsidRPr="003C4B14">
        <w:rPr>
          <w:color w:val="000000"/>
        </w:rPr>
        <w:t>• соблюдать правильное ударение в изученных словах;</w:t>
      </w:r>
    </w:p>
    <w:p w:rsidR="009C4A3D" w:rsidRPr="003C4B14" w:rsidRDefault="009C4A3D" w:rsidP="00A90958">
      <w:pPr>
        <w:ind w:firstLine="567"/>
        <w:jc w:val="both"/>
        <w:rPr>
          <w:color w:val="000000"/>
        </w:rPr>
      </w:pPr>
      <w:r w:rsidRPr="003C4B14">
        <w:rPr>
          <w:color w:val="000000"/>
        </w:rPr>
        <w:t>• различать коммуникативные типы предложения по интонации;</w:t>
      </w:r>
    </w:p>
    <w:p w:rsidR="009C4A3D" w:rsidRPr="003C4B14" w:rsidRDefault="009C4A3D" w:rsidP="00A90958">
      <w:pPr>
        <w:ind w:firstLine="567"/>
        <w:jc w:val="both"/>
        <w:rPr>
          <w:color w:val="000000"/>
        </w:rPr>
      </w:pPr>
      <w:r w:rsidRPr="003C4B14">
        <w:rPr>
          <w:color w:val="000000"/>
        </w:rPr>
        <w:t>• адекватно, без ошибок, ведущих к сбою коммуникации, произносить фразы с точки зрения их ритмико-интонационных особенностей.</w:t>
      </w:r>
    </w:p>
    <w:p w:rsidR="009C4A3D" w:rsidRPr="003C4B14" w:rsidRDefault="009C4A3D" w:rsidP="00A90958">
      <w:pPr>
        <w:ind w:firstLine="567"/>
        <w:jc w:val="both"/>
        <w:rPr>
          <w:color w:val="000000"/>
        </w:rPr>
      </w:pPr>
      <w:r w:rsidRPr="003C4B14">
        <w:rPr>
          <w:color w:val="000000"/>
        </w:rPr>
        <w:lastRenderedPageBreak/>
        <w:t>Выпускник получит возможность научиться:</w:t>
      </w:r>
    </w:p>
    <w:p w:rsidR="009C4A3D" w:rsidRPr="003C4B14" w:rsidRDefault="009C4A3D" w:rsidP="00A90958">
      <w:pPr>
        <w:ind w:firstLine="567"/>
        <w:jc w:val="both"/>
        <w:rPr>
          <w:color w:val="000000"/>
        </w:rPr>
      </w:pPr>
      <w:r w:rsidRPr="003C4B14">
        <w:rPr>
          <w:color w:val="000000"/>
        </w:rPr>
        <w:t>• выражать модальные значения, чувства и эмоции с помощью интонации;</w:t>
      </w:r>
    </w:p>
    <w:p w:rsidR="009C4A3D" w:rsidRPr="003C4B14" w:rsidRDefault="009C4A3D" w:rsidP="00A90958">
      <w:pPr>
        <w:ind w:firstLine="567"/>
        <w:jc w:val="both"/>
        <w:rPr>
          <w:color w:val="000000"/>
        </w:rPr>
      </w:pPr>
      <w:r w:rsidRPr="003C4B14">
        <w:rPr>
          <w:color w:val="000000"/>
        </w:rPr>
        <w:t>• различать на слух французскую речь.</w:t>
      </w:r>
    </w:p>
    <w:p w:rsidR="009C4A3D" w:rsidRPr="003C4B14" w:rsidRDefault="009C4A3D" w:rsidP="00A90958">
      <w:pPr>
        <w:ind w:firstLine="567"/>
        <w:jc w:val="both"/>
        <w:rPr>
          <w:b/>
          <w:color w:val="000000"/>
        </w:rPr>
      </w:pPr>
      <w:r w:rsidRPr="003C4B14">
        <w:rPr>
          <w:b/>
          <w:color w:val="000000"/>
        </w:rPr>
        <w:t>Орфография</w:t>
      </w:r>
    </w:p>
    <w:p w:rsidR="009C4A3D" w:rsidRPr="003C4B14" w:rsidRDefault="009C4A3D" w:rsidP="00A90958">
      <w:pPr>
        <w:ind w:firstLine="567"/>
        <w:jc w:val="both"/>
        <w:rPr>
          <w:color w:val="000000"/>
        </w:rPr>
      </w:pPr>
      <w:r w:rsidRPr="003C4B14">
        <w:rPr>
          <w:color w:val="000000"/>
        </w:rPr>
        <w:t>Выпускник научится правильно писать изученные слова.</w:t>
      </w:r>
    </w:p>
    <w:p w:rsidR="009C4A3D" w:rsidRPr="003C4B14" w:rsidRDefault="009C4A3D" w:rsidP="00A90958">
      <w:pPr>
        <w:ind w:firstLine="567"/>
        <w:jc w:val="both"/>
        <w:rPr>
          <w:color w:val="000000"/>
        </w:rPr>
      </w:pPr>
      <w:r w:rsidRPr="003C4B14">
        <w:rPr>
          <w:color w:val="000000"/>
        </w:rPr>
        <w:t>Выпускник получит возможность научиться сравнивать и анализировать буквосочетания французского языка и их транскрипцию.</w:t>
      </w:r>
    </w:p>
    <w:p w:rsidR="009C4A3D" w:rsidRPr="003C4B14" w:rsidRDefault="009C4A3D" w:rsidP="00A90958">
      <w:pPr>
        <w:ind w:firstLine="567"/>
        <w:jc w:val="both"/>
        <w:rPr>
          <w:b/>
          <w:color w:val="000000"/>
        </w:rPr>
      </w:pPr>
      <w:r w:rsidRPr="003C4B14">
        <w:rPr>
          <w:b/>
          <w:color w:val="000000"/>
        </w:rPr>
        <w:t>Лексическая сторона речи</w:t>
      </w:r>
    </w:p>
    <w:p w:rsidR="009C4A3D" w:rsidRPr="003C4B14" w:rsidRDefault="009C4A3D" w:rsidP="00A90958">
      <w:pPr>
        <w:ind w:firstLine="567"/>
        <w:jc w:val="both"/>
        <w:rPr>
          <w:color w:val="000000"/>
        </w:rPr>
      </w:pPr>
      <w:r w:rsidRPr="003C4B14">
        <w:rPr>
          <w:color w:val="000000"/>
        </w:rPr>
        <w:t>Выпускник научится:</w:t>
      </w:r>
    </w:p>
    <w:p w:rsidR="009C4A3D" w:rsidRPr="003C4B14" w:rsidRDefault="009C4A3D" w:rsidP="00A90958">
      <w:pPr>
        <w:ind w:firstLine="567"/>
        <w:jc w:val="both"/>
        <w:rPr>
          <w:color w:val="000000"/>
        </w:rPr>
      </w:pPr>
      <w:r w:rsidRPr="003C4B14">
        <w:rPr>
          <w:color w:val="000000"/>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9C4A3D" w:rsidRPr="003C4B14" w:rsidRDefault="009C4A3D" w:rsidP="00A90958">
      <w:pPr>
        <w:ind w:firstLine="567"/>
        <w:jc w:val="both"/>
        <w:rPr>
          <w:color w:val="000000"/>
        </w:rPr>
      </w:pPr>
      <w:r w:rsidRPr="003C4B14">
        <w:rPr>
          <w:color w:val="000000"/>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9C4A3D" w:rsidRPr="003C4B14" w:rsidRDefault="009C4A3D" w:rsidP="00A90958">
      <w:pPr>
        <w:ind w:firstLine="567"/>
        <w:jc w:val="both"/>
        <w:rPr>
          <w:color w:val="000000"/>
        </w:rPr>
      </w:pPr>
      <w:r w:rsidRPr="003C4B14">
        <w:rPr>
          <w:color w:val="000000"/>
        </w:rPr>
        <w:t>• соблюдать существующие во французском языке нормы лексической сочетаемости;</w:t>
      </w:r>
    </w:p>
    <w:p w:rsidR="009C4A3D" w:rsidRPr="003C4B14" w:rsidRDefault="009C4A3D" w:rsidP="00A90958">
      <w:pPr>
        <w:ind w:firstLine="567"/>
        <w:jc w:val="both"/>
        <w:rPr>
          <w:color w:val="000000"/>
        </w:rPr>
      </w:pPr>
      <w:r w:rsidRPr="003C4B14">
        <w:rPr>
          <w:color w:val="000000"/>
        </w:rPr>
        <w:t>• распознавать и образовывать родственные слова с использованием основных способов словообразования в пределах тематики основной школы в соответствии с решаемой коммуникативной задачей.</w:t>
      </w:r>
    </w:p>
    <w:p w:rsidR="009C4A3D" w:rsidRPr="003C4B14" w:rsidRDefault="009C4A3D" w:rsidP="00A90958">
      <w:pPr>
        <w:ind w:firstLine="567"/>
        <w:jc w:val="both"/>
        <w:rPr>
          <w:color w:val="000000"/>
        </w:rPr>
      </w:pPr>
      <w:r w:rsidRPr="003C4B14">
        <w:rPr>
          <w:color w:val="000000"/>
        </w:rPr>
        <w:t>Выпускник получит возможность научиться:</w:t>
      </w:r>
    </w:p>
    <w:p w:rsidR="009C4A3D" w:rsidRPr="003C4B14" w:rsidRDefault="009C4A3D" w:rsidP="00A90958">
      <w:pPr>
        <w:ind w:firstLine="567"/>
        <w:jc w:val="both"/>
        <w:rPr>
          <w:color w:val="000000"/>
        </w:rPr>
      </w:pPr>
      <w:r w:rsidRPr="003C4B14">
        <w:rPr>
          <w:color w:val="000000"/>
        </w:rPr>
        <w:t>• употреблять в речи в нескольких значениях многозначные слова, изученные в пределах тематики основной школы;</w:t>
      </w:r>
    </w:p>
    <w:p w:rsidR="009C4A3D" w:rsidRPr="003C4B14" w:rsidRDefault="009C4A3D" w:rsidP="00A90958">
      <w:pPr>
        <w:ind w:firstLine="567"/>
        <w:jc w:val="both"/>
        <w:rPr>
          <w:color w:val="000000"/>
        </w:rPr>
      </w:pPr>
      <w:r w:rsidRPr="003C4B14">
        <w:rPr>
          <w:color w:val="000000"/>
        </w:rPr>
        <w:t>• находить различия между явлениями синонимии и антонимии;</w:t>
      </w:r>
    </w:p>
    <w:p w:rsidR="009C4A3D" w:rsidRPr="003C4B14" w:rsidRDefault="009C4A3D" w:rsidP="00A90958">
      <w:pPr>
        <w:ind w:firstLine="567"/>
        <w:jc w:val="both"/>
        <w:rPr>
          <w:color w:val="000000"/>
        </w:rPr>
      </w:pPr>
      <w:r w:rsidRPr="003C4B14">
        <w:rPr>
          <w:color w:val="000000"/>
        </w:rPr>
        <w:t>• распознавать принадлежность слов к частям речи по определённым признакам (артиклям и др.);</w:t>
      </w:r>
    </w:p>
    <w:p w:rsidR="009C4A3D" w:rsidRPr="003C4B14" w:rsidRDefault="009C4A3D" w:rsidP="00A90958">
      <w:pPr>
        <w:ind w:firstLine="567"/>
        <w:jc w:val="both"/>
        <w:rPr>
          <w:color w:val="000000"/>
        </w:rPr>
      </w:pPr>
      <w:r w:rsidRPr="003C4B14">
        <w:rPr>
          <w:color w:val="000000"/>
        </w:rPr>
        <w:t>• 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9C4A3D" w:rsidRPr="003C4B14" w:rsidRDefault="009C4A3D" w:rsidP="00A90958">
      <w:pPr>
        <w:ind w:firstLine="567"/>
        <w:jc w:val="both"/>
        <w:rPr>
          <w:b/>
          <w:color w:val="000000"/>
        </w:rPr>
      </w:pPr>
      <w:r w:rsidRPr="003C4B14">
        <w:rPr>
          <w:b/>
          <w:color w:val="000000"/>
        </w:rPr>
        <w:t>Грамматическая сторона речи</w:t>
      </w:r>
    </w:p>
    <w:p w:rsidR="009C4A3D" w:rsidRPr="003C4B14" w:rsidRDefault="009C4A3D" w:rsidP="00A90958">
      <w:pPr>
        <w:ind w:firstLine="567"/>
        <w:jc w:val="both"/>
        <w:rPr>
          <w:color w:val="000000"/>
        </w:rPr>
      </w:pPr>
      <w:r w:rsidRPr="003C4B14">
        <w:rPr>
          <w:color w:val="000000"/>
        </w:rPr>
        <w:t>Выпускник научится:</w:t>
      </w:r>
    </w:p>
    <w:p w:rsidR="009C4A3D" w:rsidRPr="003C4B14" w:rsidRDefault="009C4A3D" w:rsidP="00A90958">
      <w:pPr>
        <w:ind w:firstLine="567"/>
        <w:jc w:val="both"/>
        <w:rPr>
          <w:color w:val="000000"/>
        </w:rPr>
      </w:pPr>
      <w:r w:rsidRPr="003C4B14">
        <w:rPr>
          <w:color w:val="000000"/>
        </w:rPr>
        <w:t>• оперировать в процессе устного и письменного общения основными синтаксическими конструкциями и морфологическими формами французского языка в соответствии с коммуникативной задачей в коммуникативно-значимом контексте;</w:t>
      </w:r>
    </w:p>
    <w:p w:rsidR="00A90958" w:rsidRPr="003C4B14" w:rsidRDefault="009C4A3D" w:rsidP="00A90958">
      <w:pPr>
        <w:ind w:firstLine="567"/>
        <w:jc w:val="both"/>
        <w:rPr>
          <w:color w:val="000000"/>
        </w:rPr>
      </w:pPr>
      <w:r w:rsidRPr="003C4B14">
        <w:rPr>
          <w:color w:val="000000"/>
        </w:rPr>
        <w:t>• распознавать и употреблять в речи:</w:t>
      </w:r>
    </w:p>
    <w:p w:rsidR="009C4A3D" w:rsidRPr="003C4B14" w:rsidRDefault="00A90958" w:rsidP="00A90958">
      <w:pPr>
        <w:ind w:firstLine="567"/>
        <w:jc w:val="both"/>
        <w:rPr>
          <w:color w:val="000000"/>
        </w:rPr>
      </w:pPr>
      <w:r w:rsidRPr="003C4B14">
        <w:rPr>
          <w:color w:val="000000"/>
        </w:rPr>
        <w:t xml:space="preserve">- </w:t>
      </w:r>
      <w:r w:rsidR="009C4A3D" w:rsidRPr="003C4B14">
        <w:rPr>
          <w:color w:val="000000"/>
        </w:rPr>
        <w:t>различные коммуникативные типы предложений: утвердительные, отрицательные, вопросительные, побудительные (в утвердительной и отрицательной форме);</w:t>
      </w:r>
    </w:p>
    <w:p w:rsidR="009C4A3D" w:rsidRPr="003C4B14" w:rsidRDefault="00A90958" w:rsidP="00A90958">
      <w:pPr>
        <w:ind w:firstLine="567"/>
        <w:jc w:val="both"/>
        <w:rPr>
          <w:color w:val="000000"/>
        </w:rPr>
      </w:pPr>
      <w:r w:rsidRPr="003C4B14">
        <w:rPr>
          <w:color w:val="000000"/>
        </w:rPr>
        <w:t xml:space="preserve">- </w:t>
      </w:r>
      <w:r w:rsidR="009C4A3D" w:rsidRPr="003C4B14">
        <w:rPr>
          <w:color w:val="000000"/>
        </w:rPr>
        <w:t>нераспространённые и  распространённые простые предложения;</w:t>
      </w:r>
    </w:p>
    <w:p w:rsidR="009C4A3D" w:rsidRPr="003C4B14" w:rsidRDefault="009C4A3D" w:rsidP="00A90958">
      <w:pPr>
        <w:ind w:firstLine="567"/>
        <w:jc w:val="both"/>
        <w:rPr>
          <w:color w:val="000000"/>
        </w:rPr>
      </w:pPr>
      <w:r w:rsidRPr="003C4B14">
        <w:rPr>
          <w:color w:val="000000"/>
        </w:rPr>
        <w:t>безличные предложения;</w:t>
      </w:r>
    </w:p>
    <w:p w:rsidR="009C4A3D" w:rsidRPr="003C4B14" w:rsidRDefault="00A90958" w:rsidP="00A90958">
      <w:pPr>
        <w:ind w:firstLine="567"/>
        <w:jc w:val="both"/>
        <w:rPr>
          <w:color w:val="000000"/>
        </w:rPr>
      </w:pPr>
      <w:r w:rsidRPr="003C4B14">
        <w:rPr>
          <w:color w:val="000000"/>
        </w:rPr>
        <w:t xml:space="preserve">- </w:t>
      </w:r>
      <w:r w:rsidR="009C4A3D" w:rsidRPr="003C4B14">
        <w:rPr>
          <w:color w:val="000000"/>
        </w:rPr>
        <w:t>сложносочинённые предложения с сочинительными союзами;</w:t>
      </w:r>
    </w:p>
    <w:p w:rsidR="009C4A3D" w:rsidRPr="003C4B14" w:rsidRDefault="00A90958" w:rsidP="00A90958">
      <w:pPr>
        <w:ind w:firstLine="567"/>
        <w:jc w:val="both"/>
        <w:rPr>
          <w:color w:val="000000"/>
        </w:rPr>
      </w:pPr>
      <w:r w:rsidRPr="003C4B14">
        <w:rPr>
          <w:color w:val="000000"/>
        </w:rPr>
        <w:t xml:space="preserve">- </w:t>
      </w:r>
      <w:r w:rsidR="009C4A3D" w:rsidRPr="003C4B14">
        <w:rPr>
          <w:color w:val="000000"/>
        </w:rPr>
        <w:t>косвенную речь в утвердительных и вопросительных предложениях в настоящем и прошедшем времени;</w:t>
      </w:r>
    </w:p>
    <w:p w:rsidR="009C4A3D" w:rsidRPr="003C4B14" w:rsidRDefault="00A90958" w:rsidP="00A90958">
      <w:pPr>
        <w:ind w:firstLine="567"/>
        <w:jc w:val="both"/>
        <w:rPr>
          <w:color w:val="000000"/>
        </w:rPr>
      </w:pPr>
      <w:r w:rsidRPr="003C4B14">
        <w:rPr>
          <w:color w:val="000000"/>
        </w:rPr>
        <w:lastRenderedPageBreak/>
        <w:t xml:space="preserve">- </w:t>
      </w:r>
      <w:r w:rsidR="009C4A3D" w:rsidRPr="003C4B14">
        <w:rPr>
          <w:color w:val="000000"/>
        </w:rPr>
        <w:t>имена существительные в единственном и множественном числе, образованные по правилу и исключения;</w:t>
      </w:r>
    </w:p>
    <w:p w:rsidR="009C4A3D" w:rsidRPr="003C4B14" w:rsidRDefault="00A90958" w:rsidP="00A90958">
      <w:pPr>
        <w:ind w:firstLine="567"/>
        <w:jc w:val="both"/>
        <w:rPr>
          <w:color w:val="000000"/>
        </w:rPr>
      </w:pPr>
      <w:r w:rsidRPr="003C4B14">
        <w:rPr>
          <w:color w:val="000000"/>
        </w:rPr>
        <w:t xml:space="preserve">- </w:t>
      </w:r>
      <w:r w:rsidR="009C4A3D" w:rsidRPr="003C4B14">
        <w:rPr>
          <w:color w:val="000000"/>
        </w:rPr>
        <w:t>имена существительные c определённым/неопределённым/нулевым/ слитным/частичным артиклем;</w:t>
      </w:r>
    </w:p>
    <w:p w:rsidR="009C4A3D" w:rsidRPr="003C4B14" w:rsidRDefault="00A90958" w:rsidP="00A90958">
      <w:pPr>
        <w:ind w:firstLine="567"/>
        <w:jc w:val="both"/>
        <w:rPr>
          <w:color w:val="000000"/>
        </w:rPr>
      </w:pPr>
      <w:r w:rsidRPr="003C4B14">
        <w:rPr>
          <w:color w:val="000000"/>
        </w:rPr>
        <w:t xml:space="preserve">- </w:t>
      </w:r>
      <w:r w:rsidR="009C4A3D" w:rsidRPr="003C4B14">
        <w:rPr>
          <w:color w:val="000000"/>
        </w:rPr>
        <w:t>личные, притяжательные, указательные, неопределённые, неопределённо-личные, относительные, вопросительные местоимения;</w:t>
      </w:r>
    </w:p>
    <w:p w:rsidR="009C4A3D" w:rsidRPr="003C4B14" w:rsidRDefault="00A90958" w:rsidP="00A90958">
      <w:pPr>
        <w:ind w:firstLine="567"/>
        <w:jc w:val="both"/>
        <w:rPr>
          <w:color w:val="000000"/>
        </w:rPr>
      </w:pPr>
      <w:r w:rsidRPr="003C4B14">
        <w:rPr>
          <w:color w:val="000000"/>
        </w:rPr>
        <w:t xml:space="preserve">- </w:t>
      </w:r>
      <w:r w:rsidR="009C4A3D" w:rsidRPr="003C4B14">
        <w:rPr>
          <w:color w:val="000000"/>
        </w:rPr>
        <w:t>имена прилагательные в сравнительной и превосходной степени, образованные по правилу и исключения,</w:t>
      </w:r>
    </w:p>
    <w:p w:rsidR="009C4A3D" w:rsidRPr="003C4B14" w:rsidRDefault="00A90958" w:rsidP="00A90958">
      <w:pPr>
        <w:ind w:firstLine="567"/>
        <w:jc w:val="both"/>
        <w:rPr>
          <w:color w:val="000000"/>
        </w:rPr>
      </w:pPr>
      <w:r w:rsidRPr="003C4B14">
        <w:rPr>
          <w:color w:val="000000"/>
        </w:rPr>
        <w:t xml:space="preserve">- </w:t>
      </w:r>
      <w:r w:rsidR="009C4A3D" w:rsidRPr="003C4B14">
        <w:rPr>
          <w:color w:val="000000"/>
        </w:rPr>
        <w:t>наречия в сравнительной и превосходной степени, а также наречия, выражающие количество;</w:t>
      </w:r>
    </w:p>
    <w:p w:rsidR="009C4A3D" w:rsidRPr="003C4B14" w:rsidRDefault="00A90958" w:rsidP="00A90958">
      <w:pPr>
        <w:ind w:firstLine="567"/>
        <w:jc w:val="both"/>
        <w:rPr>
          <w:color w:val="000000"/>
        </w:rPr>
      </w:pPr>
      <w:r w:rsidRPr="003C4B14">
        <w:rPr>
          <w:color w:val="000000"/>
        </w:rPr>
        <w:t xml:space="preserve">- </w:t>
      </w:r>
      <w:r w:rsidR="009C4A3D" w:rsidRPr="003C4B14">
        <w:rPr>
          <w:color w:val="000000"/>
        </w:rPr>
        <w:t>количественные и порядковые числительные;</w:t>
      </w:r>
    </w:p>
    <w:p w:rsidR="009C4A3D" w:rsidRPr="003C4B14" w:rsidRDefault="00A90958" w:rsidP="00A90958">
      <w:pPr>
        <w:ind w:firstLine="567"/>
        <w:jc w:val="both"/>
        <w:rPr>
          <w:color w:val="000000"/>
        </w:rPr>
      </w:pPr>
      <w:r w:rsidRPr="003C4B14">
        <w:rPr>
          <w:color w:val="000000"/>
        </w:rPr>
        <w:t xml:space="preserve">- </w:t>
      </w:r>
      <w:r w:rsidR="009C4A3D" w:rsidRPr="003C4B14">
        <w:rPr>
          <w:color w:val="000000"/>
        </w:rPr>
        <w:t>глаголы в наиболее употребительных временных формах действительного и страдательного залогов;</w:t>
      </w:r>
    </w:p>
    <w:p w:rsidR="009C4A3D" w:rsidRPr="003C4B14" w:rsidRDefault="00A90958" w:rsidP="00A90958">
      <w:pPr>
        <w:ind w:firstLine="567"/>
        <w:jc w:val="both"/>
        <w:rPr>
          <w:color w:val="000000"/>
        </w:rPr>
      </w:pPr>
      <w:r w:rsidRPr="003C4B14">
        <w:rPr>
          <w:color w:val="000000"/>
        </w:rPr>
        <w:t xml:space="preserve">- </w:t>
      </w:r>
      <w:r w:rsidR="009C4A3D" w:rsidRPr="003C4B14">
        <w:rPr>
          <w:color w:val="000000"/>
        </w:rPr>
        <w:t>условные предложения реального и нереального характера;</w:t>
      </w:r>
    </w:p>
    <w:p w:rsidR="009C4A3D" w:rsidRPr="003C4B14" w:rsidRDefault="00A90958" w:rsidP="00A90958">
      <w:pPr>
        <w:ind w:firstLine="567"/>
        <w:jc w:val="both"/>
        <w:rPr>
          <w:color w:val="000000"/>
        </w:rPr>
      </w:pPr>
      <w:r w:rsidRPr="003C4B14">
        <w:rPr>
          <w:color w:val="000000"/>
        </w:rPr>
        <w:t xml:space="preserve">- </w:t>
      </w:r>
      <w:r w:rsidR="009C4A3D" w:rsidRPr="003C4B14">
        <w:rPr>
          <w:color w:val="000000"/>
        </w:rPr>
        <w:t>модальные глаголы;</w:t>
      </w:r>
    </w:p>
    <w:p w:rsidR="009C4A3D" w:rsidRPr="003C4B14" w:rsidRDefault="00A90958" w:rsidP="00A90958">
      <w:pPr>
        <w:ind w:firstLine="567"/>
        <w:jc w:val="both"/>
        <w:rPr>
          <w:color w:val="000000"/>
        </w:rPr>
      </w:pPr>
      <w:r w:rsidRPr="003C4B14">
        <w:rPr>
          <w:color w:val="000000"/>
        </w:rPr>
        <w:t xml:space="preserve">- </w:t>
      </w:r>
      <w:r w:rsidR="009C4A3D" w:rsidRPr="003C4B14">
        <w:rPr>
          <w:color w:val="000000"/>
        </w:rPr>
        <w:t>наиболее употребительные временные формы изъявительного, повелительного наклонений;</w:t>
      </w:r>
    </w:p>
    <w:p w:rsidR="009C4A3D" w:rsidRPr="003C4B14" w:rsidRDefault="009C4A3D" w:rsidP="00A90958">
      <w:pPr>
        <w:ind w:firstLine="567"/>
        <w:jc w:val="both"/>
        <w:rPr>
          <w:color w:val="000000"/>
        </w:rPr>
      </w:pPr>
      <w:r w:rsidRPr="003C4B14">
        <w:rPr>
          <w:color w:val="000000"/>
        </w:rPr>
        <w:t>распознавать в речи наиболее употребительные временные формы сослагательного и условного наклонений</w:t>
      </w:r>
      <w:proofErr w:type="gramStart"/>
      <w:r w:rsidRPr="003C4B14">
        <w:rPr>
          <w:color w:val="000000"/>
        </w:rPr>
        <w:t xml:space="preserve"> .</w:t>
      </w:r>
      <w:proofErr w:type="gramEnd"/>
    </w:p>
    <w:p w:rsidR="009C4A3D" w:rsidRPr="003C4B14" w:rsidRDefault="009C4A3D" w:rsidP="00A90958">
      <w:pPr>
        <w:ind w:firstLine="567"/>
        <w:jc w:val="both"/>
        <w:rPr>
          <w:color w:val="000000"/>
        </w:rPr>
      </w:pPr>
      <w:r w:rsidRPr="003C4B14">
        <w:rPr>
          <w:color w:val="000000"/>
        </w:rPr>
        <w:t>Выпускник получит возможность научиться:</w:t>
      </w:r>
    </w:p>
    <w:p w:rsidR="009C4A3D" w:rsidRPr="003C4B14" w:rsidRDefault="009C4A3D" w:rsidP="00A90958">
      <w:pPr>
        <w:ind w:firstLine="567"/>
        <w:jc w:val="both"/>
        <w:rPr>
          <w:color w:val="000000"/>
        </w:rPr>
      </w:pPr>
      <w:r w:rsidRPr="003C4B14">
        <w:rPr>
          <w:color w:val="000000"/>
        </w:rPr>
        <w:t>• распознавать и употреблять в речи сложноподчинённые предложения с придаточными союзами,</w:t>
      </w:r>
    </w:p>
    <w:p w:rsidR="009C4A3D" w:rsidRPr="003C4B14" w:rsidRDefault="009C4A3D" w:rsidP="00A90958">
      <w:pPr>
        <w:ind w:firstLine="567"/>
        <w:jc w:val="both"/>
        <w:rPr>
          <w:color w:val="000000"/>
        </w:rPr>
      </w:pPr>
      <w:r w:rsidRPr="003C4B14">
        <w:rPr>
          <w:color w:val="000000"/>
        </w:rPr>
        <w:t>• распознавать и употреблять в речи модальные глаголы и их эквиваленты;</w:t>
      </w:r>
    </w:p>
    <w:p w:rsidR="009C4A3D" w:rsidRPr="003C4B14" w:rsidRDefault="009C4A3D" w:rsidP="00A90958">
      <w:pPr>
        <w:ind w:firstLine="567"/>
        <w:jc w:val="both"/>
        <w:rPr>
          <w:color w:val="000000"/>
        </w:rPr>
      </w:pPr>
      <w:r w:rsidRPr="003C4B14">
        <w:rPr>
          <w:color w:val="000000"/>
        </w:rPr>
        <w:t xml:space="preserve">• использовать в речи глаголы во временны́х формах действительного и страдательного залогов; делать перевод из действительного залога </w:t>
      </w:r>
      <w:proofErr w:type="gramStart"/>
      <w:r w:rsidRPr="003C4B14">
        <w:rPr>
          <w:color w:val="000000"/>
        </w:rPr>
        <w:t>в</w:t>
      </w:r>
      <w:proofErr w:type="gramEnd"/>
      <w:r w:rsidRPr="003C4B14">
        <w:rPr>
          <w:color w:val="000000"/>
        </w:rPr>
        <w:t xml:space="preserve"> страдательный и из страдательного в действительный;.</w:t>
      </w:r>
    </w:p>
    <w:p w:rsidR="009C4A3D" w:rsidRPr="003C4B14" w:rsidRDefault="009C4A3D" w:rsidP="00A90958">
      <w:pPr>
        <w:ind w:firstLine="567"/>
        <w:jc w:val="both"/>
        <w:rPr>
          <w:color w:val="000000"/>
        </w:rPr>
      </w:pPr>
      <w:r w:rsidRPr="003C4B14">
        <w:rPr>
          <w:color w:val="000000"/>
        </w:rPr>
        <w:t>•  распознавать и употреблять в речи наиболее употребительные временные формы изъявительного, повелительного, сослагательного и условного наклонений.</w:t>
      </w:r>
    </w:p>
    <w:p w:rsidR="009C4A3D" w:rsidRPr="003C4B14" w:rsidRDefault="009C4A3D" w:rsidP="009C4A3D">
      <w:pPr>
        <w:ind w:firstLine="500"/>
        <w:jc w:val="both"/>
        <w:rPr>
          <w:color w:val="000000"/>
        </w:rPr>
      </w:pPr>
    </w:p>
    <w:p w:rsidR="009C4A3D" w:rsidRPr="003C4B14" w:rsidRDefault="009C4A3D" w:rsidP="009C4A3D">
      <w:pPr>
        <w:ind w:firstLine="500"/>
        <w:jc w:val="both"/>
        <w:rPr>
          <w:color w:val="000000"/>
        </w:rPr>
      </w:pPr>
    </w:p>
    <w:p w:rsidR="00737E77" w:rsidRPr="003C4B14" w:rsidRDefault="00737E77" w:rsidP="00737E77">
      <w:pPr>
        <w:rPr>
          <w:b/>
        </w:rPr>
      </w:pPr>
    </w:p>
    <w:p w:rsidR="009C4A3D" w:rsidRPr="003C4B14" w:rsidRDefault="009C4A3D" w:rsidP="009C4A3D">
      <w:pPr>
        <w:ind w:firstLine="500"/>
        <w:jc w:val="both"/>
        <w:rPr>
          <w:color w:val="000000"/>
        </w:rPr>
      </w:pPr>
    </w:p>
    <w:p w:rsidR="00737E77" w:rsidRPr="003C4B14" w:rsidRDefault="00737E77">
      <w:pPr>
        <w:pStyle w:val="msonormalcxspmiddlecxspmiddle"/>
        <w:spacing w:before="0" w:after="0"/>
        <w:jc w:val="center"/>
        <w:rPr>
          <w:rFonts w:cs="Times New Roman"/>
          <w:b/>
          <w:color w:val="auto"/>
          <w:lang w:val="ru-RU"/>
        </w:rPr>
      </w:pPr>
    </w:p>
    <w:sectPr w:rsidR="00737E77" w:rsidRPr="003C4B14" w:rsidSect="009B03F3">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11A2" w:rsidRDefault="000C11A2" w:rsidP="003F608F">
      <w:r>
        <w:separator/>
      </w:r>
    </w:p>
  </w:endnote>
  <w:endnote w:type="continuationSeparator" w:id="0">
    <w:p w:rsidR="000C11A2" w:rsidRDefault="000C11A2" w:rsidP="003F6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hoolBookAC">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LiberationSerif">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FreeSetC-Bold">
    <w:panose1 w:val="00000000000000000000"/>
    <w:charset w:val="CC"/>
    <w:family w:val="auto"/>
    <w:notTrueType/>
    <w:pitch w:val="default"/>
    <w:sig w:usb0="00000201" w:usb1="00000000" w:usb2="00000000" w:usb3="00000000" w:csb0="00000004" w:csb1="00000000"/>
  </w:font>
  <w:font w:name="PragmaticaC">
    <w:panose1 w:val="00000000000000000000"/>
    <w:charset w:val="CC"/>
    <w:family w:val="auto"/>
    <w:notTrueType/>
    <w:pitch w:val="default"/>
    <w:sig w:usb0="00000201" w:usb1="00000000" w:usb2="00000000" w:usb3="00000000" w:csb0="00000004" w:csb1="00000000"/>
  </w:font>
  <w:font w:name="PragmaticaC-Bold">
    <w:panose1 w:val="00000000000000000000"/>
    <w:charset w:val="CC"/>
    <w:family w:val="auto"/>
    <w:notTrueType/>
    <w:pitch w:val="default"/>
    <w:sig w:usb0="00000201" w:usb1="00000000" w:usb2="00000000" w:usb3="00000000" w:csb0="00000004" w:csb1="00000000"/>
  </w:font>
  <w:font w:name="PragmaticaASanPin-Bold">
    <w:panose1 w:val="00000000000000000000"/>
    <w:charset w:val="CC"/>
    <w:family w:val="auto"/>
    <w:notTrueType/>
    <w:pitch w:val="default"/>
    <w:sig w:usb0="00000201" w:usb1="00000000" w:usb2="00000000" w:usb3="00000000" w:csb0="00000004" w:csb1="00000000"/>
  </w:font>
  <w:font w:name="PragmaticaC-BoldOblique">
    <w:panose1 w:val="00000000000000000000"/>
    <w:charset w:val="CC"/>
    <w:family w:val="auto"/>
    <w:notTrueType/>
    <w:pitch w:val="default"/>
    <w:sig w:usb0="00000201" w:usb1="00000000" w:usb2="00000000" w:usb3="00000000" w:csb0="00000004" w:csb1="00000000"/>
  </w:font>
  <w:font w:name="PragmaticaASanPin-Italic">
    <w:panose1 w:val="00000000000000000000"/>
    <w:charset w:val="CC"/>
    <w:family w:val="auto"/>
    <w:notTrueType/>
    <w:pitch w:val="default"/>
    <w:sig w:usb0="00000201" w:usb1="00000000" w:usb2="00000000" w:usb3="00000000" w:csb0="00000004" w:csb1="00000000"/>
  </w:font>
  <w:font w:name="PragmaticaASanPin-BoldItalic">
    <w:panose1 w:val="00000000000000000000"/>
    <w:charset w:val="CC"/>
    <w:family w:val="auto"/>
    <w:notTrueType/>
    <w:pitch w:val="default"/>
    <w:sig w:usb0="00000201" w:usb1="00000000" w:usb2="00000000" w:usb3="00000000" w:csb0="00000004" w:csb1="00000000"/>
  </w:font>
  <w:font w:name="PragmaticaC-Oblique">
    <w:panose1 w:val="00000000000000000000"/>
    <w:charset w:val="CC"/>
    <w:family w:val="auto"/>
    <w:notTrueType/>
    <w:pitch w:val="default"/>
    <w:sig w:usb0="00000201" w:usb1="00000000" w:usb2="00000000" w:usb3="00000000" w:csb0="00000004" w:csb1="00000000"/>
  </w:font>
  <w:font w:name="PragmaticaASanPin-Regular">
    <w:panose1 w:val="00000000000000000000"/>
    <w:charset w:val="CC"/>
    <w:family w:val="auto"/>
    <w:notTrueType/>
    <w:pitch w:val="default"/>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PhoneticNewton">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11A2" w:rsidRDefault="000C11A2" w:rsidP="003F608F">
      <w:r>
        <w:separator/>
      </w:r>
    </w:p>
  </w:footnote>
  <w:footnote w:type="continuationSeparator" w:id="0">
    <w:p w:rsidR="000C11A2" w:rsidRDefault="000C11A2" w:rsidP="003F60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7CAC0AC"/>
    <w:lvl w:ilvl="0">
      <w:numFmt w:val="bullet"/>
      <w:lvlText w:val="*"/>
      <w:lvlJc w:val="left"/>
    </w:lvl>
  </w:abstractNum>
  <w:abstractNum w:abstractNumId="1">
    <w:nsid w:val="00154D0A"/>
    <w:multiLevelType w:val="hybridMultilevel"/>
    <w:tmpl w:val="C01A547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0EF0CEE"/>
    <w:multiLevelType w:val="hybridMultilevel"/>
    <w:tmpl w:val="8D5692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82348A2"/>
    <w:multiLevelType w:val="hybridMultilevel"/>
    <w:tmpl w:val="322892FA"/>
    <w:lvl w:ilvl="0" w:tplc="683E774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8F66AAD"/>
    <w:multiLevelType w:val="hybridMultilevel"/>
    <w:tmpl w:val="9B9C4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0D7101"/>
    <w:multiLevelType w:val="hybridMultilevel"/>
    <w:tmpl w:val="1FEAA166"/>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6">
    <w:nsid w:val="0D6454FF"/>
    <w:multiLevelType w:val="hybridMultilevel"/>
    <w:tmpl w:val="1744E6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17743F5"/>
    <w:multiLevelType w:val="hybridMultilevel"/>
    <w:tmpl w:val="B50ABE48"/>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8">
    <w:nsid w:val="12882405"/>
    <w:multiLevelType w:val="hybridMultilevel"/>
    <w:tmpl w:val="AEC43744"/>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146F174C"/>
    <w:multiLevelType w:val="hybridMultilevel"/>
    <w:tmpl w:val="CDE42BF4"/>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10">
    <w:nsid w:val="179A301F"/>
    <w:multiLevelType w:val="hybridMultilevel"/>
    <w:tmpl w:val="AED842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8AE13AA"/>
    <w:multiLevelType w:val="hybridMultilevel"/>
    <w:tmpl w:val="4C96794E"/>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12">
    <w:nsid w:val="1ACE0E1B"/>
    <w:multiLevelType w:val="hybridMultilevel"/>
    <w:tmpl w:val="8E562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08015C8"/>
    <w:multiLevelType w:val="hybridMultilevel"/>
    <w:tmpl w:val="BFE2E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6024DC"/>
    <w:multiLevelType w:val="hybridMultilevel"/>
    <w:tmpl w:val="6B3428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7923597"/>
    <w:multiLevelType w:val="hybridMultilevel"/>
    <w:tmpl w:val="9556A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886576F"/>
    <w:multiLevelType w:val="hybridMultilevel"/>
    <w:tmpl w:val="0B62297C"/>
    <w:lvl w:ilvl="0" w:tplc="04190001">
      <w:start w:val="1"/>
      <w:numFmt w:val="bullet"/>
      <w:lvlText w:val=""/>
      <w:lvlJc w:val="left"/>
      <w:pPr>
        <w:tabs>
          <w:tab w:val="num" w:pos="2520"/>
        </w:tabs>
        <w:ind w:left="2520" w:hanging="360"/>
      </w:pPr>
      <w:rPr>
        <w:rFonts w:ascii="Symbol" w:hAnsi="Symbol" w:hint="default"/>
      </w:rPr>
    </w:lvl>
    <w:lvl w:ilvl="1" w:tplc="04190003" w:tentative="1">
      <w:start w:val="1"/>
      <w:numFmt w:val="bullet"/>
      <w:lvlText w:val="o"/>
      <w:lvlJc w:val="left"/>
      <w:pPr>
        <w:tabs>
          <w:tab w:val="num" w:pos="3240"/>
        </w:tabs>
        <w:ind w:left="3240" w:hanging="360"/>
      </w:pPr>
      <w:rPr>
        <w:rFonts w:ascii="Courier New" w:hAnsi="Courier New" w:hint="default"/>
      </w:rPr>
    </w:lvl>
    <w:lvl w:ilvl="2" w:tplc="04190005" w:tentative="1">
      <w:start w:val="1"/>
      <w:numFmt w:val="bullet"/>
      <w:lvlText w:val=""/>
      <w:lvlJc w:val="left"/>
      <w:pPr>
        <w:tabs>
          <w:tab w:val="num" w:pos="3960"/>
        </w:tabs>
        <w:ind w:left="396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17">
    <w:nsid w:val="28CD6EA6"/>
    <w:multiLevelType w:val="hybridMultilevel"/>
    <w:tmpl w:val="3C34103E"/>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18">
    <w:nsid w:val="2DEA35C0"/>
    <w:multiLevelType w:val="hybridMultilevel"/>
    <w:tmpl w:val="98CE89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EA7067C"/>
    <w:multiLevelType w:val="hybridMultilevel"/>
    <w:tmpl w:val="D9866996"/>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20">
    <w:nsid w:val="2FEF0E4E"/>
    <w:multiLevelType w:val="hybridMultilevel"/>
    <w:tmpl w:val="F2DA1FAA"/>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21">
    <w:nsid w:val="33254240"/>
    <w:multiLevelType w:val="hybridMultilevel"/>
    <w:tmpl w:val="DEC235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3F15E24"/>
    <w:multiLevelType w:val="hybridMultilevel"/>
    <w:tmpl w:val="B7A4A3DE"/>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23">
    <w:nsid w:val="38317438"/>
    <w:multiLevelType w:val="hybridMultilevel"/>
    <w:tmpl w:val="D8D63F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A1D32EC"/>
    <w:multiLevelType w:val="hybridMultilevel"/>
    <w:tmpl w:val="65B405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BB12E30"/>
    <w:multiLevelType w:val="hybridMultilevel"/>
    <w:tmpl w:val="6D2CC656"/>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26">
    <w:nsid w:val="3D6211DF"/>
    <w:multiLevelType w:val="hybridMultilevel"/>
    <w:tmpl w:val="B3880D7E"/>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27">
    <w:nsid w:val="42876BC4"/>
    <w:multiLevelType w:val="hybridMultilevel"/>
    <w:tmpl w:val="2708A0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39C7345"/>
    <w:multiLevelType w:val="hybridMultilevel"/>
    <w:tmpl w:val="D968F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6921A02"/>
    <w:multiLevelType w:val="hybridMultilevel"/>
    <w:tmpl w:val="767841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47D924EB"/>
    <w:multiLevelType w:val="multilevel"/>
    <w:tmpl w:val="1556F376"/>
    <w:lvl w:ilvl="0">
      <w:start w:val="1"/>
      <w:numFmt w:val="bullet"/>
      <w:lvlText w:val=""/>
      <w:lvlJc w:val="left"/>
      <w:pPr>
        <w:tabs>
          <w:tab w:val="num" w:pos="567"/>
        </w:tabs>
        <w:ind w:left="567" w:hanging="567"/>
      </w:pPr>
      <w:rPr>
        <w:rFonts w:ascii="Symbol" w:hAnsi="Symbol" w:hint="default"/>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4AE86972"/>
    <w:multiLevelType w:val="hybridMultilevel"/>
    <w:tmpl w:val="2C4A9B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4B9849E4"/>
    <w:multiLevelType w:val="hybridMultilevel"/>
    <w:tmpl w:val="E702F6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807414E"/>
    <w:multiLevelType w:val="hybridMultilevel"/>
    <w:tmpl w:val="9F54C3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5F452F3F"/>
    <w:multiLevelType w:val="hybridMultilevel"/>
    <w:tmpl w:val="6ABC2CB2"/>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35">
    <w:nsid w:val="604506D5"/>
    <w:multiLevelType w:val="hybridMultilevel"/>
    <w:tmpl w:val="9140D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1344F93"/>
    <w:multiLevelType w:val="hybridMultilevel"/>
    <w:tmpl w:val="644294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5BB00C2"/>
    <w:multiLevelType w:val="hybridMultilevel"/>
    <w:tmpl w:val="731A0C26"/>
    <w:lvl w:ilvl="0" w:tplc="4A94728A">
      <w:start w:val="1"/>
      <w:numFmt w:val="lowerLetter"/>
      <w:lvlText w:val="%1)"/>
      <w:lvlJc w:val="left"/>
      <w:pPr>
        <w:tabs>
          <w:tab w:val="num" w:pos="600"/>
        </w:tabs>
        <w:ind w:left="600" w:hanging="360"/>
      </w:pPr>
      <w:rPr>
        <w:rFonts w:cs="Times New Roman" w:hint="default"/>
      </w:rPr>
    </w:lvl>
    <w:lvl w:ilvl="1" w:tplc="04190019" w:tentative="1">
      <w:start w:val="1"/>
      <w:numFmt w:val="lowerLetter"/>
      <w:lvlText w:val="%2."/>
      <w:lvlJc w:val="left"/>
      <w:pPr>
        <w:tabs>
          <w:tab w:val="num" w:pos="1320"/>
        </w:tabs>
        <w:ind w:left="1320" w:hanging="360"/>
      </w:pPr>
      <w:rPr>
        <w:rFonts w:cs="Times New Roman"/>
      </w:rPr>
    </w:lvl>
    <w:lvl w:ilvl="2" w:tplc="0419001B" w:tentative="1">
      <w:start w:val="1"/>
      <w:numFmt w:val="lowerRoman"/>
      <w:lvlText w:val="%3."/>
      <w:lvlJc w:val="right"/>
      <w:pPr>
        <w:tabs>
          <w:tab w:val="num" w:pos="2040"/>
        </w:tabs>
        <w:ind w:left="2040" w:hanging="180"/>
      </w:pPr>
      <w:rPr>
        <w:rFonts w:cs="Times New Roman"/>
      </w:rPr>
    </w:lvl>
    <w:lvl w:ilvl="3" w:tplc="0419000F" w:tentative="1">
      <w:start w:val="1"/>
      <w:numFmt w:val="decimal"/>
      <w:lvlText w:val="%4."/>
      <w:lvlJc w:val="left"/>
      <w:pPr>
        <w:tabs>
          <w:tab w:val="num" w:pos="2760"/>
        </w:tabs>
        <w:ind w:left="2760" w:hanging="360"/>
      </w:pPr>
      <w:rPr>
        <w:rFonts w:cs="Times New Roman"/>
      </w:rPr>
    </w:lvl>
    <w:lvl w:ilvl="4" w:tplc="04190019" w:tentative="1">
      <w:start w:val="1"/>
      <w:numFmt w:val="lowerLetter"/>
      <w:lvlText w:val="%5."/>
      <w:lvlJc w:val="left"/>
      <w:pPr>
        <w:tabs>
          <w:tab w:val="num" w:pos="3480"/>
        </w:tabs>
        <w:ind w:left="3480" w:hanging="360"/>
      </w:pPr>
      <w:rPr>
        <w:rFonts w:cs="Times New Roman"/>
      </w:rPr>
    </w:lvl>
    <w:lvl w:ilvl="5" w:tplc="0419001B" w:tentative="1">
      <w:start w:val="1"/>
      <w:numFmt w:val="lowerRoman"/>
      <w:lvlText w:val="%6."/>
      <w:lvlJc w:val="right"/>
      <w:pPr>
        <w:tabs>
          <w:tab w:val="num" w:pos="4200"/>
        </w:tabs>
        <w:ind w:left="4200" w:hanging="180"/>
      </w:pPr>
      <w:rPr>
        <w:rFonts w:cs="Times New Roman"/>
      </w:rPr>
    </w:lvl>
    <w:lvl w:ilvl="6" w:tplc="0419000F" w:tentative="1">
      <w:start w:val="1"/>
      <w:numFmt w:val="decimal"/>
      <w:lvlText w:val="%7."/>
      <w:lvlJc w:val="left"/>
      <w:pPr>
        <w:tabs>
          <w:tab w:val="num" w:pos="4920"/>
        </w:tabs>
        <w:ind w:left="4920" w:hanging="360"/>
      </w:pPr>
      <w:rPr>
        <w:rFonts w:cs="Times New Roman"/>
      </w:rPr>
    </w:lvl>
    <w:lvl w:ilvl="7" w:tplc="04190019" w:tentative="1">
      <w:start w:val="1"/>
      <w:numFmt w:val="lowerLetter"/>
      <w:lvlText w:val="%8."/>
      <w:lvlJc w:val="left"/>
      <w:pPr>
        <w:tabs>
          <w:tab w:val="num" w:pos="5640"/>
        </w:tabs>
        <w:ind w:left="5640" w:hanging="360"/>
      </w:pPr>
      <w:rPr>
        <w:rFonts w:cs="Times New Roman"/>
      </w:rPr>
    </w:lvl>
    <w:lvl w:ilvl="8" w:tplc="0419001B" w:tentative="1">
      <w:start w:val="1"/>
      <w:numFmt w:val="lowerRoman"/>
      <w:lvlText w:val="%9."/>
      <w:lvlJc w:val="right"/>
      <w:pPr>
        <w:tabs>
          <w:tab w:val="num" w:pos="6360"/>
        </w:tabs>
        <w:ind w:left="6360" w:hanging="180"/>
      </w:pPr>
      <w:rPr>
        <w:rFonts w:cs="Times New Roman"/>
      </w:rPr>
    </w:lvl>
  </w:abstractNum>
  <w:abstractNum w:abstractNumId="38">
    <w:nsid w:val="726A2377"/>
    <w:multiLevelType w:val="hybridMultilevel"/>
    <w:tmpl w:val="A3BAA954"/>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39">
    <w:nsid w:val="75D96390"/>
    <w:multiLevelType w:val="hybridMultilevel"/>
    <w:tmpl w:val="C6646694"/>
    <w:lvl w:ilvl="0" w:tplc="396AE174">
      <w:numFmt w:val="bullet"/>
      <w:lvlText w:val="-"/>
      <w:lvlJc w:val="left"/>
      <w:pPr>
        <w:tabs>
          <w:tab w:val="num" w:pos="720"/>
        </w:tabs>
        <w:ind w:left="720" w:hanging="360"/>
      </w:pPr>
      <w:rPr>
        <w:rFonts w:ascii="Times New Roman" w:eastAsia="Times New Roman" w:hAnsi="Times New Roman" w:hint="default"/>
        <w:b/>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67B1F9C"/>
    <w:multiLevelType w:val="hybridMultilevel"/>
    <w:tmpl w:val="D50CC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BB51C8A"/>
    <w:multiLevelType w:val="hybridMultilevel"/>
    <w:tmpl w:val="15B6597C"/>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42">
    <w:nsid w:val="7D23004B"/>
    <w:multiLevelType w:val="multilevel"/>
    <w:tmpl w:val="25AA53A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8"/>
  </w:num>
  <w:num w:numId="2">
    <w:abstractNumId w:val="9"/>
  </w:num>
  <w:num w:numId="3">
    <w:abstractNumId w:val="34"/>
  </w:num>
  <w:num w:numId="4">
    <w:abstractNumId w:val="41"/>
  </w:num>
  <w:num w:numId="5">
    <w:abstractNumId w:val="22"/>
  </w:num>
  <w:num w:numId="6">
    <w:abstractNumId w:val="38"/>
  </w:num>
  <w:num w:numId="7">
    <w:abstractNumId w:val="26"/>
  </w:num>
  <w:num w:numId="8">
    <w:abstractNumId w:val="5"/>
  </w:num>
  <w:num w:numId="9">
    <w:abstractNumId w:val="17"/>
  </w:num>
  <w:num w:numId="10">
    <w:abstractNumId w:val="20"/>
  </w:num>
  <w:num w:numId="11">
    <w:abstractNumId w:val="11"/>
  </w:num>
  <w:num w:numId="12">
    <w:abstractNumId w:val="7"/>
  </w:num>
  <w:num w:numId="13">
    <w:abstractNumId w:val="25"/>
  </w:num>
  <w:num w:numId="14">
    <w:abstractNumId w:val="19"/>
  </w:num>
  <w:num w:numId="15">
    <w:abstractNumId w:val="0"/>
    <w:lvlOverride w:ilvl="0">
      <w:lvl w:ilvl="0">
        <w:numFmt w:val="bullet"/>
        <w:lvlText w:val="—"/>
        <w:legacy w:legacy="1" w:legacySpace="0" w:legacyIndent="245"/>
        <w:lvlJc w:val="left"/>
        <w:rPr>
          <w:rFonts w:ascii="Times New Roman" w:hAnsi="Times New Roman" w:hint="default"/>
        </w:rPr>
      </w:lvl>
    </w:lvlOverride>
  </w:num>
  <w:num w:numId="16">
    <w:abstractNumId w:val="0"/>
    <w:lvlOverride w:ilvl="0">
      <w:lvl w:ilvl="0">
        <w:numFmt w:val="bullet"/>
        <w:lvlText w:val="—"/>
        <w:legacy w:legacy="1" w:legacySpace="0" w:legacyIndent="241"/>
        <w:lvlJc w:val="left"/>
        <w:rPr>
          <w:rFonts w:ascii="Times New Roman" w:hAnsi="Times New Roman" w:hint="default"/>
        </w:rPr>
      </w:lvl>
    </w:lvlOverride>
  </w:num>
  <w:num w:numId="17">
    <w:abstractNumId w:val="0"/>
    <w:lvlOverride w:ilvl="0">
      <w:lvl w:ilvl="0">
        <w:numFmt w:val="bullet"/>
        <w:lvlText w:val="—"/>
        <w:legacy w:legacy="1" w:legacySpace="0" w:legacyIndent="246"/>
        <w:lvlJc w:val="left"/>
        <w:rPr>
          <w:rFonts w:ascii="Times New Roman" w:hAnsi="Times New Roman" w:hint="default"/>
        </w:rPr>
      </w:lvl>
    </w:lvlOverride>
  </w:num>
  <w:num w:numId="18">
    <w:abstractNumId w:val="27"/>
  </w:num>
  <w:num w:numId="19">
    <w:abstractNumId w:val="16"/>
  </w:num>
  <w:num w:numId="20">
    <w:abstractNumId w:val="2"/>
  </w:num>
  <w:num w:numId="21">
    <w:abstractNumId w:val="12"/>
  </w:num>
  <w:num w:numId="22">
    <w:abstractNumId w:val="18"/>
  </w:num>
  <w:num w:numId="23">
    <w:abstractNumId w:val="31"/>
  </w:num>
  <w:num w:numId="2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6"/>
  </w:num>
  <w:num w:numId="27">
    <w:abstractNumId w:val="33"/>
  </w:num>
  <w:num w:numId="28">
    <w:abstractNumId w:val="21"/>
  </w:num>
  <w:num w:numId="29">
    <w:abstractNumId w:val="10"/>
  </w:num>
  <w:num w:numId="30">
    <w:abstractNumId w:val="42"/>
  </w:num>
  <w:num w:numId="31">
    <w:abstractNumId w:val="8"/>
  </w:num>
  <w:num w:numId="32">
    <w:abstractNumId w:val="14"/>
  </w:num>
  <w:num w:numId="33">
    <w:abstractNumId w:val="3"/>
  </w:num>
  <w:num w:numId="34">
    <w:abstractNumId w:val="23"/>
  </w:num>
  <w:num w:numId="35">
    <w:abstractNumId w:val="32"/>
  </w:num>
  <w:num w:numId="3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num>
  <w:num w:numId="38">
    <w:abstractNumId w:val="37"/>
  </w:num>
  <w:num w:numId="39">
    <w:abstractNumId w:val="13"/>
  </w:num>
  <w:num w:numId="40">
    <w:abstractNumId w:val="35"/>
  </w:num>
  <w:num w:numId="41">
    <w:abstractNumId w:val="4"/>
  </w:num>
  <w:num w:numId="42">
    <w:abstractNumId w:val="28"/>
  </w:num>
  <w:num w:numId="43">
    <w:abstractNumId w:val="24"/>
  </w:num>
  <w:num w:numId="44">
    <w:abstractNumId w:val="40"/>
  </w:num>
  <w:num w:numId="45">
    <w:abstractNumId w:val="15"/>
  </w:num>
  <w:num w:numId="46">
    <w:abstractNumId w:val="1"/>
  </w:num>
  <w:num w:numId="47">
    <w:abstractNumId w:val="36"/>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854D6"/>
    <w:rsid w:val="00000A61"/>
    <w:rsid w:val="00005787"/>
    <w:rsid w:val="00010BF6"/>
    <w:rsid w:val="000127B0"/>
    <w:rsid w:val="00013D89"/>
    <w:rsid w:val="00015A18"/>
    <w:rsid w:val="00027BEB"/>
    <w:rsid w:val="00030184"/>
    <w:rsid w:val="00031D1D"/>
    <w:rsid w:val="00047AA0"/>
    <w:rsid w:val="000567C8"/>
    <w:rsid w:val="0006082B"/>
    <w:rsid w:val="000745DA"/>
    <w:rsid w:val="0008422B"/>
    <w:rsid w:val="000842BD"/>
    <w:rsid w:val="00085339"/>
    <w:rsid w:val="000854D6"/>
    <w:rsid w:val="000C11A2"/>
    <w:rsid w:val="000C2370"/>
    <w:rsid w:val="000C3986"/>
    <w:rsid w:val="000D7D32"/>
    <w:rsid w:val="000E784A"/>
    <w:rsid w:val="001043F0"/>
    <w:rsid w:val="00112138"/>
    <w:rsid w:val="00126594"/>
    <w:rsid w:val="00127921"/>
    <w:rsid w:val="00137B91"/>
    <w:rsid w:val="001569A9"/>
    <w:rsid w:val="00157327"/>
    <w:rsid w:val="00177B77"/>
    <w:rsid w:val="00182C27"/>
    <w:rsid w:val="001A222D"/>
    <w:rsid w:val="001A324E"/>
    <w:rsid w:val="001A480B"/>
    <w:rsid w:val="001A5802"/>
    <w:rsid w:val="001B0E47"/>
    <w:rsid w:val="001B1D51"/>
    <w:rsid w:val="001B7603"/>
    <w:rsid w:val="001C4C9E"/>
    <w:rsid w:val="001C4DA4"/>
    <w:rsid w:val="001D0161"/>
    <w:rsid w:val="001D0E3A"/>
    <w:rsid w:val="001D197D"/>
    <w:rsid w:val="001E0519"/>
    <w:rsid w:val="001F46F0"/>
    <w:rsid w:val="00220156"/>
    <w:rsid w:val="002244F5"/>
    <w:rsid w:val="0025186B"/>
    <w:rsid w:val="00251EF1"/>
    <w:rsid w:val="002520A8"/>
    <w:rsid w:val="0025688C"/>
    <w:rsid w:val="00257AB5"/>
    <w:rsid w:val="00263577"/>
    <w:rsid w:val="0026384D"/>
    <w:rsid w:val="002652CE"/>
    <w:rsid w:val="00281260"/>
    <w:rsid w:val="00281E62"/>
    <w:rsid w:val="0028667F"/>
    <w:rsid w:val="002A2231"/>
    <w:rsid w:val="002C68E0"/>
    <w:rsid w:val="002F2489"/>
    <w:rsid w:val="002F3836"/>
    <w:rsid w:val="003005CB"/>
    <w:rsid w:val="00306EB7"/>
    <w:rsid w:val="0031085E"/>
    <w:rsid w:val="003160B2"/>
    <w:rsid w:val="0032397F"/>
    <w:rsid w:val="003326DD"/>
    <w:rsid w:val="003424EE"/>
    <w:rsid w:val="00351456"/>
    <w:rsid w:val="00354BF6"/>
    <w:rsid w:val="003704A2"/>
    <w:rsid w:val="00372EDD"/>
    <w:rsid w:val="00374880"/>
    <w:rsid w:val="0038079C"/>
    <w:rsid w:val="00394D0F"/>
    <w:rsid w:val="003A7EAE"/>
    <w:rsid w:val="003B6A0B"/>
    <w:rsid w:val="003C4B14"/>
    <w:rsid w:val="003C4D5D"/>
    <w:rsid w:val="003D09BE"/>
    <w:rsid w:val="003F608F"/>
    <w:rsid w:val="00404E57"/>
    <w:rsid w:val="00406BA6"/>
    <w:rsid w:val="004154F0"/>
    <w:rsid w:val="00427018"/>
    <w:rsid w:val="004370F8"/>
    <w:rsid w:val="00452729"/>
    <w:rsid w:val="00463A81"/>
    <w:rsid w:val="00466060"/>
    <w:rsid w:val="0047261F"/>
    <w:rsid w:val="0047663D"/>
    <w:rsid w:val="00491561"/>
    <w:rsid w:val="004A4CC0"/>
    <w:rsid w:val="004B746B"/>
    <w:rsid w:val="004D4378"/>
    <w:rsid w:val="004D6827"/>
    <w:rsid w:val="004F423A"/>
    <w:rsid w:val="004F7AB0"/>
    <w:rsid w:val="00500AE6"/>
    <w:rsid w:val="00503CBE"/>
    <w:rsid w:val="00504E81"/>
    <w:rsid w:val="00512B17"/>
    <w:rsid w:val="00514631"/>
    <w:rsid w:val="00523881"/>
    <w:rsid w:val="00527EB7"/>
    <w:rsid w:val="00530330"/>
    <w:rsid w:val="00554779"/>
    <w:rsid w:val="00554AD5"/>
    <w:rsid w:val="00556FDC"/>
    <w:rsid w:val="00566359"/>
    <w:rsid w:val="00571CF6"/>
    <w:rsid w:val="005813B1"/>
    <w:rsid w:val="00581F45"/>
    <w:rsid w:val="00587446"/>
    <w:rsid w:val="005A2116"/>
    <w:rsid w:val="005A4D7F"/>
    <w:rsid w:val="005A6D50"/>
    <w:rsid w:val="005B2F60"/>
    <w:rsid w:val="005B31D6"/>
    <w:rsid w:val="005C5BE5"/>
    <w:rsid w:val="005C79FD"/>
    <w:rsid w:val="005D3A09"/>
    <w:rsid w:val="005E4AFB"/>
    <w:rsid w:val="005E7FC5"/>
    <w:rsid w:val="005F494F"/>
    <w:rsid w:val="005F5B87"/>
    <w:rsid w:val="0060427E"/>
    <w:rsid w:val="006050C3"/>
    <w:rsid w:val="00613207"/>
    <w:rsid w:val="00630A1C"/>
    <w:rsid w:val="00636E1B"/>
    <w:rsid w:val="006439FA"/>
    <w:rsid w:val="00646259"/>
    <w:rsid w:val="00654DFA"/>
    <w:rsid w:val="00662116"/>
    <w:rsid w:val="00663FDC"/>
    <w:rsid w:val="00666769"/>
    <w:rsid w:val="00667F45"/>
    <w:rsid w:val="00674A1B"/>
    <w:rsid w:val="0068120E"/>
    <w:rsid w:val="00687D89"/>
    <w:rsid w:val="00690B53"/>
    <w:rsid w:val="006922B5"/>
    <w:rsid w:val="00697B1D"/>
    <w:rsid w:val="006A14CA"/>
    <w:rsid w:val="006A570C"/>
    <w:rsid w:val="006A5C65"/>
    <w:rsid w:val="006B420C"/>
    <w:rsid w:val="006B793D"/>
    <w:rsid w:val="006C06B6"/>
    <w:rsid w:val="006D05A9"/>
    <w:rsid w:val="006D0EF9"/>
    <w:rsid w:val="006E35C7"/>
    <w:rsid w:val="006E3B15"/>
    <w:rsid w:val="006E5D69"/>
    <w:rsid w:val="006E6FC9"/>
    <w:rsid w:val="006F1664"/>
    <w:rsid w:val="006F46C0"/>
    <w:rsid w:val="006F603C"/>
    <w:rsid w:val="00702CFC"/>
    <w:rsid w:val="00702FD8"/>
    <w:rsid w:val="00710036"/>
    <w:rsid w:val="00711EE7"/>
    <w:rsid w:val="007134FC"/>
    <w:rsid w:val="00721AF1"/>
    <w:rsid w:val="007341A7"/>
    <w:rsid w:val="00736D39"/>
    <w:rsid w:val="00737E77"/>
    <w:rsid w:val="00753BA8"/>
    <w:rsid w:val="007560B2"/>
    <w:rsid w:val="007617B1"/>
    <w:rsid w:val="00761868"/>
    <w:rsid w:val="00772DF0"/>
    <w:rsid w:val="00777D44"/>
    <w:rsid w:val="007914EB"/>
    <w:rsid w:val="0079318D"/>
    <w:rsid w:val="00793EE9"/>
    <w:rsid w:val="00794347"/>
    <w:rsid w:val="007962DA"/>
    <w:rsid w:val="007B591D"/>
    <w:rsid w:val="007C4B15"/>
    <w:rsid w:val="007C778D"/>
    <w:rsid w:val="007D4279"/>
    <w:rsid w:val="007F4947"/>
    <w:rsid w:val="007F5A33"/>
    <w:rsid w:val="00803F52"/>
    <w:rsid w:val="0080549E"/>
    <w:rsid w:val="008117CC"/>
    <w:rsid w:val="00814101"/>
    <w:rsid w:val="00820292"/>
    <w:rsid w:val="0082243F"/>
    <w:rsid w:val="008237B6"/>
    <w:rsid w:val="00824320"/>
    <w:rsid w:val="00825E88"/>
    <w:rsid w:val="00855872"/>
    <w:rsid w:val="0085794F"/>
    <w:rsid w:val="00862C75"/>
    <w:rsid w:val="00865B6C"/>
    <w:rsid w:val="00871762"/>
    <w:rsid w:val="00873139"/>
    <w:rsid w:val="00873B92"/>
    <w:rsid w:val="00882112"/>
    <w:rsid w:val="00883F52"/>
    <w:rsid w:val="008877AF"/>
    <w:rsid w:val="008A12DA"/>
    <w:rsid w:val="008C7112"/>
    <w:rsid w:val="008D02A0"/>
    <w:rsid w:val="008D379E"/>
    <w:rsid w:val="008E193B"/>
    <w:rsid w:val="008E63C2"/>
    <w:rsid w:val="008F26D4"/>
    <w:rsid w:val="009030E1"/>
    <w:rsid w:val="009119EB"/>
    <w:rsid w:val="0093070B"/>
    <w:rsid w:val="009311AC"/>
    <w:rsid w:val="00933B4C"/>
    <w:rsid w:val="00957215"/>
    <w:rsid w:val="00963F40"/>
    <w:rsid w:val="00964E6D"/>
    <w:rsid w:val="00972C02"/>
    <w:rsid w:val="0097589E"/>
    <w:rsid w:val="00975C1A"/>
    <w:rsid w:val="00985E52"/>
    <w:rsid w:val="0099315C"/>
    <w:rsid w:val="009A7C9A"/>
    <w:rsid w:val="009B03F3"/>
    <w:rsid w:val="009B5A5E"/>
    <w:rsid w:val="009C4A3D"/>
    <w:rsid w:val="009C628E"/>
    <w:rsid w:val="009C6ECB"/>
    <w:rsid w:val="009C77C7"/>
    <w:rsid w:val="009D2507"/>
    <w:rsid w:val="009E3B89"/>
    <w:rsid w:val="009F0245"/>
    <w:rsid w:val="009F3212"/>
    <w:rsid w:val="009F3E45"/>
    <w:rsid w:val="009F7E2C"/>
    <w:rsid w:val="00A025A2"/>
    <w:rsid w:val="00A06714"/>
    <w:rsid w:val="00A102A3"/>
    <w:rsid w:val="00A14329"/>
    <w:rsid w:val="00A32859"/>
    <w:rsid w:val="00A35ACE"/>
    <w:rsid w:val="00A47EAB"/>
    <w:rsid w:val="00A558B6"/>
    <w:rsid w:val="00A6522D"/>
    <w:rsid w:val="00A66027"/>
    <w:rsid w:val="00A71AEF"/>
    <w:rsid w:val="00A7780F"/>
    <w:rsid w:val="00A80089"/>
    <w:rsid w:val="00A82F28"/>
    <w:rsid w:val="00A90958"/>
    <w:rsid w:val="00AB1BBF"/>
    <w:rsid w:val="00AB3FAE"/>
    <w:rsid w:val="00AC5A14"/>
    <w:rsid w:val="00AD61D3"/>
    <w:rsid w:val="00AD78C2"/>
    <w:rsid w:val="00AE2290"/>
    <w:rsid w:val="00AE3A73"/>
    <w:rsid w:val="00AF19F9"/>
    <w:rsid w:val="00AF239C"/>
    <w:rsid w:val="00B133A4"/>
    <w:rsid w:val="00B15648"/>
    <w:rsid w:val="00B36971"/>
    <w:rsid w:val="00B404B1"/>
    <w:rsid w:val="00B445E4"/>
    <w:rsid w:val="00B46AC1"/>
    <w:rsid w:val="00B47FB4"/>
    <w:rsid w:val="00B50E93"/>
    <w:rsid w:val="00B65846"/>
    <w:rsid w:val="00B75C05"/>
    <w:rsid w:val="00B86B71"/>
    <w:rsid w:val="00B91A97"/>
    <w:rsid w:val="00B96207"/>
    <w:rsid w:val="00B97B2B"/>
    <w:rsid w:val="00BA5EE5"/>
    <w:rsid w:val="00BB3A82"/>
    <w:rsid w:val="00BC11C6"/>
    <w:rsid w:val="00BC4D1C"/>
    <w:rsid w:val="00BD2BE3"/>
    <w:rsid w:val="00BD3486"/>
    <w:rsid w:val="00BE2D93"/>
    <w:rsid w:val="00BE6C0E"/>
    <w:rsid w:val="00BF5951"/>
    <w:rsid w:val="00C04391"/>
    <w:rsid w:val="00C14661"/>
    <w:rsid w:val="00C16E81"/>
    <w:rsid w:val="00C22616"/>
    <w:rsid w:val="00C30EF0"/>
    <w:rsid w:val="00C31FEA"/>
    <w:rsid w:val="00C47DE6"/>
    <w:rsid w:val="00C85F8F"/>
    <w:rsid w:val="00C86C8A"/>
    <w:rsid w:val="00C905F8"/>
    <w:rsid w:val="00C96222"/>
    <w:rsid w:val="00C97405"/>
    <w:rsid w:val="00CA6575"/>
    <w:rsid w:val="00CB2714"/>
    <w:rsid w:val="00CB6F73"/>
    <w:rsid w:val="00CC73A5"/>
    <w:rsid w:val="00CD66AE"/>
    <w:rsid w:val="00CF72F1"/>
    <w:rsid w:val="00D02A25"/>
    <w:rsid w:val="00D0307E"/>
    <w:rsid w:val="00D064F6"/>
    <w:rsid w:val="00D13933"/>
    <w:rsid w:val="00D27153"/>
    <w:rsid w:val="00D277DF"/>
    <w:rsid w:val="00D329D5"/>
    <w:rsid w:val="00D40F74"/>
    <w:rsid w:val="00D47543"/>
    <w:rsid w:val="00D47A0B"/>
    <w:rsid w:val="00D74C59"/>
    <w:rsid w:val="00D800D1"/>
    <w:rsid w:val="00D939C7"/>
    <w:rsid w:val="00DC20D5"/>
    <w:rsid w:val="00DC5727"/>
    <w:rsid w:val="00DD22BD"/>
    <w:rsid w:val="00DD5C1A"/>
    <w:rsid w:val="00DE0A37"/>
    <w:rsid w:val="00DE3598"/>
    <w:rsid w:val="00E06DF6"/>
    <w:rsid w:val="00E07888"/>
    <w:rsid w:val="00E236EE"/>
    <w:rsid w:val="00E318EB"/>
    <w:rsid w:val="00E374A0"/>
    <w:rsid w:val="00E47F49"/>
    <w:rsid w:val="00E5122E"/>
    <w:rsid w:val="00E56A93"/>
    <w:rsid w:val="00E67B62"/>
    <w:rsid w:val="00E74344"/>
    <w:rsid w:val="00E74C97"/>
    <w:rsid w:val="00E83DD1"/>
    <w:rsid w:val="00E83E64"/>
    <w:rsid w:val="00E84459"/>
    <w:rsid w:val="00E91297"/>
    <w:rsid w:val="00E94E45"/>
    <w:rsid w:val="00EB74B7"/>
    <w:rsid w:val="00ED7990"/>
    <w:rsid w:val="00EE7D7F"/>
    <w:rsid w:val="00F1136A"/>
    <w:rsid w:val="00F21B77"/>
    <w:rsid w:val="00F259B9"/>
    <w:rsid w:val="00F30401"/>
    <w:rsid w:val="00F3094F"/>
    <w:rsid w:val="00F34FDC"/>
    <w:rsid w:val="00F40450"/>
    <w:rsid w:val="00F51D43"/>
    <w:rsid w:val="00F67DC7"/>
    <w:rsid w:val="00F8071C"/>
    <w:rsid w:val="00F8213F"/>
    <w:rsid w:val="00F84733"/>
    <w:rsid w:val="00F87AC9"/>
    <w:rsid w:val="00F92329"/>
    <w:rsid w:val="00FB2E3F"/>
    <w:rsid w:val="00FC1ED7"/>
    <w:rsid w:val="00FC60B5"/>
    <w:rsid w:val="00FE4588"/>
    <w:rsid w:val="00FE4CA6"/>
    <w:rsid w:val="00FE543F"/>
    <w:rsid w:val="00FF4E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674A1B"/>
    <w:pPr>
      <w:overflowPunct w:val="0"/>
      <w:autoSpaceDE w:val="0"/>
      <w:autoSpaceDN w:val="0"/>
      <w:adjustRightInd w:val="0"/>
      <w:textAlignment w:val="baseline"/>
    </w:pPr>
    <w:rPr>
      <w:rFonts w:ascii="SchoolBookAC" w:eastAsia="Calibri" w:hAnsi="SchoolBookAC"/>
      <w:sz w:val="20"/>
      <w:szCs w:val="20"/>
    </w:rPr>
  </w:style>
  <w:style w:type="character" w:customStyle="1" w:styleId="a4">
    <w:name w:val="Текст сноски Знак"/>
    <w:link w:val="a3"/>
    <w:semiHidden/>
    <w:locked/>
    <w:rsid w:val="00674A1B"/>
    <w:rPr>
      <w:rFonts w:ascii="SchoolBookAC" w:eastAsia="Calibri" w:hAnsi="SchoolBookAC"/>
      <w:lang w:val="ru-RU" w:eastAsia="ru-RU" w:bidi="ar-SA"/>
    </w:rPr>
  </w:style>
  <w:style w:type="paragraph" w:styleId="a5">
    <w:name w:val="No Spacing"/>
    <w:qFormat/>
    <w:rsid w:val="007962DA"/>
    <w:rPr>
      <w:rFonts w:ascii="Calibri" w:hAnsi="Calibri"/>
      <w:sz w:val="22"/>
      <w:szCs w:val="22"/>
    </w:rPr>
  </w:style>
  <w:style w:type="character" w:styleId="a6">
    <w:name w:val="Hyperlink"/>
    <w:rsid w:val="00B46AC1"/>
    <w:rPr>
      <w:color w:val="0000FF"/>
      <w:u w:val="single"/>
    </w:rPr>
  </w:style>
  <w:style w:type="paragraph" w:styleId="2">
    <w:name w:val="Body Text 2"/>
    <w:basedOn w:val="a"/>
    <w:link w:val="20"/>
    <w:rsid w:val="00E74344"/>
    <w:pPr>
      <w:spacing w:after="120" w:line="480" w:lineRule="auto"/>
    </w:pPr>
    <w:rPr>
      <w:sz w:val="20"/>
      <w:szCs w:val="20"/>
    </w:rPr>
  </w:style>
  <w:style w:type="paragraph" w:styleId="a7">
    <w:name w:val="Body Text"/>
    <w:basedOn w:val="a"/>
    <w:link w:val="a8"/>
    <w:rsid w:val="00A80089"/>
    <w:pPr>
      <w:spacing w:after="120"/>
    </w:pPr>
  </w:style>
  <w:style w:type="character" w:customStyle="1" w:styleId="21">
    <w:name w:val="Заголовок №2_"/>
    <w:link w:val="22"/>
    <w:locked/>
    <w:rsid w:val="00A80089"/>
    <w:rPr>
      <w:rFonts w:ascii="Arial" w:hAnsi="Arial"/>
      <w:b/>
      <w:bCs/>
      <w:lang w:bidi="ar-SA"/>
    </w:rPr>
  </w:style>
  <w:style w:type="paragraph" w:customStyle="1" w:styleId="22">
    <w:name w:val="Заголовок №2"/>
    <w:basedOn w:val="a"/>
    <w:link w:val="21"/>
    <w:rsid w:val="00A80089"/>
    <w:pPr>
      <w:shd w:val="clear" w:color="auto" w:fill="FFFFFF"/>
      <w:spacing w:line="226" w:lineRule="exact"/>
      <w:ind w:firstLine="540"/>
      <w:jc w:val="both"/>
      <w:outlineLvl w:val="1"/>
    </w:pPr>
    <w:rPr>
      <w:rFonts w:ascii="Arial" w:hAnsi="Arial"/>
      <w:b/>
      <w:bCs/>
      <w:sz w:val="20"/>
      <w:szCs w:val="20"/>
    </w:rPr>
  </w:style>
  <w:style w:type="character" w:styleId="a9">
    <w:name w:val="FollowedHyperlink"/>
    <w:rsid w:val="00C86C8A"/>
    <w:rPr>
      <w:color w:val="800080"/>
      <w:u w:val="single"/>
    </w:rPr>
  </w:style>
  <w:style w:type="paragraph" w:styleId="aa">
    <w:name w:val="List Paragraph"/>
    <w:basedOn w:val="a"/>
    <w:qFormat/>
    <w:rsid w:val="003704A2"/>
    <w:pPr>
      <w:ind w:left="720"/>
      <w:contextualSpacing/>
    </w:pPr>
    <w:rPr>
      <w:rFonts w:eastAsia="Calibri"/>
    </w:rPr>
  </w:style>
  <w:style w:type="table" w:styleId="ab">
    <w:name w:val="Table Grid"/>
    <w:basedOn w:val="a1"/>
    <w:rsid w:val="00A71A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0">
    <w:name w:val="Style10"/>
    <w:basedOn w:val="a"/>
    <w:rsid w:val="00000A61"/>
    <w:pPr>
      <w:widowControl w:val="0"/>
      <w:autoSpaceDE w:val="0"/>
      <w:autoSpaceDN w:val="0"/>
      <w:adjustRightInd w:val="0"/>
    </w:pPr>
    <w:rPr>
      <w:rFonts w:ascii="Arial" w:hAnsi="Arial" w:cs="Arial"/>
    </w:rPr>
  </w:style>
  <w:style w:type="character" w:customStyle="1" w:styleId="FontStyle24">
    <w:name w:val="Font Style24"/>
    <w:rsid w:val="00000A61"/>
    <w:rPr>
      <w:rFonts w:ascii="Times New Roman" w:hAnsi="Times New Roman" w:cs="Times New Roman"/>
      <w:sz w:val="20"/>
      <w:szCs w:val="20"/>
    </w:rPr>
  </w:style>
  <w:style w:type="paragraph" w:customStyle="1" w:styleId="Style9">
    <w:name w:val="Style9"/>
    <w:basedOn w:val="a"/>
    <w:rsid w:val="00000A61"/>
    <w:pPr>
      <w:widowControl w:val="0"/>
      <w:autoSpaceDE w:val="0"/>
      <w:autoSpaceDN w:val="0"/>
      <w:adjustRightInd w:val="0"/>
      <w:spacing w:line="223" w:lineRule="exact"/>
      <w:ind w:firstLine="403"/>
      <w:jc w:val="both"/>
    </w:pPr>
  </w:style>
  <w:style w:type="character" w:customStyle="1" w:styleId="FontStyle20">
    <w:name w:val="Font Style20"/>
    <w:rsid w:val="00000A61"/>
    <w:rPr>
      <w:rFonts w:ascii="Times New Roman" w:hAnsi="Times New Roman" w:cs="Times New Roman"/>
      <w:b/>
      <w:bCs/>
      <w:i/>
      <w:iCs/>
      <w:sz w:val="20"/>
      <w:szCs w:val="20"/>
    </w:rPr>
  </w:style>
  <w:style w:type="paragraph" w:customStyle="1" w:styleId="Style15">
    <w:name w:val="Style15"/>
    <w:basedOn w:val="a"/>
    <w:rsid w:val="00000A61"/>
    <w:pPr>
      <w:widowControl w:val="0"/>
      <w:autoSpaceDE w:val="0"/>
      <w:autoSpaceDN w:val="0"/>
      <w:adjustRightInd w:val="0"/>
      <w:spacing w:line="223" w:lineRule="exact"/>
      <w:ind w:firstLine="403"/>
      <w:jc w:val="both"/>
    </w:pPr>
  </w:style>
  <w:style w:type="paragraph" w:customStyle="1" w:styleId="Style14">
    <w:name w:val="Style14"/>
    <w:basedOn w:val="a"/>
    <w:rsid w:val="00000A61"/>
    <w:pPr>
      <w:widowControl w:val="0"/>
      <w:autoSpaceDE w:val="0"/>
      <w:autoSpaceDN w:val="0"/>
      <w:adjustRightInd w:val="0"/>
      <w:spacing w:line="197" w:lineRule="exact"/>
      <w:ind w:firstLine="389"/>
      <w:jc w:val="both"/>
    </w:pPr>
  </w:style>
  <w:style w:type="character" w:customStyle="1" w:styleId="FontStyle27">
    <w:name w:val="Font Style27"/>
    <w:rsid w:val="00000A61"/>
    <w:rPr>
      <w:rFonts w:ascii="Arial" w:hAnsi="Arial" w:cs="Arial"/>
      <w:sz w:val="16"/>
      <w:szCs w:val="16"/>
    </w:rPr>
  </w:style>
  <w:style w:type="paragraph" w:customStyle="1" w:styleId="Style1">
    <w:name w:val="Style1"/>
    <w:basedOn w:val="a"/>
    <w:rsid w:val="003D09BE"/>
    <w:pPr>
      <w:widowControl w:val="0"/>
      <w:autoSpaceDE w:val="0"/>
      <w:autoSpaceDN w:val="0"/>
      <w:adjustRightInd w:val="0"/>
      <w:spacing w:line="221" w:lineRule="exact"/>
      <w:jc w:val="both"/>
    </w:pPr>
  </w:style>
  <w:style w:type="paragraph" w:customStyle="1" w:styleId="Style2">
    <w:name w:val="Style2"/>
    <w:basedOn w:val="a"/>
    <w:rsid w:val="003D09BE"/>
    <w:pPr>
      <w:widowControl w:val="0"/>
      <w:autoSpaceDE w:val="0"/>
      <w:autoSpaceDN w:val="0"/>
      <w:adjustRightInd w:val="0"/>
      <w:spacing w:line="217" w:lineRule="exact"/>
      <w:ind w:firstLine="398"/>
      <w:jc w:val="both"/>
    </w:pPr>
  </w:style>
  <w:style w:type="character" w:customStyle="1" w:styleId="FontStyle12">
    <w:name w:val="Font Style12"/>
    <w:rsid w:val="003D09BE"/>
    <w:rPr>
      <w:rFonts w:ascii="Times New Roman" w:hAnsi="Times New Roman" w:cs="Times New Roman"/>
      <w:i/>
      <w:iCs/>
      <w:sz w:val="22"/>
      <w:szCs w:val="22"/>
    </w:rPr>
  </w:style>
  <w:style w:type="paragraph" w:customStyle="1" w:styleId="Style7">
    <w:name w:val="Style7"/>
    <w:basedOn w:val="a"/>
    <w:rsid w:val="003D09BE"/>
    <w:pPr>
      <w:widowControl w:val="0"/>
      <w:autoSpaceDE w:val="0"/>
      <w:autoSpaceDN w:val="0"/>
      <w:adjustRightInd w:val="0"/>
    </w:pPr>
  </w:style>
  <w:style w:type="character" w:customStyle="1" w:styleId="FontStyle21">
    <w:name w:val="Font Style21"/>
    <w:rsid w:val="003D09BE"/>
    <w:rPr>
      <w:rFonts w:ascii="Arial Narrow" w:hAnsi="Arial Narrow" w:cs="Arial Narrow"/>
      <w:sz w:val="26"/>
      <w:szCs w:val="26"/>
    </w:rPr>
  </w:style>
  <w:style w:type="paragraph" w:customStyle="1" w:styleId="1">
    <w:name w:val="Абзац списка1"/>
    <w:basedOn w:val="a"/>
    <w:rsid w:val="0025688C"/>
    <w:pPr>
      <w:spacing w:after="200" w:line="276" w:lineRule="auto"/>
      <w:ind w:left="720"/>
      <w:contextualSpacing/>
    </w:pPr>
    <w:rPr>
      <w:rFonts w:ascii="Calibri" w:hAnsi="Calibri"/>
      <w:sz w:val="22"/>
      <w:szCs w:val="22"/>
    </w:rPr>
  </w:style>
  <w:style w:type="paragraph" w:customStyle="1" w:styleId="msonormalcxspmiddlecxspmiddle">
    <w:name w:val="msonormalcxspmiddlecxspmiddle"/>
    <w:basedOn w:val="a"/>
    <w:rsid w:val="00E74C97"/>
    <w:pPr>
      <w:widowControl w:val="0"/>
      <w:suppressAutoHyphens/>
      <w:spacing w:before="280" w:after="280"/>
    </w:pPr>
    <w:rPr>
      <w:rFonts w:eastAsia="Arial Unicode MS" w:cs="Tahoma"/>
      <w:color w:val="000000"/>
      <w:lang w:val="en-US" w:eastAsia="ar-SA"/>
    </w:rPr>
  </w:style>
  <w:style w:type="paragraph" w:customStyle="1" w:styleId="Style6">
    <w:name w:val="Style6"/>
    <w:basedOn w:val="a"/>
    <w:rsid w:val="00964E6D"/>
    <w:pPr>
      <w:widowControl w:val="0"/>
      <w:autoSpaceDE w:val="0"/>
      <w:autoSpaceDN w:val="0"/>
      <w:adjustRightInd w:val="0"/>
      <w:spacing w:line="221" w:lineRule="exact"/>
      <w:ind w:firstLine="398"/>
      <w:jc w:val="both"/>
    </w:pPr>
  </w:style>
  <w:style w:type="character" w:customStyle="1" w:styleId="FontStyle14">
    <w:name w:val="Font Style14"/>
    <w:rsid w:val="00964E6D"/>
    <w:rPr>
      <w:rFonts w:ascii="Times New Roman" w:hAnsi="Times New Roman" w:cs="Times New Roman"/>
      <w:sz w:val="22"/>
      <w:szCs w:val="22"/>
    </w:rPr>
  </w:style>
  <w:style w:type="character" w:customStyle="1" w:styleId="FontStyle19">
    <w:name w:val="Font Style19"/>
    <w:rsid w:val="00964E6D"/>
    <w:rPr>
      <w:rFonts w:ascii="Arial" w:hAnsi="Arial"/>
      <w:sz w:val="18"/>
    </w:rPr>
  </w:style>
  <w:style w:type="paragraph" w:customStyle="1" w:styleId="msonormalcxspmiddle">
    <w:name w:val="msonormalcxspmiddle"/>
    <w:basedOn w:val="a"/>
    <w:rsid w:val="007C778D"/>
    <w:pPr>
      <w:widowControl w:val="0"/>
      <w:suppressAutoHyphens/>
      <w:spacing w:before="280" w:after="280"/>
    </w:pPr>
    <w:rPr>
      <w:rFonts w:eastAsia="Arial Unicode MS" w:cs="Tahoma"/>
      <w:color w:val="000000"/>
      <w:lang w:val="en-US" w:eastAsia="ar-SA"/>
    </w:rPr>
  </w:style>
  <w:style w:type="paragraph" w:customStyle="1" w:styleId="ac">
    <w:name w:val="А_основной"/>
    <w:basedOn w:val="a"/>
    <w:link w:val="ad"/>
    <w:rsid w:val="007C778D"/>
    <w:pPr>
      <w:spacing w:line="360" w:lineRule="auto"/>
      <w:ind w:firstLine="454"/>
      <w:jc w:val="both"/>
    </w:pPr>
    <w:rPr>
      <w:sz w:val="28"/>
      <w:szCs w:val="28"/>
      <w:lang w:eastAsia="en-US"/>
    </w:rPr>
  </w:style>
  <w:style w:type="character" w:customStyle="1" w:styleId="ad">
    <w:name w:val="А_основной Знак"/>
    <w:link w:val="ac"/>
    <w:locked/>
    <w:rsid w:val="007C778D"/>
    <w:rPr>
      <w:sz w:val="28"/>
      <w:szCs w:val="28"/>
      <w:lang w:val="ru-RU" w:eastAsia="en-US" w:bidi="ar-SA"/>
    </w:rPr>
  </w:style>
  <w:style w:type="paragraph" w:styleId="ae">
    <w:name w:val="header"/>
    <w:basedOn w:val="a"/>
    <w:link w:val="af"/>
    <w:rsid w:val="00AD78C2"/>
    <w:pPr>
      <w:tabs>
        <w:tab w:val="center" w:pos="4677"/>
        <w:tab w:val="right" w:pos="9355"/>
      </w:tabs>
    </w:pPr>
  </w:style>
  <w:style w:type="character" w:customStyle="1" w:styleId="af">
    <w:name w:val="Верхний колонтитул Знак"/>
    <w:link w:val="ae"/>
    <w:rsid w:val="00AD78C2"/>
    <w:rPr>
      <w:sz w:val="24"/>
      <w:szCs w:val="24"/>
    </w:rPr>
  </w:style>
  <w:style w:type="paragraph" w:styleId="af0">
    <w:name w:val="footer"/>
    <w:basedOn w:val="a"/>
    <w:link w:val="af1"/>
    <w:rsid w:val="00AD78C2"/>
    <w:pPr>
      <w:tabs>
        <w:tab w:val="center" w:pos="4677"/>
        <w:tab w:val="right" w:pos="9355"/>
      </w:tabs>
    </w:pPr>
  </w:style>
  <w:style w:type="character" w:customStyle="1" w:styleId="af1">
    <w:name w:val="Нижний колонтитул Знак"/>
    <w:link w:val="af0"/>
    <w:rsid w:val="00AD78C2"/>
    <w:rPr>
      <w:sz w:val="24"/>
      <w:szCs w:val="24"/>
    </w:rPr>
  </w:style>
  <w:style w:type="numbering" w:customStyle="1" w:styleId="10">
    <w:name w:val="Нет списка1"/>
    <w:next w:val="a2"/>
    <w:uiPriority w:val="99"/>
    <w:semiHidden/>
    <w:unhideWhenUsed/>
    <w:rsid w:val="009B03F3"/>
  </w:style>
  <w:style w:type="character" w:customStyle="1" w:styleId="20">
    <w:name w:val="Основной текст 2 Знак"/>
    <w:link w:val="2"/>
    <w:rsid w:val="009B03F3"/>
  </w:style>
  <w:style w:type="character" w:customStyle="1" w:styleId="a8">
    <w:name w:val="Основной текст Знак"/>
    <w:link w:val="a7"/>
    <w:rsid w:val="009B03F3"/>
    <w:rPr>
      <w:sz w:val="24"/>
      <w:szCs w:val="24"/>
    </w:rPr>
  </w:style>
  <w:style w:type="table" w:customStyle="1" w:styleId="11">
    <w:name w:val="Сетка таблицы1"/>
    <w:basedOn w:val="a1"/>
    <w:next w:val="ab"/>
    <w:rsid w:val="009B03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edsovet.su/" TargetMode="External"/><Relationship Id="rId5" Type="http://schemas.openxmlformats.org/officeDocument/2006/relationships/settings" Target="settings.xml"/><Relationship Id="rId10" Type="http://schemas.openxmlformats.org/officeDocument/2006/relationships/hyperlink" Target="http://www.prosv.ru/" TargetMode="Externa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21D36-62FF-4919-98E6-05C8FE71D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21391</Words>
  <Characters>121932</Characters>
  <Application>Microsoft Office Word</Application>
  <DocSecurity>0</DocSecurity>
  <Lines>1016</Lines>
  <Paragraphs>286</Paragraphs>
  <ScaleCrop>false</ScaleCrop>
  <HeadingPairs>
    <vt:vector size="2" baseType="variant">
      <vt:variant>
        <vt:lpstr>Название</vt:lpstr>
      </vt:variant>
      <vt:variant>
        <vt:i4>1</vt:i4>
      </vt:variant>
    </vt:vector>
  </HeadingPairs>
  <TitlesOfParts>
    <vt:vector size="1" baseType="lpstr">
      <vt:lpstr>Муниципальное автономное образовательное  учреждение  Гимназия №30 г</vt:lpstr>
    </vt:vector>
  </TitlesOfParts>
  <Company>MoBIL GROUP</Company>
  <LinksUpToDate>false</LinksUpToDate>
  <CharactersWithSpaces>143037</CharactersWithSpaces>
  <SharedDoc>false</SharedDoc>
  <HLinks>
    <vt:vector size="12" baseType="variant">
      <vt:variant>
        <vt:i4>7209070</vt:i4>
      </vt:variant>
      <vt:variant>
        <vt:i4>3</vt:i4>
      </vt:variant>
      <vt:variant>
        <vt:i4>0</vt:i4>
      </vt:variant>
      <vt:variant>
        <vt:i4>5</vt:i4>
      </vt:variant>
      <vt:variant>
        <vt:lpwstr>http://pedsovet.su/</vt:lpwstr>
      </vt:variant>
      <vt:variant>
        <vt:lpwstr/>
      </vt:variant>
      <vt:variant>
        <vt:i4>2031626</vt:i4>
      </vt:variant>
      <vt:variant>
        <vt:i4>0</vt:i4>
      </vt:variant>
      <vt:variant>
        <vt:i4>0</vt:i4>
      </vt:variant>
      <vt:variant>
        <vt:i4>5</vt:i4>
      </vt:variant>
      <vt:variant>
        <vt:lpwstr>http://www.prosv.ru/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автономное образовательное  учреждение  Гимназия №30 г</dc:title>
  <dc:creator>Admin</dc:creator>
  <cp:lastModifiedBy>Admin</cp:lastModifiedBy>
  <cp:revision>11</cp:revision>
  <dcterms:created xsi:type="dcterms:W3CDTF">2017-10-14T14:06:00Z</dcterms:created>
  <dcterms:modified xsi:type="dcterms:W3CDTF">2019-11-08T03:54:00Z</dcterms:modified>
</cp:coreProperties>
</file>