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4D" w:rsidRDefault="00C1474D" w:rsidP="00C1474D">
      <w:pPr>
        <w:spacing w:after="0" w:line="408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57715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2630C4F6" wp14:editId="3800D0D5">
            <wp:extent cx="5940425" cy="8401886"/>
            <wp:effectExtent l="0" t="0" r="0" b="0"/>
            <wp:docPr id="1" name="Рисунок 1" descr="C:\Users\admin\Desktop\ТИТУ ЛИСТ КОНС\общ 10-11 уг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 ЛИСТ КОНС\общ 10-11 уг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1474D" w:rsidRDefault="00C1474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d1fc812-547d-4630-9f5e-e1606ffef873"/>
      <w:r w:rsidRPr="00C37972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Пермского края </w:t>
      </w:r>
      <w:bookmarkEnd w:id="2"/>
      <w:r w:rsidRPr="00C37972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c89a4936-5647-4dc6-8d90-3b268b68836d"/>
      <w:r w:rsidRPr="00C37972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Сивинского муниципального округа</w:t>
      </w:r>
      <w:bookmarkEnd w:id="3"/>
      <w:r w:rsidRPr="00C3797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37972">
        <w:rPr>
          <w:rFonts w:ascii="Times New Roman" w:hAnsi="Times New Roman"/>
          <w:color w:val="000000"/>
          <w:sz w:val="28"/>
          <w:lang w:val="ru-RU"/>
        </w:rPr>
        <w:t>​</w:t>
      </w:r>
    </w:p>
    <w:p w:rsidR="00916922" w:rsidRDefault="00567B5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``Екатерининская СОШ``</w:t>
      </w:r>
    </w:p>
    <w:p w:rsidR="00916922" w:rsidRDefault="00916922">
      <w:pPr>
        <w:spacing w:after="0"/>
        <w:ind w:left="120"/>
      </w:pPr>
    </w:p>
    <w:p w:rsidR="00916922" w:rsidRDefault="00916922">
      <w:pPr>
        <w:spacing w:after="0"/>
        <w:ind w:left="120"/>
      </w:pPr>
    </w:p>
    <w:p w:rsidR="00916922" w:rsidRDefault="00916922">
      <w:pPr>
        <w:spacing w:after="0"/>
        <w:ind w:left="120"/>
      </w:pPr>
    </w:p>
    <w:p w:rsidR="00916922" w:rsidRDefault="00916922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C1474D" w:rsidTr="000D4161">
        <w:tc>
          <w:tcPr>
            <w:tcW w:w="3114" w:type="dxa"/>
          </w:tcPr>
          <w:p w:rsidR="00C53FFE" w:rsidRPr="0040209D" w:rsidRDefault="00567B5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567B5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567B5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67B5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Первакова Н.Г.</w:t>
            </w:r>
          </w:p>
          <w:p w:rsidR="004E6975" w:rsidRDefault="00567B5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1474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67B56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567B5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 школы</w:t>
            </w:r>
          </w:p>
          <w:p w:rsidR="004E6975" w:rsidRDefault="00567B5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67B5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Братчикова Т.С.</w:t>
            </w:r>
          </w:p>
          <w:p w:rsidR="004E6975" w:rsidRDefault="00567B5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1474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67B5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67B5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567B5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67B5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Баранов И.С.</w:t>
            </w:r>
          </w:p>
          <w:p w:rsidR="000E6D86" w:rsidRDefault="00567B56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196 -од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1474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16922" w:rsidRPr="00C37972" w:rsidRDefault="00916922">
      <w:pPr>
        <w:spacing w:after="0"/>
        <w:ind w:left="120"/>
        <w:rPr>
          <w:lang w:val="ru-RU"/>
        </w:rPr>
      </w:pPr>
    </w:p>
    <w:p w:rsidR="00916922" w:rsidRPr="00C37972" w:rsidRDefault="00567B56">
      <w:pPr>
        <w:spacing w:after="0"/>
        <w:ind w:left="120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‌</w:t>
      </w:r>
    </w:p>
    <w:p w:rsidR="00916922" w:rsidRPr="00C37972" w:rsidRDefault="00916922">
      <w:pPr>
        <w:spacing w:after="0"/>
        <w:ind w:left="120"/>
        <w:rPr>
          <w:lang w:val="ru-RU"/>
        </w:rPr>
      </w:pPr>
    </w:p>
    <w:p w:rsidR="00916922" w:rsidRPr="00C37972" w:rsidRDefault="00916922">
      <w:pPr>
        <w:spacing w:after="0"/>
        <w:ind w:left="120"/>
        <w:rPr>
          <w:lang w:val="ru-RU"/>
        </w:rPr>
      </w:pPr>
    </w:p>
    <w:p w:rsidR="00916922" w:rsidRPr="00C37972" w:rsidRDefault="00916922">
      <w:pPr>
        <w:spacing w:after="0"/>
        <w:ind w:left="120"/>
        <w:rPr>
          <w:lang w:val="ru-RU"/>
        </w:rPr>
      </w:pP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 3003753)</w:t>
      </w: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 (углублённый уровень)</w:t>
      </w:r>
    </w:p>
    <w:p w:rsidR="00916922" w:rsidRPr="00C37972" w:rsidRDefault="00567B56">
      <w:pPr>
        <w:spacing w:after="0" w:line="408" w:lineRule="auto"/>
        <w:ind w:left="120"/>
        <w:jc w:val="center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C37972">
        <w:rPr>
          <w:rFonts w:ascii="Calibri" w:hAnsi="Calibri"/>
          <w:color w:val="000000"/>
          <w:sz w:val="28"/>
          <w:lang w:val="ru-RU"/>
        </w:rPr>
        <w:t xml:space="preserve">– 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916922">
      <w:pPr>
        <w:spacing w:after="0"/>
        <w:ind w:left="120"/>
        <w:jc w:val="center"/>
        <w:rPr>
          <w:lang w:val="ru-RU"/>
        </w:rPr>
      </w:pPr>
    </w:p>
    <w:p w:rsidR="00916922" w:rsidRPr="00C37972" w:rsidRDefault="00567B56" w:rsidP="00CF7716">
      <w:pPr>
        <w:spacing w:after="0"/>
        <w:jc w:val="center"/>
        <w:rPr>
          <w:lang w:val="ru-RU"/>
        </w:rPr>
      </w:pPr>
      <w:bookmarkStart w:id="4" w:name="83855128-b2e3-43b4-b7ed-dd91c2c6823e"/>
      <w:r w:rsidRPr="00C37972">
        <w:rPr>
          <w:rFonts w:ascii="Times New Roman" w:hAnsi="Times New Roman"/>
          <w:b/>
          <w:color w:val="000000"/>
          <w:sz w:val="28"/>
          <w:lang w:val="ru-RU"/>
        </w:rPr>
        <w:t>с. Екатерининское,2023</w:t>
      </w:r>
      <w:bookmarkEnd w:id="4"/>
      <w:r w:rsidRPr="00C37972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C37972">
        <w:rPr>
          <w:rFonts w:ascii="Times New Roman" w:hAnsi="Times New Roman"/>
          <w:color w:val="000000"/>
          <w:sz w:val="28"/>
          <w:lang w:val="ru-RU"/>
        </w:rPr>
        <w:t>​</w:t>
      </w:r>
    </w:p>
    <w:p w:rsidR="00916922" w:rsidRPr="00C37972" w:rsidRDefault="00916922">
      <w:pPr>
        <w:spacing w:after="0"/>
        <w:ind w:left="120"/>
        <w:rPr>
          <w:lang w:val="ru-RU"/>
        </w:rPr>
      </w:pPr>
    </w:p>
    <w:p w:rsidR="00916922" w:rsidRPr="00C37972" w:rsidRDefault="00916922">
      <w:pPr>
        <w:rPr>
          <w:lang w:val="ru-RU"/>
        </w:rPr>
        <w:sectPr w:rsidR="00916922" w:rsidRPr="00C37972">
          <w:pgSz w:w="11906" w:h="16383"/>
          <w:pgMar w:top="1134" w:right="850" w:bottom="1134" w:left="1701" w:header="720" w:footer="720" w:gutter="0"/>
          <w:cols w:space="720"/>
        </w:sectPr>
      </w:pPr>
    </w:p>
    <w:p w:rsidR="00916922" w:rsidRPr="00C37972" w:rsidRDefault="00567B56" w:rsidP="00CF7716">
      <w:pPr>
        <w:spacing w:after="0" w:line="264" w:lineRule="auto"/>
        <w:ind w:left="120"/>
        <w:jc w:val="center"/>
        <w:rPr>
          <w:lang w:val="ru-RU"/>
        </w:rPr>
      </w:pPr>
      <w:bookmarkStart w:id="5" w:name="block-22577155"/>
      <w:bookmarkEnd w:id="0"/>
      <w:r w:rsidRPr="00C3797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aae73cf6-9a33-481a-a72b-2a67fc11b813"/>
      <w:r w:rsidRPr="00C37972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6"/>
      <w:r w:rsidRPr="00C3797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16922" w:rsidRPr="00C37972" w:rsidRDefault="00916922">
      <w:pPr>
        <w:rPr>
          <w:lang w:val="ru-RU"/>
        </w:rPr>
        <w:sectPr w:rsidR="00916922" w:rsidRPr="00C37972">
          <w:pgSz w:w="11906" w:h="16383"/>
          <w:pgMar w:top="1134" w:right="850" w:bottom="1134" w:left="1701" w:header="720" w:footer="720" w:gutter="0"/>
          <w:cols w:space="720"/>
        </w:sect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bookmarkStart w:id="7" w:name="block-22577157"/>
      <w:bookmarkEnd w:id="5"/>
      <w:r w:rsidRPr="00C3797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Личность как объект исследования социальной психологии. Социальная установка. Личность в группе.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Понятие «Я-концепция». Самопознание и самооценка. Самоконтроль. Социальная идентичность. </w:t>
      </w:r>
      <w:r w:rsidRPr="00C37972">
        <w:rPr>
          <w:rFonts w:ascii="Times New Roman" w:hAnsi="Times New Roman"/>
          <w:color w:val="000000"/>
          <w:sz w:val="28"/>
          <w:lang w:val="ru-RU"/>
        </w:rPr>
        <w:t>Ролевое поведение. Межличностное взаимодействие как объект социальной психологии.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Факторы производства и факторные доходы. </w:t>
      </w:r>
      <w:r w:rsidRPr="00C37972">
        <w:rPr>
          <w:rFonts w:ascii="Times New Roman" w:hAnsi="Times New Roman"/>
          <w:color w:val="000000"/>
          <w:sz w:val="28"/>
          <w:lang w:val="ru-RU"/>
        </w:rPr>
        <w:t>Кривая производственных возможностей. Типы экономических систем.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916922" w:rsidRPr="00CF7716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CF7716">
        <w:rPr>
          <w:rFonts w:ascii="Times New Roman" w:hAnsi="Times New Roman"/>
          <w:color w:val="000000"/>
          <w:sz w:val="28"/>
          <w:lang w:val="ru-RU"/>
        </w:rPr>
        <w:t>Товары Гиффена и эффект Веблена. Рыночное равновесие, равновесная цена.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Организационно­правовые формы предприятий. Малый бизнес. Франчайзинг. Этика предпринимательства. </w:t>
      </w:r>
      <w:r w:rsidRPr="00C37972">
        <w:rPr>
          <w:rFonts w:ascii="Times New Roman" w:hAnsi="Times New Roman"/>
          <w:color w:val="000000"/>
          <w:sz w:val="28"/>
          <w:lang w:val="ru-RU"/>
        </w:rPr>
        <w:t>Развитие и поддержка малого и среднего предпринимательства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Финансовые услуги. </w:t>
      </w:r>
      <w:r w:rsidRPr="00C37972">
        <w:rPr>
          <w:rFonts w:ascii="Times New Roman" w:hAnsi="Times New Roman"/>
          <w:color w:val="000000"/>
          <w:sz w:val="28"/>
          <w:lang w:val="ru-RU"/>
        </w:rPr>
        <w:t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Квотирование. Международные расчёты. </w:t>
      </w:r>
      <w:r w:rsidRPr="00C37972">
        <w:rPr>
          <w:rFonts w:ascii="Times New Roman" w:hAnsi="Times New Roman"/>
          <w:color w:val="000000"/>
          <w:sz w:val="28"/>
          <w:lang w:val="ru-RU"/>
        </w:rPr>
        <w:t>Платёжный баланс. Валютный рынок.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Государственно­территориальное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916922" w:rsidRPr="00CF7716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законодательной власти. Делегирование властных полномочий. Парламентаризм. Развитие традиций парламентской демократии в России. </w:t>
      </w:r>
      <w:r w:rsidRPr="00CF7716">
        <w:rPr>
          <w:rFonts w:ascii="Times New Roman" w:hAnsi="Times New Roman"/>
          <w:color w:val="000000"/>
          <w:sz w:val="28"/>
          <w:lang w:val="ru-RU"/>
        </w:rPr>
        <w:t>Местное самоуправление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Выборы в демократическом обществе. Институт всеобщего избирательного права. Избирательный процесс и избирательные системы.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Избирательная система Российской Федерации. Избирательная кампания. </w:t>
      </w:r>
      <w:r w:rsidRPr="00C37972">
        <w:rPr>
          <w:rFonts w:ascii="Times New Roman" w:hAnsi="Times New Roman"/>
          <w:color w:val="000000"/>
          <w:sz w:val="28"/>
          <w:lang w:val="ru-RU"/>
        </w:rPr>
        <w:t>Абсентеизм, его причины и опасность.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политико­правовой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Конституционно­правовой статус субъектов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Гражданско­правовые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Гражданско­правовой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Гражданско­правовая ответственность.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</w:t>
      </w:r>
      <w:r w:rsidRPr="00CF7716">
        <w:rPr>
          <w:rFonts w:ascii="Times New Roman" w:hAnsi="Times New Roman"/>
          <w:color w:val="000000"/>
          <w:sz w:val="28"/>
          <w:lang w:val="ru-RU"/>
        </w:rPr>
        <w:t xml:space="preserve">Усыновление. Опека и попечительство. </w:t>
      </w:r>
      <w:r w:rsidRPr="00C37972">
        <w:rPr>
          <w:rFonts w:ascii="Times New Roman" w:hAnsi="Times New Roman"/>
          <w:color w:val="000000"/>
          <w:sz w:val="28"/>
          <w:lang w:val="ru-RU"/>
        </w:rPr>
        <w:t>Приёмная семья.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916922" w:rsidRPr="00C37972" w:rsidRDefault="00916922">
      <w:pPr>
        <w:rPr>
          <w:lang w:val="ru-RU"/>
        </w:rPr>
        <w:sectPr w:rsidR="00916922" w:rsidRPr="00C37972">
          <w:pgSz w:w="11906" w:h="16383"/>
          <w:pgMar w:top="1134" w:right="850" w:bottom="1134" w:left="1701" w:header="720" w:footer="720" w:gutter="0"/>
          <w:cols w:space="720"/>
        </w:sect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bookmarkStart w:id="8" w:name="block-22577158"/>
      <w:bookmarkEnd w:id="7"/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C37972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C37972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left="120"/>
        <w:jc w:val="both"/>
        <w:rPr>
          <w:lang w:val="ru-RU"/>
        </w:rPr>
      </w:pPr>
      <w:bookmarkStart w:id="9" w:name="_Toc135757235"/>
      <w:bookmarkEnd w:id="9"/>
      <w:r w:rsidRPr="00C379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16922" w:rsidRPr="00C37972" w:rsidRDefault="00916922">
      <w:pPr>
        <w:spacing w:after="0" w:line="264" w:lineRule="auto"/>
        <w:ind w:left="120"/>
        <w:jc w:val="both"/>
        <w:rPr>
          <w:lang w:val="ru-RU"/>
        </w:rPr>
      </w:pP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37972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C37972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37972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C3797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37972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статусно­ролевая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структурно­функциональный анализ, системный, институциональный, социально­психологический подход; правоведения, такие как формально-юридический, сравнительно­правовой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учебно­исследовательскую, проектно­исследовательскую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учебно­исследовательской и проектной деятельности на публичных мероприятиях;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916922" w:rsidRPr="00C37972" w:rsidRDefault="00567B56">
      <w:pPr>
        <w:spacing w:after="0" w:line="264" w:lineRule="auto"/>
        <w:ind w:firstLine="600"/>
        <w:jc w:val="both"/>
        <w:rPr>
          <w:lang w:val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социально­гуманитарной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C37972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социально­гуманитарной подготовкой и особенностями профессиональной деятельности социолога, политолога, юриста.</w:t>
      </w:r>
    </w:p>
    <w:p w:rsidR="00916922" w:rsidRPr="00C37972" w:rsidRDefault="00916922">
      <w:pPr>
        <w:rPr>
          <w:lang w:val="ru-RU"/>
        </w:rPr>
        <w:sectPr w:rsidR="00916922" w:rsidRPr="00C37972">
          <w:pgSz w:w="11906" w:h="16383"/>
          <w:pgMar w:top="1134" w:right="850" w:bottom="1134" w:left="1701" w:header="720" w:footer="720" w:gutter="0"/>
          <w:cols w:space="720"/>
        </w:sectPr>
      </w:pPr>
    </w:p>
    <w:p w:rsidR="00916922" w:rsidRDefault="00567B56">
      <w:pPr>
        <w:spacing w:after="0"/>
        <w:ind w:left="120"/>
      </w:pPr>
      <w:bookmarkStart w:id="10" w:name="block-22577159"/>
      <w:bookmarkEnd w:id="8"/>
      <w:r w:rsidRPr="00C3797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16922" w:rsidRDefault="00567B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916922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</w:tr>
      <w:tr w:rsidR="00916922" w:rsidRPr="00C14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 w:rsidRPr="00C14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 w:rsidRPr="00C147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79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</w:tbl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Default="00567B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916922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</w:tbl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Default="00567B56">
      <w:pPr>
        <w:spacing w:after="0"/>
        <w:ind w:left="120"/>
      </w:pPr>
      <w:bookmarkStart w:id="11" w:name="block-2257716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16922" w:rsidRDefault="00567B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916922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</w:tbl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Default="00567B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916922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6922" w:rsidRDefault="009169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6922" w:rsidRDefault="00916922"/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Конституционное право. Конституция 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Юридическое образование и 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разделу </w:t>
            </w: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6922" w:rsidRDefault="00916922">
            <w:pPr>
              <w:spacing w:after="0"/>
              <w:ind w:left="135"/>
            </w:pPr>
          </w:p>
        </w:tc>
      </w:tr>
      <w:tr w:rsidR="009169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Pr="00C37972" w:rsidRDefault="00567B56">
            <w:pPr>
              <w:spacing w:after="0"/>
              <w:ind w:left="135"/>
              <w:rPr>
                <w:lang w:val="ru-RU"/>
              </w:rPr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 w:rsidRPr="00C379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6922" w:rsidRDefault="00567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6922" w:rsidRDefault="00916922"/>
        </w:tc>
      </w:tr>
    </w:tbl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Default="00916922">
      <w:pPr>
        <w:sectPr w:rsidR="009169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6922" w:rsidRPr="00C37972" w:rsidRDefault="00567B56">
      <w:pPr>
        <w:spacing w:after="0"/>
        <w:ind w:left="120"/>
        <w:rPr>
          <w:lang w:val="ru-RU"/>
        </w:rPr>
      </w:pPr>
      <w:bookmarkStart w:id="12" w:name="block-22577160"/>
      <w:bookmarkEnd w:id="11"/>
      <w:r w:rsidRPr="00C3797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16922" w:rsidRDefault="00567B5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3797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1.Салыгин Е.Н., Салыгина Ю.Г. Обществознание. Человек в обществе: учебник для учащихся 10 класса общеобразовательных учреждений. – М., 2007. – 272с.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2.Обществознание:   профил.   уровень:   учеб.   для 10 кл. общеобразоват. учреждений / [Л. Н. Боголюбов, А. Ю. Лазебннкова, Н. М. Смирнова и др.]; под ред. Л. Н. Боголюбова и др. — М. : Просвещение, 2007. 416 с. (электронная версия)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b/>
          <w:bCs/>
          <w:color w:val="181818"/>
          <w:sz w:val="24"/>
          <w:szCs w:val="24"/>
          <w:lang w:val="ru-RU" w:eastAsia="ru-RU"/>
        </w:rPr>
        <w:t> </w:t>
      </w:r>
    </w:p>
    <w:p w:rsidR="00C37972" w:rsidRPr="00C37972" w:rsidRDefault="00C37972">
      <w:pPr>
        <w:spacing w:after="0" w:line="480" w:lineRule="auto"/>
        <w:ind w:left="120"/>
        <w:rPr>
          <w:lang w:val="ru-RU"/>
        </w:rPr>
      </w:pP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/>
        </w:rPr>
        <w:t> </w:t>
      </w:r>
    </w:p>
    <w:p w:rsidR="00916922" w:rsidRPr="00C37972" w:rsidRDefault="00C37972" w:rsidP="00C37972">
      <w:pPr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567B56" w:rsidRPr="00C37972">
        <w:rPr>
          <w:rFonts w:ascii="Times New Roman" w:hAnsi="Times New Roman"/>
          <w:b/>
          <w:color w:val="000000"/>
          <w:sz w:val="28"/>
          <w:lang w:val="ru-RU"/>
        </w:rPr>
        <w:t>ЕТОДИЧЕСКИЕ МАТЕРИАЛЫ ДЛЯ УЧИТЕЛЯ</w:t>
      </w:r>
    </w:p>
    <w:p w:rsidR="00C37972" w:rsidRPr="00C37972" w:rsidRDefault="00567B56" w:rsidP="00C37972">
      <w:pPr>
        <w:shd w:val="clear" w:color="auto" w:fill="FFFFFF"/>
        <w:spacing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Times New Roman" w:hAnsi="Times New Roman"/>
          <w:color w:val="000000"/>
          <w:sz w:val="28"/>
          <w:lang w:val="ru-RU"/>
        </w:rPr>
        <w:t>​‌‌​</w:t>
      </w:r>
      <w:r w:rsidR="00C37972" w:rsidRPr="00C37972">
        <w:rPr>
          <w:rFonts w:ascii="Arial" w:hAnsi="Arial" w:cs="Arial"/>
          <w:color w:val="000000"/>
          <w:lang w:val="ru-RU"/>
        </w:rPr>
        <w:t xml:space="preserve"> </w:t>
      </w:r>
      <w:r w:rsidR="00C37972"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.Котова О.А., Лискова Т. Е. Тестовые материалы для оценки качества обучения. Обществознание. Старшая школа. – М., 2011.</w:t>
      </w:r>
    </w:p>
    <w:p w:rsidR="00C37972" w:rsidRPr="00C37972" w:rsidRDefault="00C37972" w:rsidP="00C37972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2.Котова О.А., Лискова Т.Е. Обществознание. 10 класс. Тетрадь – тренажер. – М., 2017.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3.Лазебникова А.Ю. ЕГЭ 2018. Обществознание. 30 вариантов. Типовые тестовые задания от разработчиков ЕГЭ / А.Ю. Лазебникова, Е.Л. Рутковская, Е.С. Королькова. – М., 2018. – 350с.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4.Обществознание:   профил.   уровень:   учеб.   для 10 кл. общеобразоват. учреждений / [Л. Н. Боголюбов, А. Ю. Лазебннкова, Н. М. Смирнова и др.]; под ред. Л. Н. Боголюбова и др. — М. : Просвещение, 2007. 416 с. (электронная версия)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5.Обществознание. 9-11 класс. Практикум по праву. Задачи, схемы, тренинги, правовые ситуации, проблемные задания / авт.-сост.: С.А. Зинина, Т.А. Корнева, Т.А. Шарова. – М., 2013. – 116с.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6.Обществознание: пособие-репетитор / под ред. О.С. Белокрыловой, В.И. Филоненко. – Ростов н/Дону, 2013. – 479с.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7.Обществознание. 10 класс: технологические карты уроков по учебнику под ред. Л.Н. Боголюбова / авт.-сост. И.Ю. Буйволова. – Волгоград, 2015. – 174с.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8.Сафразьян А.Л. Обществознание в схемах и таблицах. – М., 2016. – 88с.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9.Сорокина Е. Н. Поурочные разработки по обществознанию. Профильный уровень: 10 класс. – М.: ВАКО, 2008.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10.Чернышева О.А. Обществознание. Большой справочник для подготовки к ЕГЭ: учебно-методическое пособие / О.А. Чернышева. – Ростов н/Дону, 2017. – 528с.</w:t>
      </w:r>
    </w:p>
    <w:p w:rsidR="00C37972" w:rsidRPr="00C37972" w:rsidRDefault="00C37972" w:rsidP="00C379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C37972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/>
        </w:rPr>
        <w:t> </w:t>
      </w:r>
    </w:p>
    <w:p w:rsidR="00916922" w:rsidRPr="00C37972" w:rsidRDefault="00916922">
      <w:pPr>
        <w:spacing w:after="0" w:line="480" w:lineRule="auto"/>
        <w:ind w:left="120"/>
        <w:rPr>
          <w:lang w:val="ru-RU"/>
        </w:rPr>
      </w:pPr>
    </w:p>
    <w:p w:rsidR="00916922" w:rsidRPr="00C37972" w:rsidRDefault="00916922">
      <w:pPr>
        <w:spacing w:after="0"/>
        <w:ind w:left="120"/>
        <w:rPr>
          <w:lang w:val="ru-RU"/>
        </w:rPr>
      </w:pPr>
    </w:p>
    <w:p w:rsidR="00C37972" w:rsidRDefault="00567B56" w:rsidP="00C3797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C37972">
        <w:rPr>
          <w:b/>
          <w:color w:val="000000"/>
          <w:sz w:val="28"/>
        </w:rPr>
        <w:t>ЦИФРОВЫЕ ОБРАЗОВАТЕЛЬНЫЕ РЕСУРСЫ И РЕСУРСЫ СЕТИ ИНТЕРНЕТ</w:t>
      </w:r>
      <w:r w:rsidR="00C37972" w:rsidRPr="00C37972">
        <w:rPr>
          <w:b/>
          <w:bCs/>
          <w:color w:val="000000"/>
          <w:sz w:val="28"/>
          <w:szCs w:val="28"/>
          <w:u w:val="single"/>
        </w:rPr>
        <w:t xml:space="preserve"> </w:t>
      </w:r>
      <w:r w:rsidR="00C37972">
        <w:rPr>
          <w:b/>
          <w:bCs/>
          <w:color w:val="000000"/>
          <w:sz w:val="28"/>
          <w:szCs w:val="28"/>
          <w:u w:val="single"/>
        </w:rPr>
        <w:br/>
      </w:r>
    </w:p>
    <w:p w:rsidR="00C37972" w:rsidRDefault="00C1474D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hyperlink r:id="rId6" w:history="1">
        <w:r w:rsidR="00C37972">
          <w:rPr>
            <w:rStyle w:val="ab"/>
            <w:rFonts w:eastAsiaTheme="majorEastAsia"/>
          </w:rPr>
          <w:t>http://www.school-</w:t>
        </w:r>
      </w:hyperlink>
      <w:r w:rsidR="00C37972">
        <w:rPr>
          <w:rStyle w:val="c0"/>
          <w:rFonts w:eastAsiaTheme="majorEastAsia"/>
          <w:color w:val="0000FF"/>
          <w:u w:val="single"/>
        </w:rPr>
        <w:t>collection.</w:t>
      </w:r>
      <w:hyperlink r:id="rId7" w:history="1">
        <w:r w:rsidR="00C37972">
          <w:rPr>
            <w:rStyle w:val="ab"/>
            <w:rFonts w:eastAsiaTheme="majorEastAsia"/>
          </w:rPr>
          <w:t>edu.ru</w:t>
        </w:r>
      </w:hyperlink>
      <w:r w:rsidR="00C37972">
        <w:rPr>
          <w:rStyle w:val="c1"/>
          <w:color w:val="000000"/>
        </w:rPr>
        <w:t>  – единая коллекция цифровых образовательных  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2"/>
          <w:rFonts w:eastAsiaTheme="majorEastAsia"/>
          <w:color w:val="000000"/>
          <w:sz w:val="28"/>
          <w:szCs w:val="28"/>
        </w:rPr>
        <w:t>                                                            </w:t>
      </w:r>
      <w:r>
        <w:rPr>
          <w:rStyle w:val="c1"/>
          <w:color w:val="000000"/>
        </w:rPr>
        <w:t>ресурсов</w:t>
      </w:r>
    </w:p>
    <w:p w:rsidR="00C37972" w:rsidRDefault="00C1474D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hyperlink r:id="rId8" w:history="1">
        <w:r w:rsidR="00C37972">
          <w:rPr>
            <w:rStyle w:val="ab"/>
            <w:rFonts w:eastAsiaTheme="majorEastAsia"/>
          </w:rPr>
          <w:t>http://www.mon</w:t>
        </w:r>
      </w:hyperlink>
      <w:r w:rsidR="00C37972">
        <w:rPr>
          <w:rStyle w:val="c1"/>
          <w:color w:val="000000"/>
          <w:u w:val="single"/>
        </w:rPr>
        <w:t>.</w:t>
      </w:r>
      <w:hyperlink r:id="rId9" w:history="1">
        <w:r w:rsidR="00C37972">
          <w:rPr>
            <w:rStyle w:val="ab"/>
            <w:rFonts w:eastAsiaTheme="majorEastAsia"/>
          </w:rPr>
          <w:t>gov.ru</w:t>
        </w:r>
      </w:hyperlink>
      <w:r w:rsidR="00C37972">
        <w:rPr>
          <w:rStyle w:val="c1"/>
          <w:color w:val="000000"/>
        </w:rPr>
        <w:t>  – официальный сайт Министерства образования и науки РФ</w:t>
      </w:r>
    </w:p>
    <w:p w:rsidR="00C37972" w:rsidRDefault="00C1474D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hyperlink r:id="rId10" w:history="1">
        <w:r w:rsidR="00C37972">
          <w:rPr>
            <w:rStyle w:val="ab"/>
            <w:rFonts w:eastAsiaTheme="majorEastAsia"/>
          </w:rPr>
          <w:t>http://www.school.edu.ru</w:t>
        </w:r>
      </w:hyperlink>
      <w:r w:rsidR="00C37972">
        <w:rPr>
          <w:rStyle w:val="c1"/>
          <w:color w:val="000000"/>
        </w:rPr>
        <w:t>  – российский общеобразовательный Портал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FF"/>
          <w:u w:val="single"/>
        </w:rPr>
        <w:lastRenderedPageBreak/>
        <w:t>http://www.еgе.</w:t>
      </w:r>
      <w:hyperlink r:id="rId11" w:history="1">
        <w:r>
          <w:rPr>
            <w:rStyle w:val="ab"/>
            <w:rFonts w:eastAsiaTheme="majorEastAsia"/>
          </w:rPr>
          <w:t>edu.ru</w:t>
        </w:r>
      </w:hyperlink>
      <w:r>
        <w:rPr>
          <w:rStyle w:val="c1"/>
          <w:color w:val="0000FF"/>
        </w:rPr>
        <w:t> </w:t>
      </w:r>
      <w:r>
        <w:rPr>
          <w:rStyle w:val="c1"/>
          <w:color w:val="000000"/>
        </w:rPr>
        <w:t> – портал информационной поддержки ЕГЭ</w:t>
      </w:r>
    </w:p>
    <w:p w:rsidR="00C37972" w:rsidRDefault="00C1474D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hyperlink r:id="rId12" w:history="1">
        <w:r w:rsidR="00C37972">
          <w:rPr>
            <w:rStyle w:val="ab"/>
            <w:rFonts w:eastAsiaTheme="majorEastAsia"/>
          </w:rPr>
          <w:t>http://www.ndce.ru</w:t>
        </w:r>
      </w:hyperlink>
      <w:r w:rsidR="00C37972">
        <w:rPr>
          <w:rStyle w:val="c1"/>
          <w:color w:val="000000"/>
          <w:u w:val="single"/>
        </w:rPr>
        <w:t> </w:t>
      </w:r>
      <w:r w:rsidR="00C37972">
        <w:rPr>
          <w:rStyle w:val="c1"/>
          <w:color w:val="000000"/>
        </w:rPr>
        <w:t> – портал учебного книгоиздания</w:t>
      </w:r>
    </w:p>
    <w:p w:rsidR="00C37972" w:rsidRDefault="00C1474D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hyperlink r:id="rId13" w:history="1">
        <w:r w:rsidR="00C37972">
          <w:rPr>
            <w:rStyle w:val="ab"/>
            <w:rFonts w:eastAsiaTheme="majorEastAsia"/>
          </w:rPr>
          <w:t>http://www.vestnik.edu.ru</w:t>
        </w:r>
      </w:hyperlink>
      <w:r w:rsidR="00C37972">
        <w:rPr>
          <w:rStyle w:val="c1"/>
          <w:color w:val="000000"/>
        </w:rPr>
        <w:t> – журнал Вестник образования»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FF"/>
          <w:u w:val="single"/>
        </w:rPr>
        <w:t>www.</w:t>
      </w:r>
      <w:hyperlink r:id="rId14" w:history="1">
        <w:r>
          <w:rPr>
            <w:rStyle w:val="ab"/>
            <w:rFonts w:eastAsiaTheme="majorEastAsia"/>
          </w:rPr>
          <w:t>http://www.elibrary.ru/defaultx.asp</w:t>
        </w:r>
      </w:hyperlink>
      <w:r>
        <w:rPr>
          <w:rStyle w:val="c1"/>
          <w:color w:val="0000FF"/>
        </w:rPr>
        <w:t> </w:t>
      </w:r>
      <w:r>
        <w:rPr>
          <w:rStyle w:val="c0"/>
          <w:rFonts w:eastAsiaTheme="majorEastAsia"/>
          <w:color w:val="0000FF"/>
          <w:u w:val="single"/>
        </w:rPr>
        <w:t> </w:t>
      </w:r>
      <w:r>
        <w:rPr>
          <w:rStyle w:val="c1"/>
          <w:color w:val="000000"/>
        </w:rPr>
        <w:t>- научная электронная библиотека</w:t>
      </w:r>
      <w:r>
        <w:rPr>
          <w:rStyle w:val="c0"/>
          <w:rFonts w:eastAsiaTheme="majorEastAsia"/>
          <w:color w:val="0000FF"/>
          <w:u w:val="single"/>
        </w:rPr>
        <w:t> </w:t>
      </w:r>
    </w:p>
    <w:p w:rsidR="00916922" w:rsidRDefault="00916922">
      <w:pPr>
        <w:rPr>
          <w:lang w:val="ru-RU"/>
        </w:rPr>
      </w:pPr>
    </w:p>
    <w:p w:rsidR="00C37972" w:rsidRDefault="00C1474D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15" w:history="1">
        <w:r w:rsidR="00C37972">
          <w:rPr>
            <w:rStyle w:val="ab"/>
            <w:rFonts w:eastAsiaTheme="majorEastAsia"/>
          </w:rPr>
          <w:t>http://socionet.ru</w:t>
        </w:r>
      </w:hyperlink>
      <w:r w:rsidR="00C37972">
        <w:rPr>
          <w:rStyle w:val="c1"/>
          <w:rFonts w:eastAsiaTheme="majorEastAsia"/>
          <w:color w:val="0000FF"/>
        </w:rPr>
        <w:t> - </w:t>
      </w:r>
      <w:r w:rsidR="00C37972">
        <w:rPr>
          <w:rStyle w:val="c1"/>
          <w:rFonts w:eastAsiaTheme="majorEastAsia"/>
          <w:color w:val="000000"/>
        </w:rPr>
        <w:t>Соционет: информационное пространство по общественным наукам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FF"/>
          <w:u w:val="single"/>
        </w:rPr>
        <w:t>www.</w:t>
      </w:r>
      <w:hyperlink r:id="rId16" w:history="1">
        <w:r>
          <w:rPr>
            <w:rStyle w:val="ab"/>
            <w:rFonts w:eastAsiaTheme="majorEastAsia"/>
          </w:rPr>
          <w:t>http://www.elibrary.ru/defaultx.asp</w:t>
        </w:r>
      </w:hyperlink>
      <w:r>
        <w:rPr>
          <w:rStyle w:val="c1"/>
          <w:rFonts w:eastAsiaTheme="majorEastAsia"/>
          <w:i/>
          <w:iCs/>
          <w:color w:val="0000FF"/>
        </w:rPr>
        <w:t>  </w:t>
      </w:r>
      <w:r>
        <w:rPr>
          <w:rStyle w:val="c1"/>
          <w:rFonts w:eastAsiaTheme="majorEastAsia"/>
          <w:color w:val="000000"/>
        </w:rPr>
        <w:t>- научная электронная библиотека</w:t>
      </w:r>
      <w:r>
        <w:rPr>
          <w:rStyle w:val="c0"/>
          <w:color w:val="0000FF"/>
          <w:u w:val="single"/>
        </w:rPr>
        <w:t> </w:t>
      </w:r>
    </w:p>
    <w:p w:rsidR="00C37972" w:rsidRDefault="00C1474D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hyperlink r:id="rId17" w:history="1">
        <w:r w:rsidR="00C37972">
          <w:rPr>
            <w:rStyle w:val="ab"/>
            <w:rFonts w:eastAsiaTheme="majorEastAsia"/>
          </w:rPr>
          <w:t>http://percent-sch86.narod.ru</w:t>
        </w:r>
      </w:hyperlink>
      <w:r w:rsidR="00C37972">
        <w:rPr>
          <w:rStyle w:val="c2"/>
          <w:color w:val="000000"/>
        </w:rPr>
        <w:t> - словари и энциклопедии</w:t>
      </w:r>
    </w:p>
    <w:p w:rsidR="00C37972" w:rsidRDefault="00C1474D" w:rsidP="00C37972">
      <w:pPr>
        <w:pStyle w:val="c29"/>
        <w:shd w:val="clear" w:color="auto" w:fill="FFFFFF"/>
        <w:spacing w:before="0" w:beforeAutospacing="0" w:after="0" w:afterAutospacing="0"/>
        <w:ind w:right="1980"/>
        <w:rPr>
          <w:rFonts w:ascii="Calibri" w:hAnsi="Calibri" w:cs="Calibri"/>
          <w:color w:val="000000"/>
          <w:sz w:val="22"/>
          <w:szCs w:val="22"/>
        </w:rPr>
      </w:pPr>
      <w:hyperlink r:id="rId18" w:history="1">
        <w:r w:rsidR="00C37972">
          <w:rPr>
            <w:rStyle w:val="ab"/>
            <w:rFonts w:eastAsiaTheme="majorEastAsia"/>
          </w:rPr>
          <w:t>http://www.infosoc.iis.ru</w:t>
        </w:r>
      </w:hyperlink>
      <w:r w:rsidR="00C37972">
        <w:rPr>
          <w:rStyle w:val="c2"/>
          <w:color w:val="000000"/>
        </w:rPr>
        <w:t> - научно-образовательная социальная сеть</w:t>
      </w:r>
    </w:p>
    <w:p w:rsidR="00C37972" w:rsidRDefault="00C1474D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hyperlink r:id="rId19" w:history="1">
        <w:r w:rsidR="00C37972">
          <w:rPr>
            <w:rStyle w:val="ab"/>
            <w:rFonts w:eastAsiaTheme="majorEastAsia"/>
          </w:rPr>
          <w:t>http://psychology.net.ru</w:t>
        </w:r>
      </w:hyperlink>
      <w:r w:rsidR="00C37972">
        <w:rPr>
          <w:rStyle w:val="c2"/>
          <w:color w:val="000000"/>
        </w:rPr>
        <w:t> - молодежные движения и субкультуры</w:t>
      </w:r>
    </w:p>
    <w:p w:rsidR="00C37972" w:rsidRDefault="00C1474D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20" w:history="1">
        <w:r w:rsidR="00C37972">
          <w:rPr>
            <w:rStyle w:val="ab"/>
            <w:rFonts w:eastAsiaTheme="majorEastAsia"/>
            <w:sz w:val="22"/>
            <w:szCs w:val="22"/>
          </w:rPr>
          <w:t>http://www.internet-school.ru/</w:t>
        </w:r>
      </w:hyperlink>
      <w:r w:rsidR="00C37972">
        <w:rPr>
          <w:rStyle w:val="c7"/>
          <w:color w:val="000000"/>
          <w:sz w:val="22"/>
          <w:szCs w:val="22"/>
        </w:rPr>
        <w:t> - </w:t>
      </w:r>
      <w:r w:rsidR="00C37972">
        <w:rPr>
          <w:rStyle w:val="c1"/>
          <w:rFonts w:eastAsiaTheme="majorEastAsia"/>
          <w:color w:val="000000"/>
        </w:rPr>
        <w:t>дистанционный курс обучения</w:t>
      </w:r>
    </w:p>
    <w:p w:rsidR="00C37972" w:rsidRDefault="00C37972" w:rsidP="00C3797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Раздел III. Право.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Вестник гражданского общества -</w:t>
      </w:r>
      <w:r>
        <w:rPr>
          <w:rStyle w:val="c1"/>
          <w:rFonts w:eastAsiaTheme="majorEastAsia"/>
          <w:color w:val="000000"/>
        </w:rPr>
        <w:t> </w:t>
      </w:r>
      <w:hyperlink r:id="rId21" w:history="1">
        <w:r>
          <w:rPr>
            <w:rStyle w:val="ab"/>
            <w:rFonts w:eastAsiaTheme="majorEastAsia"/>
          </w:rPr>
          <w:t>http://www.vestnikcivitas.ru</w:t>
        </w:r>
      </w:hyperlink>
      <w:r>
        <w:rPr>
          <w:rStyle w:val="c2"/>
          <w:color w:val="000000"/>
        </w:rPr>
        <w:t> </w:t>
      </w:r>
      <w:hyperlink r:id="rId22" w:history="1">
        <w:r>
          <w:rPr>
            <w:rStyle w:val="ab"/>
            <w:rFonts w:eastAsiaTheme="majorEastAsia"/>
          </w:rPr>
          <w:t>http://www.vestnikcivitas.ru</w:t>
        </w:r>
      </w:hyperlink>
      <w:r>
        <w:rPr>
          <w:rStyle w:val="c2"/>
          <w:color w:val="000000"/>
        </w:rPr>
        <w:t> Всероссийская гражданская сеть -</w:t>
      </w:r>
      <w:r>
        <w:rPr>
          <w:rStyle w:val="c1"/>
          <w:rFonts w:eastAsiaTheme="majorEastAsia"/>
          <w:color w:val="000000"/>
        </w:rPr>
        <w:t> </w:t>
      </w:r>
      <w:hyperlink r:id="rId23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civitas.ru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8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Всероссийский информационный портал Ювенальная юстиция в России-   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8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    </w:t>
      </w:r>
      <w:hyperlink r:id="rId24" w:history="1">
        <w:r>
          <w:rPr>
            <w:rStyle w:val="ab"/>
            <w:rFonts w:eastAsiaTheme="majorEastAsia"/>
          </w:rPr>
          <w:t>http://www.juvenilejustice.ru</w:t>
        </w:r>
      </w:hyperlink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Всероссийский центр изучения общественного мнения - </w:t>
      </w:r>
      <w:hyperlink r:id="rId25" w:history="1">
        <w:r>
          <w:rPr>
            <w:rStyle w:val="ab"/>
            <w:rFonts w:eastAsiaTheme="majorEastAsia"/>
          </w:rPr>
          <w:t>http://wciom.ru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Федеральный правовой портал «Юридическая Россия» -</w:t>
      </w:r>
      <w:r>
        <w:rPr>
          <w:rStyle w:val="c1"/>
          <w:rFonts w:eastAsiaTheme="majorEastAsia"/>
          <w:color w:val="000000"/>
        </w:rPr>
        <w:t> </w:t>
      </w:r>
      <w:hyperlink r:id="rId26" w:history="1">
        <w:r>
          <w:rPr>
            <w:rStyle w:val="ab"/>
            <w:rFonts w:eastAsiaTheme="majorEastAsia"/>
          </w:rPr>
          <w:t>http://lbaw</w:t>
        </w:r>
      </w:hyperlink>
      <w:r>
        <w:rPr>
          <w:rStyle w:val="c2"/>
          <w:color w:val="000000"/>
        </w:rPr>
        <w:t>. edu.ru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Журнал «Мониторинг» -  </w:t>
      </w:r>
      <w:hyperlink r:id="rId27" w:history="1">
        <w:r>
          <w:rPr>
            <w:rStyle w:val="ab"/>
            <w:rFonts w:eastAsiaTheme="majorEastAsia"/>
          </w:rPr>
          <w:t>http://wciom.ru/biblioteka/zhurnal-monitoring.html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Изучение прав человека в школе -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18"/>
          <w:szCs w:val="18"/>
        </w:rPr>
        <w:t>     </w:t>
      </w:r>
      <w:hyperlink r:id="rId28" w:history="1">
        <w:r>
          <w:rPr>
            <w:rStyle w:val="ab"/>
            <w:rFonts w:eastAsiaTheme="majorEastAsia"/>
          </w:rPr>
          <w:t>http://www.un.org/russian/topics/humanrts/hrschool.htm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33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Институт общественного проектирования -</w:t>
      </w:r>
      <w:r>
        <w:rPr>
          <w:rStyle w:val="c1"/>
          <w:rFonts w:eastAsiaTheme="majorEastAsia"/>
          <w:color w:val="000000"/>
        </w:rPr>
        <w:t> </w:t>
      </w:r>
      <w:hyperlink r:id="rId29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ruleoflaw. ru -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4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Институт прав человека - </w:t>
      </w:r>
      <w:hyperlink r:id="rId30" w:history="1">
        <w:r>
          <w:rPr>
            <w:rStyle w:val="ab"/>
            <w:rFonts w:eastAsiaTheme="majorEastAsia"/>
          </w:rPr>
          <w:t>http://www.hrights.ru</w:t>
        </w:r>
      </w:hyperlink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4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Информатика для демократии -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4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2"/>
          <w:szCs w:val="22"/>
        </w:rPr>
        <w:t>     </w:t>
      </w:r>
      <w:hyperlink r:id="rId31" w:history="1">
        <w:r>
          <w:rPr>
            <w:rStyle w:val="ab"/>
            <w:rFonts w:eastAsiaTheme="majorEastAsia"/>
          </w:rPr>
          <w:t>http://www.indem.ru/russian.asp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7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Исследовательский холдинг Ромир</w:t>
      </w:r>
      <w:r>
        <w:rPr>
          <w:rStyle w:val="c10"/>
          <w:color w:val="000000"/>
          <w:sz w:val="18"/>
          <w:szCs w:val="18"/>
        </w:rPr>
        <w:t> - </w:t>
      </w:r>
      <w:hyperlink r:id="rId32" w:history="1">
        <w:r>
          <w:rPr>
            <w:rStyle w:val="ab"/>
            <w:rFonts w:eastAsiaTheme="majorEastAsia"/>
          </w:rPr>
          <w:t>http://romir.ru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48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Каталог Право России - </w:t>
      </w:r>
      <w:hyperlink r:id="rId33" w:history="1">
        <w:r>
          <w:rPr>
            <w:rStyle w:val="ab"/>
            <w:rFonts w:eastAsiaTheme="majorEastAsia"/>
          </w:rPr>
          <w:t>http://www.allpravo.ru/catalog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4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Комитет за гражданские права - </w:t>
      </w:r>
      <w:hyperlink r:id="rId34" w:history="1">
        <w:r>
          <w:rPr>
            <w:rStyle w:val="ab"/>
            <w:rFonts w:eastAsiaTheme="majorEastAsia"/>
          </w:rPr>
          <w:t>http://www.zagr.org</w:t>
        </w:r>
      </w:hyperlink>
      <w:r>
        <w:rPr>
          <w:rStyle w:val="c2"/>
          <w:color w:val="000000"/>
        </w:rPr>
        <w:t> </w:t>
      </w:r>
    </w:p>
    <w:p w:rsidR="00C37972" w:rsidRPr="00C37972" w:rsidRDefault="00C37972" w:rsidP="00C37972">
      <w:pPr>
        <w:pStyle w:val="c3"/>
        <w:shd w:val="clear" w:color="auto" w:fill="FFFFFF"/>
        <w:spacing w:before="0" w:beforeAutospacing="0" w:after="0" w:afterAutospacing="0"/>
        <w:ind w:right="4860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Левада</w:t>
      </w:r>
      <w:r w:rsidRPr="00C37972">
        <w:rPr>
          <w:rStyle w:val="c2"/>
          <w:color w:val="000000"/>
          <w:lang w:val="en-US"/>
        </w:rPr>
        <w:t>-</w:t>
      </w:r>
      <w:r>
        <w:rPr>
          <w:rStyle w:val="c2"/>
          <w:color w:val="000000"/>
        </w:rPr>
        <w:t>центр</w:t>
      </w:r>
      <w:r w:rsidRPr="00C37972">
        <w:rPr>
          <w:rStyle w:val="c2"/>
          <w:color w:val="000000"/>
          <w:lang w:val="en-US"/>
        </w:rPr>
        <w:t>- </w:t>
      </w:r>
      <w:r w:rsidRPr="00C37972">
        <w:rPr>
          <w:rStyle w:val="c10"/>
          <w:color w:val="000000"/>
          <w:sz w:val="18"/>
          <w:szCs w:val="18"/>
          <w:lang w:val="en-US"/>
        </w:rPr>
        <w:t> </w:t>
      </w:r>
      <w:hyperlink r:id="rId35" w:history="1">
        <w:r w:rsidRPr="00C37972">
          <w:rPr>
            <w:rStyle w:val="ab"/>
            <w:rFonts w:eastAsiaTheme="majorEastAsia"/>
            <w:lang w:val="en-US"/>
          </w:rPr>
          <w:t>http://www</w:t>
        </w:r>
      </w:hyperlink>
      <w:r w:rsidRPr="00C37972">
        <w:rPr>
          <w:rStyle w:val="c2"/>
          <w:color w:val="000000"/>
          <w:lang w:val="en-US"/>
        </w:rPr>
        <w:t>  levada.ru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37972">
        <w:rPr>
          <w:rStyle w:val="c7"/>
          <w:color w:val="000000"/>
          <w:sz w:val="22"/>
          <w:szCs w:val="22"/>
          <w:lang w:val="en-US"/>
        </w:rPr>
        <w:t> </w:t>
      </w:r>
      <w:r>
        <w:rPr>
          <w:rStyle w:val="c2"/>
          <w:color w:val="000000"/>
        </w:rPr>
        <w:t>Межрегиональное объединение избирателей</w:t>
      </w:r>
      <w:r>
        <w:rPr>
          <w:rStyle w:val="c7"/>
          <w:color w:val="000000"/>
          <w:sz w:val="22"/>
          <w:szCs w:val="22"/>
        </w:rPr>
        <w:t> - </w:t>
      </w:r>
      <w:hyperlink r:id="rId36" w:history="1">
        <w:r>
          <w:rPr>
            <w:rStyle w:val="ab"/>
            <w:rFonts w:eastAsiaTheme="majorEastAsia"/>
          </w:rPr>
          <w:t>http://www.votas.ru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40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Независимый институт выборов -  </w:t>
      </w:r>
      <w:hyperlink r:id="rId37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. vibory. ru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48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Ассоциация «Голос» - </w:t>
      </w:r>
      <w:hyperlink r:id="rId38" w:history="1">
        <w:r>
          <w:rPr>
            <w:rStyle w:val="ab"/>
            <w:rFonts w:eastAsiaTheme="majorEastAsia"/>
          </w:rPr>
          <w:t>http://www.golos.org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40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Молодежная правозащитная группа - </w:t>
      </w:r>
      <w:hyperlink r:id="rId39" w:history="1">
        <w:r>
          <w:rPr>
            <w:rStyle w:val="ab"/>
            <w:rFonts w:eastAsiaTheme="majorEastAsia"/>
          </w:rPr>
          <w:t>http://right.karelia.ru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3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Московская Хельсинкская группа - </w:t>
      </w:r>
      <w:hyperlink r:id="rId40" w:history="1">
        <w:r>
          <w:rPr>
            <w:rStyle w:val="ab"/>
            <w:rFonts w:eastAsiaTheme="majorEastAsia"/>
          </w:rPr>
          <w:t>http://www.mhg.ru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3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Независимый экспертно-правовой совет - </w:t>
      </w:r>
      <w:hyperlink r:id="rId41" w:history="1">
        <w:r>
          <w:rPr>
            <w:rStyle w:val="ab"/>
            <w:rFonts w:eastAsiaTheme="majorEastAsia"/>
          </w:rPr>
          <w:t>http://www.neps.ru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0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Общероссийское общественное движение «За права человека» 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0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      </w:t>
      </w:r>
      <w:hyperlink r:id="rId42" w:history="1">
        <w:r>
          <w:rPr>
            <w:rStyle w:val="ab"/>
            <w:rFonts w:eastAsiaTheme="majorEastAsia"/>
          </w:rPr>
          <w:t>http://www.zaprava.ru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0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Общественная палата Российской Федерации – </w:t>
      </w:r>
      <w:hyperlink r:id="rId43" w:history="1">
        <w:r>
          <w:rPr>
            <w:rStyle w:val="ab"/>
            <w:rFonts w:eastAsiaTheme="majorEastAsia"/>
          </w:rPr>
          <w:t>http://www.un.org/russian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0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Опора России - </w:t>
      </w:r>
      <w:hyperlink r:id="rId44" w:history="1">
        <w:r>
          <w:rPr>
            <w:rStyle w:val="ab"/>
            <w:rFonts w:eastAsiaTheme="majorEastAsia"/>
          </w:rPr>
          <w:t>http://www.opora.ru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Официальный сайт Государственной Думы РФ</w:t>
      </w:r>
      <w:r>
        <w:rPr>
          <w:rStyle w:val="c7"/>
          <w:color w:val="000000"/>
          <w:sz w:val="22"/>
          <w:szCs w:val="22"/>
        </w:rPr>
        <w:t> - </w:t>
      </w:r>
      <w:hyperlink r:id="rId45" w:history="1">
        <w:r>
          <w:rPr>
            <w:rStyle w:val="ab"/>
            <w:rFonts w:eastAsiaTheme="majorEastAsia"/>
          </w:rPr>
          <w:t>http://www.duma.gov.ru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 Официальный сайт Уполномоченного по правам человека в Российской Федерации -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firstLine="2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</w:t>
      </w:r>
      <w:hyperlink r:id="rId46" w:history="1">
        <w:r>
          <w:rPr>
            <w:rStyle w:val="ab"/>
            <w:rFonts w:eastAsiaTheme="majorEastAsia"/>
          </w:rPr>
          <w:t>http://www.ombudsmanrf.ru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Права человека в России - </w:t>
      </w:r>
      <w:hyperlink r:id="rId47" w:history="1">
        <w:r>
          <w:rPr>
            <w:rStyle w:val="ab"/>
            <w:rFonts w:eastAsiaTheme="majorEastAsia"/>
          </w:rPr>
          <w:t>http://www.geriss.ru/prava</w:t>
        </w:r>
      </w:hyperlink>
      <w:r>
        <w:rPr>
          <w:rStyle w:val="c7"/>
          <w:color w:val="000000"/>
          <w:sz w:val="22"/>
          <w:szCs w:val="22"/>
        </w:rPr>
        <w:t> </w:t>
      </w:r>
    </w:p>
    <w:p w:rsidR="00C37972" w:rsidRDefault="00C37972" w:rsidP="00C37972">
      <w:pPr>
        <w:pStyle w:val="c46"/>
        <w:shd w:val="clear" w:color="auto" w:fill="FFFFFF"/>
        <w:spacing w:before="0" w:beforeAutospacing="0" w:after="0" w:afterAutospacing="0"/>
        <w:ind w:right="30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Санкт-Петербургский центр «Стратегия» -</w:t>
      </w:r>
      <w:r>
        <w:rPr>
          <w:rStyle w:val="c1"/>
          <w:rFonts w:eastAsiaTheme="majorEastAsia"/>
          <w:color w:val="000000"/>
        </w:rPr>
        <w:t> </w:t>
      </w:r>
      <w:hyperlink r:id="rId48" w:history="1">
        <w:r>
          <w:rPr>
            <w:rStyle w:val="ab"/>
            <w:rFonts w:eastAsiaTheme="majorEastAsia"/>
          </w:rPr>
          <w:t>http://www.strategy-spb.ru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2"/>
        <w:shd w:val="clear" w:color="auto" w:fill="FFFFFF"/>
        <w:spacing w:before="0" w:beforeAutospacing="0" w:after="0" w:afterAutospacing="0"/>
        <w:ind w:right="299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Судебная защита прав человека и гражданина -</w:t>
      </w:r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2"/>
        <w:shd w:val="clear" w:color="auto" w:fill="FFFFFF"/>
        <w:spacing w:before="0" w:beforeAutospacing="0" w:after="0" w:afterAutospacing="0"/>
        <w:ind w:right="299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     </w:t>
      </w:r>
      <w:hyperlink r:id="rId49" w:history="1">
        <w:r>
          <w:rPr>
            <w:rStyle w:val="ab"/>
            <w:rFonts w:eastAsiaTheme="majorEastAsia"/>
          </w:rPr>
          <w:t>http://www.sutyajnik.ru/rus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Фонд «Общественный вердикт» - </w:t>
      </w:r>
      <w:hyperlink r:id="rId50" w:history="1">
        <w:r>
          <w:rPr>
            <w:rStyle w:val="ab"/>
            <w:rFonts w:eastAsiaTheme="majorEastAsia"/>
          </w:rPr>
          <w:t>http://www.publicverdict.org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0"/>
        <w:shd w:val="clear" w:color="auto" w:fill="FFFFFF"/>
        <w:spacing w:before="0" w:beforeAutospacing="0" w:after="0" w:afterAutospacing="0"/>
        <w:ind w:left="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Молодежное правозащитное движение -  </w:t>
      </w:r>
      <w:hyperlink r:id="rId51" w:history="1">
        <w:r>
          <w:rPr>
            <w:rStyle w:val="ab"/>
            <w:rFonts w:eastAsiaTheme="majorEastAsia"/>
          </w:rPr>
          <w:t>http://www.yhrm.org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47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Центр и фонд «Холокост - </w:t>
      </w:r>
      <w:hyperlink r:id="rId52" w:history="1">
        <w:r>
          <w:rPr>
            <w:rStyle w:val="ab"/>
            <w:rFonts w:eastAsiaTheme="majorEastAsia"/>
          </w:rPr>
          <w:t>http://www.holocf.ru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Центр содействия проведению исследований проблем гражданского общества -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18"/>
          <w:szCs w:val="18"/>
        </w:rPr>
        <w:t>     </w:t>
      </w:r>
      <w:hyperlink r:id="rId53" w:history="1">
        <w:r>
          <w:rPr>
            <w:rStyle w:val="ab"/>
            <w:rFonts w:eastAsiaTheme="majorEastAsia"/>
          </w:rPr>
          <w:t>http://www.demos-center.ru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26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Центр содействия реформе уголовного правосудия -</w:t>
      </w:r>
      <w:r>
        <w:rPr>
          <w:rStyle w:val="c1"/>
          <w:rFonts w:eastAsiaTheme="majorEastAsia"/>
          <w:color w:val="000000"/>
        </w:rPr>
        <w:t> </w:t>
      </w:r>
      <w:hyperlink r:id="rId54" w:history="1">
        <w:r>
          <w:rPr>
            <w:rStyle w:val="ab"/>
            <w:rFonts w:eastAsiaTheme="majorEastAsia"/>
          </w:rPr>
          <w:t>http://www.prison.org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23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Электронная библиотека Гумер (Гуманитарные науки) -</w:t>
      </w:r>
      <w:r>
        <w:rPr>
          <w:rStyle w:val="c1"/>
          <w:rFonts w:eastAsiaTheme="majorEastAsia"/>
          <w:color w:val="000000"/>
        </w:rPr>
        <w:t> </w:t>
      </w:r>
      <w:hyperlink r:id="rId55" w:history="1">
        <w:r>
          <w:rPr>
            <w:rStyle w:val="ab"/>
            <w:rFonts w:eastAsiaTheme="majorEastAsia"/>
          </w:rPr>
          <w:t>http://www.gumer.info</w:t>
        </w:r>
      </w:hyperlink>
      <w:r>
        <w:rPr>
          <w:rStyle w:val="c2"/>
          <w:color w:val="000000"/>
        </w:rPr>
        <w:t> Юридический информационный портал</w:t>
      </w:r>
      <w:r>
        <w:rPr>
          <w:rStyle w:val="c7"/>
          <w:color w:val="000000"/>
          <w:sz w:val="22"/>
          <w:szCs w:val="22"/>
        </w:rPr>
        <w:t> - </w:t>
      </w:r>
      <w:hyperlink r:id="rId56" w:history="1">
        <w:r>
          <w:rPr>
            <w:rStyle w:val="ab"/>
            <w:rFonts w:eastAsiaTheme="majorEastAsia"/>
          </w:rPr>
          <w:t>http://j-service.ru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23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Юридический центр Взгляд. Защита прав детей -</w:t>
      </w:r>
    </w:p>
    <w:p w:rsidR="00C37972" w:rsidRDefault="00C1474D" w:rsidP="00C37972">
      <w:pPr>
        <w:pStyle w:val="c6"/>
        <w:shd w:val="clear" w:color="auto" w:fill="FFFFFF"/>
        <w:spacing w:before="0" w:beforeAutospacing="0" w:after="0" w:afterAutospacing="0"/>
        <w:ind w:left="22" w:right="2300" w:firstLine="278"/>
        <w:rPr>
          <w:rFonts w:ascii="Calibri" w:hAnsi="Calibri" w:cs="Calibri"/>
          <w:color w:val="000000"/>
          <w:sz w:val="22"/>
          <w:szCs w:val="22"/>
        </w:rPr>
      </w:pPr>
      <w:hyperlink r:id="rId57" w:history="1">
        <w:r w:rsidR="00C37972">
          <w:rPr>
            <w:rStyle w:val="ab"/>
            <w:rFonts w:eastAsiaTheme="majorEastAsia"/>
          </w:rPr>
          <w:t>http://www.barrit.ru/children.html</w:t>
        </w:r>
      </w:hyperlink>
      <w:r w:rsidR="00C37972">
        <w:rPr>
          <w:rStyle w:val="c10"/>
          <w:color w:val="000000"/>
          <w:sz w:val="18"/>
          <w:szCs w:val="18"/>
        </w:rPr>
        <w:t> </w:t>
      </w:r>
    </w:p>
    <w:p w:rsidR="00C37972" w:rsidRDefault="00C37972" w:rsidP="00C3797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Раздел IV. Человек и экономика.</w:t>
      </w:r>
    </w:p>
    <w:p w:rsidR="00C37972" w:rsidRDefault="00C37972" w:rsidP="00C37972">
      <w:pPr>
        <w:pStyle w:val="c20"/>
        <w:shd w:val="clear" w:color="auto" w:fill="FFFFFF"/>
        <w:spacing w:before="0" w:beforeAutospacing="0" w:after="0" w:afterAutospacing="0"/>
        <w:ind w:left="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Азбука финансов - </w:t>
      </w:r>
      <w:hyperlink r:id="rId58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azbukafinansov. ru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2302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Библиотека экономической и деловой  литературы - </w:t>
      </w:r>
      <w:hyperlink r:id="rId59" w:history="1">
        <w:r>
          <w:rPr>
            <w:rStyle w:val="ab"/>
            <w:rFonts w:eastAsiaTheme="majorEastAsia"/>
          </w:rPr>
          <w:t>http://ek-lit.narod.ru</w:t>
        </w:r>
      </w:hyperlink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Библиотека Экономической школы - </w:t>
      </w:r>
      <w:hyperlink r:id="rId60" w:history="1">
        <w:r>
          <w:rPr>
            <w:rStyle w:val="ab"/>
            <w:rFonts w:eastAsiaTheme="majorEastAsia"/>
          </w:rPr>
          <w:t>http://sei.e-stile.ru/home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Бизнес и технологии - </w:t>
      </w:r>
      <w:hyperlink r:id="rId61" w:history="1">
        <w:r>
          <w:rPr>
            <w:rStyle w:val="ab"/>
            <w:rFonts w:eastAsiaTheme="majorEastAsia"/>
          </w:rPr>
          <w:t>http://www.e-commerce.ru/biz_tech/index.html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Бюджетная система Российской Федерации - </w:t>
      </w:r>
      <w:hyperlink r:id="rId62" w:history="1">
        <w:r>
          <w:rPr>
            <w:rStyle w:val="ab"/>
            <w:rFonts w:eastAsiaTheme="majorEastAsia"/>
          </w:rPr>
          <w:t>http://www.budgetrf.ru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Валовый внутренний продукт - </w:t>
      </w:r>
      <w:hyperlink r:id="rId63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ereport.ru/articles/indexes/gdp.htm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Всероссийская олимпиада школьников по предпринимательской деятельности -</w:t>
      </w:r>
    </w:p>
    <w:p w:rsidR="00C37972" w:rsidRDefault="00C1474D" w:rsidP="00C37972">
      <w:pPr>
        <w:pStyle w:val="c29"/>
        <w:shd w:val="clear" w:color="auto" w:fill="FFFFFF"/>
        <w:spacing w:before="0" w:beforeAutospacing="0" w:after="0" w:afterAutospacing="0"/>
        <w:ind w:firstLine="280"/>
        <w:rPr>
          <w:rFonts w:ascii="Calibri" w:hAnsi="Calibri" w:cs="Calibri"/>
          <w:color w:val="000000"/>
          <w:sz w:val="22"/>
          <w:szCs w:val="22"/>
        </w:rPr>
      </w:pPr>
      <w:hyperlink r:id="rId64" w:history="1">
        <w:r w:rsidR="00C37972">
          <w:rPr>
            <w:rStyle w:val="ab"/>
            <w:rFonts w:eastAsiaTheme="majorEastAsia"/>
          </w:rPr>
          <w:t>http://biz.rusolymp.ru</w:t>
        </w:r>
      </w:hyperlink>
      <w:r w:rsidR="00C37972"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Институт экономики переходного периода</w:t>
      </w:r>
      <w:r>
        <w:rPr>
          <w:rStyle w:val="c1"/>
          <w:rFonts w:eastAsiaTheme="majorEastAsia"/>
          <w:b/>
          <w:bCs/>
          <w:color w:val="000000"/>
        </w:rPr>
        <w:t> – </w:t>
      </w:r>
      <w:hyperlink r:id="rId65" w:history="1">
        <w:r>
          <w:rPr>
            <w:rStyle w:val="ab"/>
            <w:rFonts w:eastAsiaTheme="majorEastAsia"/>
          </w:rPr>
          <w:t>http://econ.rusolymp.ru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Компьютерные деловые игры для бизнес-курса профильных школ и вузов -</w:t>
      </w:r>
    </w:p>
    <w:p w:rsidR="00C37972" w:rsidRDefault="00C1474D" w:rsidP="00C37972">
      <w:pPr>
        <w:pStyle w:val="c29"/>
        <w:shd w:val="clear" w:color="auto" w:fill="FFFFFF"/>
        <w:spacing w:before="0" w:beforeAutospacing="0" w:after="0" w:afterAutospacing="0"/>
        <w:ind w:firstLine="280"/>
        <w:rPr>
          <w:rFonts w:ascii="Calibri" w:hAnsi="Calibri" w:cs="Calibri"/>
          <w:color w:val="000000"/>
          <w:sz w:val="22"/>
          <w:szCs w:val="22"/>
        </w:rPr>
      </w:pPr>
      <w:hyperlink r:id="rId66" w:history="1">
        <w:r w:rsidR="00C37972">
          <w:rPr>
            <w:rStyle w:val="ab"/>
            <w:rFonts w:eastAsiaTheme="majorEastAsia"/>
          </w:rPr>
          <w:t>http://www.vkkb.ru</w:t>
        </w:r>
      </w:hyperlink>
      <w:r w:rsidR="00C37972"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Концепции школьного экономического образования -  </w:t>
      </w:r>
      <w:hyperlink r:id="rId67" w:history="1">
        <w:r>
          <w:rPr>
            <w:rStyle w:val="ab"/>
            <w:rFonts w:eastAsiaTheme="majorEastAsia"/>
          </w:rPr>
          <w:t>http://basic.economicus.ru/index.php?file=1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Международный центр экономического и бизнес –</w:t>
      </w:r>
      <w:r>
        <w:rPr>
          <w:rStyle w:val="c1"/>
          <w:rFonts w:eastAsiaTheme="majorEastAsia"/>
          <w:color w:val="000000"/>
        </w:rPr>
        <w:t> </w:t>
      </w:r>
      <w:r>
        <w:rPr>
          <w:rStyle w:val="c2"/>
          <w:color w:val="000000"/>
        </w:rPr>
        <w:t>образования -</w:t>
      </w:r>
      <w:r>
        <w:rPr>
          <w:rStyle w:val="c1"/>
          <w:rFonts w:eastAsiaTheme="majorEastAsia"/>
          <w:color w:val="000000"/>
        </w:rPr>
        <w:t> </w:t>
      </w:r>
      <w:hyperlink r:id="rId68" w:history="1">
        <w:r>
          <w:rPr>
            <w:rStyle w:val="ab"/>
            <w:rFonts w:eastAsiaTheme="majorEastAsia"/>
          </w:rPr>
          <w:t>http://icebe.ru/index.shtm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Методическое пособие по экономике - </w:t>
      </w:r>
      <w:hyperlink r:id="rId69" w:history="1">
        <w:r>
          <w:rPr>
            <w:rStyle w:val="ab"/>
            <w:rFonts w:eastAsiaTheme="majorEastAsia"/>
          </w:rPr>
          <w:t>http://e-lib.gasu.ru/eposobia/bo4kareva/index.htm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Мировая экономика: новости, статьи, статистика – </w:t>
      </w:r>
      <w:hyperlink r:id="rId70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ereport.ru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Модели спроса и предложения - </w:t>
      </w:r>
      <w:hyperlink r:id="rId71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marketing.spb.ru/read/sci/m2/index.htm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Молодежная школа бизнеса - </w:t>
      </w:r>
      <w:hyperlink r:id="rId72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msbn.ru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Молодежный бизнес-лагерь. Новое поколение лидеров - </w:t>
      </w:r>
      <w:hyperlink r:id="rId73" w:history="1">
        <w:r>
          <w:rPr>
            <w:rStyle w:val="ab"/>
            <w:rFonts w:eastAsiaTheme="majorEastAsia"/>
          </w:rPr>
          <w:t>http://www.newleaders.ru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Начала экономики -</w:t>
      </w:r>
      <w:r>
        <w:rPr>
          <w:rStyle w:val="c1"/>
          <w:rFonts w:eastAsiaTheme="majorEastAsia"/>
          <w:color w:val="000000"/>
        </w:rPr>
        <w:t> </w:t>
      </w:r>
      <w:hyperlink r:id="rId74" w:history="1">
        <w:r>
          <w:rPr>
            <w:rStyle w:val="ab"/>
            <w:rFonts w:eastAsiaTheme="majorEastAsia"/>
          </w:rPr>
          <w:t>http://www.besh.websib.ru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Начала экономики - </w:t>
      </w:r>
      <w:hyperlink r:id="rId75" w:history="1">
        <w:r>
          <w:rPr>
            <w:rStyle w:val="ab"/>
            <w:rFonts w:eastAsiaTheme="majorEastAsia"/>
          </w:rPr>
          <w:t>http://econachala.narod.ru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Основы экономики -</w:t>
      </w:r>
      <w:r>
        <w:rPr>
          <w:rStyle w:val="c1"/>
          <w:rFonts w:eastAsiaTheme="majorEastAsia"/>
          <w:color w:val="000000"/>
        </w:rPr>
        <w:t> </w:t>
      </w:r>
      <w:hyperlink r:id="rId76" w:history="1">
        <w:r>
          <w:rPr>
            <w:rStyle w:val="ab"/>
            <w:rFonts w:eastAsiaTheme="majorEastAsia"/>
          </w:rPr>
          <w:t>http://basic.economicus.ru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Открытые курсы бизнеса и экономики -</w:t>
      </w:r>
      <w:r>
        <w:rPr>
          <w:rStyle w:val="c1"/>
          <w:rFonts w:eastAsiaTheme="majorEastAsia"/>
          <w:color w:val="000000"/>
        </w:rPr>
        <w:t> </w:t>
      </w:r>
      <w:hyperlink r:id="rId77" w:history="1">
        <w:r>
          <w:rPr>
            <w:rStyle w:val="ab"/>
            <w:rFonts w:eastAsiaTheme="majorEastAsia"/>
          </w:rPr>
          <w:t>http://www.college.ru/economics/economy.html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Портал института «Экономическая школа» - </w:t>
      </w:r>
      <w:hyperlink r:id="rId78" w:history="1">
        <w:r>
          <w:rPr>
            <w:rStyle w:val="ab"/>
            <w:rFonts w:eastAsiaTheme="majorEastAsia"/>
          </w:rPr>
          <w:t>http://economicus.ru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Проблемы школьного экономического образования - </w:t>
      </w:r>
      <w:hyperlink r:id="rId79" w:history="1">
        <w:r>
          <w:rPr>
            <w:rStyle w:val="ab"/>
            <w:rFonts w:eastAsiaTheme="majorEastAsia"/>
          </w:rPr>
          <w:t>http://basic.economicus.ru/index.php?file=2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Программа «Современная экономика» -</w:t>
      </w:r>
      <w:r>
        <w:rPr>
          <w:rStyle w:val="c1"/>
          <w:rFonts w:eastAsiaTheme="majorEastAsia"/>
          <w:b/>
          <w:bCs/>
          <w:color w:val="000000"/>
        </w:rPr>
        <w:t> </w:t>
      </w:r>
      <w:hyperlink r:id="rId80" w:history="1">
        <w:r>
          <w:rPr>
            <w:rStyle w:val="ab"/>
            <w:rFonts w:eastAsiaTheme="majorEastAsia"/>
          </w:rPr>
          <w:t>http://icebe.ru/conteconomics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 процентами по жизни -</w:t>
      </w:r>
      <w:r>
        <w:rPr>
          <w:rStyle w:val="c1"/>
          <w:rFonts w:eastAsiaTheme="majorEastAsia"/>
          <w:color w:val="000000"/>
        </w:rPr>
        <w:t> </w:t>
      </w:r>
      <w:hyperlink r:id="rId81" w:history="1">
        <w:r>
          <w:rPr>
            <w:rStyle w:val="ab"/>
            <w:rFonts w:eastAsiaTheme="majorEastAsia"/>
          </w:rPr>
          <w:t>http://percent-sch86.narod.ru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Словари и энциклопедии - </w:t>
      </w:r>
      <w:hyperlink r:id="rId82" w:history="1">
        <w:r>
          <w:rPr>
            <w:rStyle w:val="ab"/>
            <w:rFonts w:eastAsiaTheme="majorEastAsia"/>
          </w:rPr>
          <w:t>http://dic.academic.ru/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Временный экономический словарь -</w:t>
      </w:r>
      <w:r>
        <w:rPr>
          <w:rStyle w:val="c1"/>
          <w:rFonts w:eastAsiaTheme="majorEastAsia"/>
          <w:color w:val="000000"/>
        </w:rPr>
        <w:t> </w:t>
      </w:r>
      <w:hyperlink r:id="rId83" w:history="1">
        <w:r>
          <w:rPr>
            <w:rStyle w:val="ab"/>
            <w:rFonts w:eastAsiaTheme="majorEastAsia"/>
          </w:rPr>
          <w:t>http://slovari.yandex.ru/dict/economic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Финансовое право, бюджетное право, история налогового права - </w:t>
      </w:r>
      <w:hyperlink r:id="rId84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. finteoria.ru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Финансовая электронная библиотека -</w:t>
      </w:r>
      <w:r>
        <w:rPr>
          <w:rStyle w:val="c1"/>
          <w:rFonts w:eastAsiaTheme="majorEastAsia"/>
          <w:color w:val="000000"/>
        </w:rPr>
        <w:t> </w:t>
      </w:r>
      <w:hyperlink r:id="rId85" w:history="1">
        <w:r>
          <w:rPr>
            <w:rStyle w:val="ab"/>
            <w:rFonts w:eastAsiaTheme="majorEastAsia"/>
          </w:rPr>
          <w:t>http://mirkin.eufn.ru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Центр повышения финансовой грамотности - </w:t>
      </w:r>
      <w:hyperlink r:id="rId86" w:history="1">
        <w:r>
          <w:rPr>
            <w:rStyle w:val="ab"/>
            <w:rFonts w:eastAsiaTheme="majorEastAsia"/>
          </w:rPr>
          <w:t>http://fin-gramota.ru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Школа молодого предпринимателя - </w:t>
      </w:r>
      <w:hyperlink r:id="rId87" w:history="1">
        <w:r>
          <w:rPr>
            <w:rStyle w:val="ab"/>
            <w:rFonts w:eastAsiaTheme="majorEastAsia"/>
          </w:rPr>
          <w:t>http://shmpmgu.ru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Экономика предприятия - </w:t>
      </w:r>
      <w:hyperlink r:id="rId88" w:history="1">
        <w:r>
          <w:rPr>
            <w:rStyle w:val="ab"/>
            <w:rFonts w:eastAsiaTheme="majorEastAsia"/>
          </w:rPr>
          <w:t>http://www.nuru.ru/ek/com.htm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Раздел V. Проблемы социально-политической и духовной жизни.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160" w:firstLine="27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31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Мир психологии - </w:t>
      </w:r>
      <w:hyperlink r:id="rId89" w:history="1">
        <w:r>
          <w:rPr>
            <w:rStyle w:val="ab"/>
            <w:rFonts w:eastAsiaTheme="majorEastAsia"/>
          </w:rPr>
          <w:t>http://psychology.net.ru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Молодежные движения и субкультуры -</w:t>
      </w:r>
      <w:r>
        <w:rPr>
          <w:rStyle w:val="c1"/>
          <w:rFonts w:eastAsiaTheme="majorEastAsia"/>
          <w:color w:val="000000"/>
        </w:rPr>
        <w:t> </w:t>
      </w:r>
      <w:hyperlink r:id="rId90" w:history="1">
        <w:r>
          <w:rPr>
            <w:rStyle w:val="ab"/>
            <w:rFonts w:eastAsiaTheme="majorEastAsia"/>
          </w:rPr>
          <w:t>http://subculture.narod.ru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2"/>
        <w:shd w:val="clear" w:color="auto" w:fill="FFFFFF"/>
        <w:spacing w:before="0" w:beforeAutospacing="0" w:after="0" w:afterAutospacing="0"/>
        <w:ind w:right="3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Научно-аналитический журнал «Информационное общество» -</w:t>
      </w:r>
      <w:r>
        <w:rPr>
          <w:rStyle w:val="c1"/>
          <w:rFonts w:eastAsiaTheme="majorEastAsia"/>
          <w:color w:val="000000"/>
        </w:rPr>
        <w:t> </w:t>
      </w:r>
      <w:hyperlink r:id="rId91" w:history="1">
        <w:r>
          <w:rPr>
            <w:rStyle w:val="ab"/>
            <w:rFonts w:eastAsiaTheme="majorEastAsia"/>
          </w:rPr>
          <w:t>http://www.infosoc.iis.ru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19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Научно-образовательная социальная сеть -</w:t>
      </w:r>
      <w:r>
        <w:rPr>
          <w:rStyle w:val="c1"/>
          <w:rFonts w:eastAsiaTheme="majorEastAsia"/>
          <w:color w:val="000000"/>
        </w:rPr>
        <w:t> </w:t>
      </w:r>
      <w:hyperlink r:id="rId92" w:history="1">
        <w:r>
          <w:rPr>
            <w:rStyle w:val="ab"/>
            <w:rFonts w:eastAsiaTheme="majorEastAsia"/>
          </w:rPr>
          <w:t>http://socionet.ru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2"/>
        <w:shd w:val="clear" w:color="auto" w:fill="FFFFFF"/>
        <w:spacing w:before="0" w:beforeAutospacing="0" w:after="0" w:afterAutospacing="0"/>
        <w:ind w:right="3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Научно-образовательный портал «Наука и образование» -</w:t>
      </w:r>
      <w:r>
        <w:rPr>
          <w:rStyle w:val="c1"/>
          <w:rFonts w:eastAsiaTheme="majorEastAsia"/>
          <w:color w:val="000000"/>
        </w:rPr>
        <w:t> </w:t>
      </w:r>
      <w:hyperlink r:id="rId93" w:history="1">
        <w:r>
          <w:rPr>
            <w:rStyle w:val="ab"/>
            <w:rFonts w:eastAsiaTheme="majorEastAsia"/>
          </w:rPr>
          <w:t>http://originweb.info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Независимая организация «В поддержку гражданского общества» -</w:t>
      </w:r>
      <w:r>
        <w:rPr>
          <w:rStyle w:val="c1"/>
          <w:rFonts w:eastAsiaTheme="majorEastAsia"/>
          <w:color w:val="000000"/>
        </w:rPr>
        <w:t> </w:t>
      </w:r>
      <w:hyperlink r:id="rId94" w:history="1">
        <w:r>
          <w:rPr>
            <w:rStyle w:val="ab"/>
            <w:rFonts w:eastAsiaTheme="majorEastAsia"/>
          </w:rPr>
          <w:t>http://www.nogo.ru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Общественно-политический журнал Федерального собрания «Российская Федерация сегодня» -</w:t>
      </w:r>
    </w:p>
    <w:p w:rsidR="00C37972" w:rsidRDefault="00C1474D" w:rsidP="00C37972">
      <w:pPr>
        <w:pStyle w:val="c6"/>
        <w:shd w:val="clear" w:color="auto" w:fill="FFFFFF"/>
        <w:spacing w:before="0" w:beforeAutospacing="0" w:after="0" w:afterAutospacing="0"/>
        <w:ind w:left="22" w:right="2920" w:firstLine="278"/>
        <w:rPr>
          <w:rFonts w:ascii="Calibri" w:hAnsi="Calibri" w:cs="Calibri"/>
          <w:color w:val="000000"/>
          <w:sz w:val="22"/>
          <w:szCs w:val="22"/>
        </w:rPr>
      </w:pPr>
      <w:hyperlink r:id="rId95" w:history="1">
        <w:r w:rsidR="00C37972">
          <w:rPr>
            <w:rStyle w:val="ab"/>
            <w:rFonts w:eastAsiaTheme="majorEastAsia"/>
          </w:rPr>
          <w:t>http://www.russia-today.ru</w:t>
        </w:r>
      </w:hyperlink>
      <w:r w:rsidR="00C37972">
        <w:rPr>
          <w:rStyle w:val="c2"/>
          <w:color w:val="000000"/>
        </w:rPr>
        <w:t> </w:t>
      </w:r>
    </w:p>
    <w:p w:rsidR="00C37972" w:rsidRDefault="00C37972" w:rsidP="00C37972">
      <w:pPr>
        <w:pStyle w:val="c24"/>
        <w:shd w:val="clear" w:color="auto" w:fill="FFFFFF"/>
        <w:spacing w:before="0" w:beforeAutospacing="0" w:after="0" w:afterAutospacing="0"/>
        <w:ind w:right="29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Права и дети в Интернете -</w:t>
      </w:r>
      <w:r>
        <w:rPr>
          <w:rStyle w:val="c1"/>
          <w:rFonts w:eastAsiaTheme="majorEastAsia"/>
          <w:color w:val="000000"/>
        </w:rPr>
        <w:t> </w:t>
      </w:r>
      <w:hyperlink r:id="rId96" w:history="1">
        <w:r>
          <w:rPr>
            <w:rStyle w:val="ab"/>
            <w:rFonts w:eastAsiaTheme="majorEastAsia"/>
          </w:rPr>
          <w:t>http://school-sector.relarn.ru/prava/index.html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12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Проект «Дух демократии» -</w:t>
      </w:r>
      <w:r>
        <w:rPr>
          <w:rStyle w:val="c1"/>
          <w:rFonts w:eastAsiaTheme="majorEastAsia"/>
          <w:color w:val="000000"/>
        </w:rPr>
        <w:t> </w:t>
      </w:r>
      <w:hyperlink r:id="rId97" w:history="1">
        <w:r>
          <w:rPr>
            <w:rStyle w:val="ab"/>
            <w:rFonts w:eastAsiaTheme="majorEastAsia"/>
          </w:rPr>
          <w:t>http://www.unb.ca/democracy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26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Социология - </w:t>
      </w:r>
      <w:hyperlink r:id="rId98" w:history="1">
        <w:r>
          <w:rPr>
            <w:rStyle w:val="ab"/>
            <w:rFonts w:eastAsiaTheme="majorEastAsia"/>
          </w:rPr>
          <w:t>http://socio.rin.ru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Толерантность: декларация принципов - </w:t>
      </w:r>
      <w:hyperlink r:id="rId99" w:history="1">
        <w:r>
          <w:rPr>
            <w:rStyle w:val="ab"/>
            <w:rFonts w:eastAsiaTheme="majorEastAsia"/>
          </w:rPr>
          <w:t>http://www.tolerance.ru/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31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Философская антропология - </w:t>
      </w:r>
      <w:hyperlink r:id="rId100" w:history="1">
        <w:r>
          <w:rPr>
            <w:rStyle w:val="ab"/>
            <w:rFonts w:eastAsiaTheme="majorEastAsia"/>
          </w:rPr>
          <w:t>http://anthropology.ru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4"/>
        <w:shd w:val="clear" w:color="auto" w:fill="FFFFFF"/>
        <w:spacing w:before="0" w:beforeAutospacing="0" w:after="0" w:afterAutospacing="0"/>
        <w:ind w:right="29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Фонд «Общественное мнение» -</w:t>
      </w:r>
      <w:r>
        <w:rPr>
          <w:rStyle w:val="c1"/>
          <w:rFonts w:eastAsiaTheme="majorEastAsia"/>
          <w:color w:val="000000"/>
        </w:rPr>
        <w:t> </w:t>
      </w:r>
      <w:hyperlink r:id="rId101" w:history="1">
        <w:r>
          <w:rPr>
            <w:rStyle w:val="ab"/>
            <w:rFonts w:eastAsiaTheme="majorEastAsia"/>
          </w:rPr>
          <w:t>http://www.fom.ru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1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Электронный журнал «Вопросы психологии» -</w:t>
      </w:r>
      <w:r>
        <w:rPr>
          <w:rStyle w:val="c1"/>
          <w:rFonts w:eastAsiaTheme="majorEastAsia"/>
          <w:color w:val="000000"/>
        </w:rPr>
        <w:t> </w:t>
      </w:r>
      <w:hyperlink r:id="rId102" w:history="1">
        <w:r>
          <w:rPr>
            <w:rStyle w:val="ab"/>
            <w:rFonts w:eastAsiaTheme="majorEastAsia"/>
          </w:rPr>
          <w:t>http://www.voppsy.ru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26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Академия «Гражданское общество» -</w:t>
      </w:r>
      <w:r>
        <w:rPr>
          <w:rStyle w:val="c1"/>
          <w:rFonts w:eastAsiaTheme="majorEastAsia"/>
          <w:color w:val="000000"/>
        </w:rPr>
        <w:t> </w:t>
      </w:r>
      <w:hyperlink r:id="rId103" w:history="1">
        <w:r>
          <w:rPr>
            <w:rStyle w:val="ab"/>
            <w:rFonts w:eastAsiaTheme="majorEastAsia"/>
          </w:rPr>
          <w:t>http://www.academy-go.ru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Библиотека литературы по психологии - </w:t>
      </w:r>
      <w:hyperlink r:id="rId104" w:history="1">
        <w:r>
          <w:rPr>
            <w:rStyle w:val="ab"/>
            <w:rFonts w:eastAsiaTheme="majorEastAsia"/>
          </w:rPr>
          <w:t>http://www.psyhology-online.ru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262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Библиотека философии и религии -</w:t>
      </w:r>
      <w:r>
        <w:rPr>
          <w:rStyle w:val="c1"/>
          <w:rFonts w:eastAsiaTheme="majorEastAsia"/>
          <w:color w:val="000000"/>
        </w:rPr>
        <w:t> </w:t>
      </w:r>
      <w:hyperlink r:id="rId105" w:history="1">
        <w:r>
          <w:rPr>
            <w:rStyle w:val="ab"/>
            <w:rFonts w:eastAsiaTheme="majorEastAsia"/>
          </w:rPr>
          <w:t>http://filosofia.ru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Гражданское общество — детям России -  </w:t>
      </w:r>
      <w:hyperlink r:id="rId106" w:history="1">
        <w:r>
          <w:rPr>
            <w:rStyle w:val="ab"/>
            <w:rFonts w:eastAsiaTheme="majorEastAsia"/>
          </w:rPr>
          <w:t>http://www</w:t>
        </w:r>
      </w:hyperlink>
      <w:r>
        <w:rPr>
          <w:rStyle w:val="c2"/>
          <w:color w:val="000000"/>
        </w:rPr>
        <w:t> detirossii.ru</w:t>
      </w:r>
    </w:p>
    <w:p w:rsidR="00C37972" w:rsidRP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Style w:val="c1"/>
          <w:rFonts w:eastAsiaTheme="majorEastAsia"/>
          <w:color w:val="000000"/>
        </w:rPr>
        <w:t>Библиотека думающего о России – </w:t>
      </w:r>
      <w:r>
        <w:rPr>
          <w:rStyle w:val="c1"/>
          <w:rFonts w:eastAsiaTheme="majorEastAsia"/>
          <w:color w:val="0000FF"/>
        </w:rPr>
        <w:t> </w:t>
      </w:r>
      <w:r>
        <w:rPr>
          <w:rStyle w:val="c0"/>
          <w:color w:val="0000FF"/>
          <w:u w:val="single"/>
        </w:rPr>
        <w:t>http:/www.</w:t>
      </w:r>
      <w:hyperlink r:id="rId107" w:history="1">
        <w:r w:rsidRPr="00C37972">
          <w:rPr>
            <w:rStyle w:val="ab"/>
            <w:rFonts w:eastAsiaTheme="majorEastAsia"/>
            <w:lang w:val="en-US"/>
          </w:rPr>
          <w:t>patriotica.ru/subjects/stal</w:t>
        </w:r>
      </w:hyperlink>
      <w:r w:rsidRPr="00C37972">
        <w:rPr>
          <w:rStyle w:val="c0"/>
          <w:color w:val="0000FF"/>
          <w:u w:val="single"/>
          <w:lang w:val="en-US"/>
        </w:rPr>
        <w:t>inism.html</w:t>
      </w:r>
      <w:r w:rsidRPr="00C37972">
        <w:rPr>
          <w:rStyle w:val="c1"/>
          <w:rFonts w:eastAsiaTheme="majorEastAsia"/>
          <w:color w:val="000000"/>
          <w:u w:val="single"/>
          <w:lang w:val="en-US"/>
        </w:rPr>
        <w:t> </w:t>
      </w:r>
      <w:r w:rsidRPr="00C37972">
        <w:rPr>
          <w:rStyle w:val="c1"/>
          <w:rFonts w:eastAsiaTheme="majorEastAsia"/>
          <w:color w:val="000000"/>
          <w:lang w:val="en-US"/>
        </w:rPr>
        <w:t> </w:t>
      </w:r>
    </w:p>
    <w:p w:rsidR="00C37972" w:rsidRPr="00C37972" w:rsidRDefault="00C37972" w:rsidP="00C37972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Style w:val="c7"/>
          <w:b/>
          <w:bCs/>
          <w:color w:val="000000"/>
          <w:sz w:val="28"/>
          <w:szCs w:val="28"/>
          <w:u w:val="single"/>
        </w:rPr>
        <w:t>Раздел</w:t>
      </w:r>
      <w:r w:rsidRPr="00C37972">
        <w:rPr>
          <w:rStyle w:val="c7"/>
          <w:b/>
          <w:bCs/>
          <w:color w:val="000000"/>
          <w:sz w:val="28"/>
          <w:szCs w:val="28"/>
          <w:u w:val="single"/>
          <w:lang w:val="en-US"/>
        </w:rPr>
        <w:t xml:space="preserve"> VI. </w:t>
      </w:r>
      <w:r>
        <w:rPr>
          <w:rStyle w:val="c7"/>
          <w:b/>
          <w:bCs/>
          <w:color w:val="000000"/>
          <w:sz w:val="28"/>
          <w:szCs w:val="28"/>
          <w:u w:val="single"/>
        </w:rPr>
        <w:t>Человек</w:t>
      </w:r>
      <w:r w:rsidRPr="00C37972">
        <w:rPr>
          <w:rStyle w:val="c7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r>
        <w:rPr>
          <w:rStyle w:val="c7"/>
          <w:b/>
          <w:bCs/>
          <w:color w:val="000000"/>
          <w:sz w:val="28"/>
          <w:szCs w:val="28"/>
          <w:u w:val="single"/>
        </w:rPr>
        <w:t>и</w:t>
      </w:r>
      <w:r w:rsidRPr="00C37972">
        <w:rPr>
          <w:rStyle w:val="c7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r>
        <w:rPr>
          <w:rStyle w:val="c7"/>
          <w:b/>
          <w:bCs/>
          <w:color w:val="000000"/>
          <w:sz w:val="28"/>
          <w:szCs w:val="28"/>
          <w:u w:val="single"/>
        </w:rPr>
        <w:t>закон</w:t>
      </w:r>
      <w:r w:rsidRPr="00C37972">
        <w:rPr>
          <w:rStyle w:val="c7"/>
          <w:b/>
          <w:bCs/>
          <w:color w:val="000000"/>
          <w:sz w:val="28"/>
          <w:szCs w:val="28"/>
          <w:u w:val="single"/>
          <w:lang w:val="en-US"/>
        </w:rPr>
        <w:t>.</w:t>
      </w:r>
    </w:p>
    <w:p w:rsidR="00C37972" w:rsidRDefault="00C37972" w:rsidP="00C37972">
      <w:pPr>
        <w:pStyle w:val="c26"/>
        <w:shd w:val="clear" w:color="auto" w:fill="FFFFFF"/>
        <w:spacing w:before="0" w:beforeAutospacing="0" w:after="0" w:afterAutospacing="0"/>
        <w:ind w:right="19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Законодательство России - </w:t>
      </w:r>
      <w:hyperlink r:id="rId108" w:history="1">
        <w:r>
          <w:rPr>
            <w:rStyle w:val="ab"/>
            <w:rFonts w:eastAsiaTheme="majorEastAsia"/>
          </w:rPr>
          <w:t>http://gtrubnik.narod.ru/ucontents.htm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Официальный веб-сайт Президента Российской Федерации – </w:t>
      </w:r>
      <w:r>
        <w:rPr>
          <w:rStyle w:val="c7"/>
          <w:color w:val="000000"/>
          <w:sz w:val="22"/>
          <w:szCs w:val="22"/>
        </w:rPr>
        <w:t> </w:t>
      </w:r>
      <w:hyperlink r:id="rId109" w:history="1">
        <w:r>
          <w:rPr>
            <w:rStyle w:val="ab"/>
            <w:rFonts w:eastAsiaTheme="majorEastAsia"/>
          </w:rPr>
          <w:t>http://www.kremlin.ru/</w:t>
        </w:r>
      </w:hyperlink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1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Социальные и экономические права в России – </w:t>
      </w:r>
      <w:hyperlink r:id="rId110" w:history="1">
        <w:r>
          <w:rPr>
            <w:rStyle w:val="ab"/>
            <w:rFonts w:eastAsiaTheme="majorEastAsia"/>
          </w:rPr>
          <w:t>http://www.seprava.ru</w:t>
        </w:r>
      </w:hyperlink>
      <w:r>
        <w:rPr>
          <w:rStyle w:val="c0"/>
          <w:color w:val="0000FF"/>
          <w:u w:val="single"/>
        </w:rPr>
        <w:t> </w:t>
      </w:r>
    </w:p>
    <w:p w:rsidR="00C37972" w:rsidRDefault="00C37972" w:rsidP="00C37972">
      <w:pPr>
        <w:pStyle w:val="c22"/>
        <w:shd w:val="clear" w:color="auto" w:fill="FFFFFF"/>
        <w:spacing w:before="0" w:beforeAutospacing="0" w:after="0" w:afterAutospacing="0"/>
        <w:ind w:right="299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Судебная защита прав человека и гражданина –</w:t>
      </w:r>
      <w:r>
        <w:rPr>
          <w:rStyle w:val="c1"/>
          <w:rFonts w:eastAsiaTheme="majorEastAsia"/>
          <w:color w:val="000000"/>
        </w:rPr>
        <w:t> </w:t>
      </w:r>
    </w:p>
    <w:p w:rsidR="00C37972" w:rsidRDefault="00C37972" w:rsidP="00C37972">
      <w:pPr>
        <w:pStyle w:val="c22"/>
        <w:shd w:val="clear" w:color="auto" w:fill="FFFFFF"/>
        <w:spacing w:before="0" w:beforeAutospacing="0" w:after="0" w:afterAutospacing="0"/>
        <w:ind w:right="299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     </w:t>
      </w:r>
      <w:r>
        <w:rPr>
          <w:rStyle w:val="c0"/>
          <w:color w:val="0000FF"/>
          <w:u w:val="single"/>
        </w:rPr>
        <w:t>http://www.strategy spb.ru</w:t>
      </w:r>
      <w:r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Права человека в России – </w:t>
      </w:r>
      <w:hyperlink r:id="rId111" w:history="1">
        <w:r>
          <w:rPr>
            <w:rStyle w:val="ab"/>
            <w:rFonts w:eastAsiaTheme="majorEastAsia"/>
          </w:rPr>
          <w:t>http://www.ombudsmanrf.ru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14"/>
        <w:shd w:val="clear" w:color="auto" w:fill="FFFFFF"/>
        <w:spacing w:before="0" w:beforeAutospacing="0" w:after="0" w:afterAutospacing="0"/>
        <w:ind w:right="224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Федеральный правовой портал «Юридическая Россия» -</w:t>
      </w:r>
      <w:r>
        <w:rPr>
          <w:rStyle w:val="c1"/>
          <w:rFonts w:eastAsiaTheme="majorEastAsia"/>
          <w:color w:val="000000"/>
        </w:rPr>
        <w:t> </w:t>
      </w:r>
      <w:hyperlink r:id="rId112" w:history="1">
        <w:r>
          <w:rPr>
            <w:rStyle w:val="ab"/>
            <w:rFonts w:eastAsiaTheme="majorEastAsia"/>
          </w:rPr>
          <w:t>http://wciom.ru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48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Каталог Право России</w:t>
      </w:r>
      <w:r>
        <w:rPr>
          <w:rStyle w:val="c7"/>
          <w:color w:val="000000"/>
          <w:sz w:val="22"/>
          <w:szCs w:val="22"/>
        </w:rPr>
        <w:t>  - </w:t>
      </w:r>
      <w:hyperlink r:id="rId113" w:history="1">
        <w:r>
          <w:rPr>
            <w:rStyle w:val="ab"/>
            <w:rFonts w:eastAsiaTheme="majorEastAsia"/>
          </w:rPr>
          <w:t>http://romir.ru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23"/>
        <w:shd w:val="clear" w:color="auto" w:fill="FFFFFF"/>
        <w:spacing w:before="0" w:beforeAutospacing="0" w:after="0" w:afterAutospacing="0"/>
        <w:ind w:right="4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Финансовое право, бюджетное право, история налогового права -</w:t>
      </w:r>
    </w:p>
    <w:p w:rsidR="00C37972" w:rsidRDefault="00C1474D" w:rsidP="00C37972">
      <w:pPr>
        <w:pStyle w:val="c20"/>
        <w:shd w:val="clear" w:color="auto" w:fill="FFFFFF"/>
        <w:spacing w:before="0" w:beforeAutospacing="0" w:after="0" w:afterAutospacing="0"/>
        <w:ind w:left="20" w:right="400" w:firstLine="280"/>
        <w:rPr>
          <w:rFonts w:ascii="Calibri" w:hAnsi="Calibri" w:cs="Calibri"/>
          <w:color w:val="000000"/>
          <w:sz w:val="22"/>
          <w:szCs w:val="22"/>
        </w:rPr>
      </w:pPr>
      <w:hyperlink r:id="rId114" w:history="1">
        <w:r w:rsidR="00C37972">
          <w:rPr>
            <w:rStyle w:val="ab"/>
            <w:rFonts w:eastAsiaTheme="majorEastAsia"/>
          </w:rPr>
          <w:t>http://slovari.yandex.ru/dict/economic</w:t>
        </w:r>
      </w:hyperlink>
      <w:r w:rsidR="00C37972">
        <w:rPr>
          <w:rStyle w:val="c2"/>
          <w:color w:val="000000"/>
        </w:rPr>
        <w:t> </w:t>
      </w:r>
    </w:p>
    <w:p w:rsidR="00C37972" w:rsidRDefault="00C37972" w:rsidP="00C37972">
      <w:pPr>
        <w:pStyle w:val="c29"/>
        <w:shd w:val="clear" w:color="auto" w:fill="FFFFFF"/>
        <w:spacing w:before="0" w:beforeAutospacing="0" w:after="0" w:afterAutospacing="0"/>
        <w:ind w:right="160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Общероссийское общественное движение «За права человека» -</w:t>
      </w:r>
      <w:r>
        <w:rPr>
          <w:rStyle w:val="c1"/>
          <w:rFonts w:eastAsiaTheme="majorEastAsia"/>
          <w:color w:val="000000"/>
        </w:rPr>
        <w:t> </w:t>
      </w:r>
      <w:hyperlink r:id="rId115" w:history="1">
        <w:r>
          <w:rPr>
            <w:rStyle w:val="ab"/>
            <w:rFonts w:eastAsiaTheme="majorEastAsia"/>
          </w:rPr>
          <w:t>http://www.neps.ru</w:t>
        </w:r>
      </w:hyperlink>
      <w:r>
        <w:rPr>
          <w:rStyle w:val="c2"/>
          <w:color w:val="000000"/>
        </w:rPr>
        <w:t> </w:t>
      </w:r>
    </w:p>
    <w:p w:rsidR="00C37972" w:rsidRDefault="00C37972" w:rsidP="00C37972">
      <w:pPr>
        <w:pStyle w:val="c6"/>
        <w:shd w:val="clear" w:color="auto" w:fill="FFFFFF"/>
        <w:spacing w:before="0" w:beforeAutospacing="0" w:after="0" w:afterAutospacing="0"/>
        <w:ind w:left="22" w:right="378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Молодежная правозащитная группа</w:t>
      </w:r>
      <w:r>
        <w:rPr>
          <w:rStyle w:val="c7"/>
          <w:color w:val="000000"/>
          <w:sz w:val="22"/>
          <w:szCs w:val="22"/>
        </w:rPr>
        <w:t>  - </w:t>
      </w:r>
      <w:hyperlink r:id="rId116" w:history="1">
        <w:r>
          <w:rPr>
            <w:rStyle w:val="ab"/>
            <w:rFonts w:eastAsiaTheme="majorEastAsia"/>
          </w:rPr>
          <w:t>http://www.golos.org</w:t>
        </w:r>
      </w:hyperlink>
      <w:r>
        <w:rPr>
          <w:rStyle w:val="c2"/>
          <w:color w:val="000000"/>
        </w:rPr>
        <w:t> </w:t>
      </w:r>
    </w:p>
    <w:p w:rsidR="00C37972" w:rsidRPr="00C37972" w:rsidRDefault="00C37972">
      <w:pPr>
        <w:rPr>
          <w:lang w:val="ru-RU"/>
        </w:rPr>
        <w:sectPr w:rsidR="00C37972" w:rsidRPr="00C3797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67B56" w:rsidRPr="00C37972" w:rsidRDefault="00567B56">
      <w:pPr>
        <w:rPr>
          <w:lang w:val="ru-RU"/>
        </w:rPr>
      </w:pPr>
    </w:p>
    <w:sectPr w:rsidR="00567B56" w:rsidRPr="00C37972" w:rsidSect="009169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16922"/>
    <w:rsid w:val="00567B56"/>
    <w:rsid w:val="00916922"/>
    <w:rsid w:val="00C1474D"/>
    <w:rsid w:val="00C37972"/>
    <w:rsid w:val="00C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1692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169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6">
    <w:name w:val="c16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C37972"/>
  </w:style>
  <w:style w:type="paragraph" w:customStyle="1" w:styleId="c19">
    <w:name w:val="c19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C37972"/>
  </w:style>
  <w:style w:type="character" w:customStyle="1" w:styleId="c1">
    <w:name w:val="c1"/>
    <w:basedOn w:val="a0"/>
    <w:rsid w:val="00C37972"/>
  </w:style>
  <w:style w:type="character" w:customStyle="1" w:styleId="c42">
    <w:name w:val="c42"/>
    <w:basedOn w:val="a0"/>
    <w:rsid w:val="00C37972"/>
  </w:style>
  <w:style w:type="paragraph" w:customStyle="1" w:styleId="c29">
    <w:name w:val="c29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3">
    <w:name w:val="c23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C37972"/>
  </w:style>
  <w:style w:type="paragraph" w:customStyle="1" w:styleId="c14">
    <w:name w:val="c14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C37972"/>
  </w:style>
  <w:style w:type="paragraph" w:customStyle="1" w:styleId="c6">
    <w:name w:val="c6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C37972"/>
  </w:style>
  <w:style w:type="character" w:customStyle="1" w:styleId="c10">
    <w:name w:val="c10"/>
    <w:basedOn w:val="a0"/>
    <w:rsid w:val="00C37972"/>
  </w:style>
  <w:style w:type="paragraph" w:customStyle="1" w:styleId="c26">
    <w:name w:val="c26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">
    <w:name w:val="c3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6">
    <w:name w:val="c46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2">
    <w:name w:val="c22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0">
    <w:name w:val="c20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2">
    <w:name w:val="c12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4">
    <w:name w:val="c24"/>
    <w:basedOn w:val="a"/>
    <w:rsid w:val="00C3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CF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7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://lbaw&amp;sa=D&amp;ust=1464996097344000&amp;usg=AFQjCNGWkSAb7TQ6-pwp1CV-0LdsD2J_vA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www.google.com/url?q=http://www.vestnikcivitas.ru&amp;sa=D&amp;ust=1464996097340000&amp;usg=AFQjCNFMWPZSIadvj63-ZImSg_VAIrz8vA" TargetMode="External"/><Relationship Id="rId42" Type="http://schemas.openxmlformats.org/officeDocument/2006/relationships/hyperlink" Target="https://www.google.com/url?q=http://www.zaprava.ru&amp;sa=D&amp;ust=1464996097356000&amp;usg=AFQjCNHIIJoUP_0PN1mEZXQzKN_Ov8flLg" TargetMode="External"/><Relationship Id="rId47" Type="http://schemas.openxmlformats.org/officeDocument/2006/relationships/hyperlink" Target="https://www.google.com/url?q=http://www.geriss.ru/prava&amp;sa=D&amp;ust=1464996097359000&amp;usg=AFQjCNGys2p9XF4HPv8DkRDBrD49EBS4jQ" TargetMode="External"/><Relationship Id="rId63" Type="http://schemas.openxmlformats.org/officeDocument/2006/relationships/hyperlink" Target="https://www.google.com/url?q=http://www&amp;sa=D&amp;ust=1464996097371000&amp;usg=AFQjCNEeoV46gpIvgCnOtqAO0H077IEIxw" TargetMode="External"/><Relationship Id="rId68" Type="http://schemas.openxmlformats.org/officeDocument/2006/relationships/hyperlink" Target="https://www.google.com/url?q=http://icebe.ru/index.shtm&amp;sa=D&amp;ust=1464996097375000&amp;usg=AFQjCNEVMaRkd-pqvbVlxuSIdBLMmpGiVw" TargetMode="External"/><Relationship Id="rId84" Type="http://schemas.openxmlformats.org/officeDocument/2006/relationships/hyperlink" Target="https://www.google.com/url?q=http://www&amp;sa=D&amp;ust=1464996097385000&amp;usg=AFQjCNFnWbmqa0hK8g6q3PqUc38tQANlqQ" TargetMode="External"/><Relationship Id="rId89" Type="http://schemas.openxmlformats.org/officeDocument/2006/relationships/hyperlink" Target="https://www.google.com/url?q=http://psychology.net.ru&amp;sa=D&amp;ust=1464996097389000&amp;usg=AFQjCNEQ_QLpLvwxXfc9LSftpyg1gPSw6w" TargetMode="External"/><Relationship Id="rId112" Type="http://schemas.openxmlformats.org/officeDocument/2006/relationships/hyperlink" Target="https://www.google.com/url?q=http://wciom.ru&amp;sa=D&amp;ust=1464996097406000&amp;usg=AFQjCNFpOREdkkeUbP3ZuLFvTb6RqPVRTQ" TargetMode="External"/><Relationship Id="rId16" Type="http://schemas.openxmlformats.org/officeDocument/2006/relationships/hyperlink" Target="https://www.google.com/url?q=http://www.elibrary.ru/defaultx.asp&amp;sa=D&amp;ust=1464996097336000&amp;usg=AFQjCNF2UOWRMJELixXeahTduoefpl4t5A" TargetMode="External"/><Relationship Id="rId107" Type="http://schemas.openxmlformats.org/officeDocument/2006/relationships/hyperlink" Target="https://www.google.com/url?q=http://patriotica.ru/subjects/stal&amp;sa=D&amp;ust=1464996097400000&amp;usg=AFQjCNFB4aLFF2Gt0rnHzMaAPnC5RPUiCQ" TargetMode="External"/><Relationship Id="rId11" Type="http://schemas.openxmlformats.org/officeDocument/2006/relationships/hyperlink" Target="https://www.google.com/url?q=http://edu.ru&amp;sa=D&amp;ust=1464996097332000&amp;usg=AFQjCNH_eMq4tfLvSmzjzsvgdogRhpfHjA" TargetMode="External"/><Relationship Id="rId24" Type="http://schemas.openxmlformats.org/officeDocument/2006/relationships/hyperlink" Target="https://www.google.com/url?q=http://www.juvenilejustice.ru&amp;sa=D&amp;ust=1464996097343000&amp;usg=AFQjCNGtp9KBITv3qdLnsy7N1fxOwfC7NQ" TargetMode="External"/><Relationship Id="rId32" Type="http://schemas.openxmlformats.org/officeDocument/2006/relationships/hyperlink" Target="https://www.google.com/url?q=http://romir.ru&amp;sa=D&amp;ust=1464996097349000&amp;usg=AFQjCNGjnyA7KiLGcBlxn0txJYuE1rDpBA" TargetMode="External"/><Relationship Id="rId37" Type="http://schemas.openxmlformats.org/officeDocument/2006/relationships/hyperlink" Target="https://www.google.com/url?q=http://www&amp;sa=D&amp;ust=1464996097353000&amp;usg=AFQjCNF-glqWjmB97W5h3karnFlHDhANdg" TargetMode="External"/><Relationship Id="rId40" Type="http://schemas.openxmlformats.org/officeDocument/2006/relationships/hyperlink" Target="https://www.google.com/url?q=http://www.mhg.ru&amp;sa=D&amp;ust=1464996097355000&amp;usg=AFQjCNHBOqYwO48berKlbAUWVuAN2rDtXw" TargetMode="External"/><Relationship Id="rId45" Type="http://schemas.openxmlformats.org/officeDocument/2006/relationships/hyperlink" Target="https://www.google.com/url?q=http://www.duma.gov.ru&amp;sa=D&amp;ust=1464996097358000&amp;usg=AFQjCNG2eTYRe9GABBde8VbOhD6mPMV_vw" TargetMode="External"/><Relationship Id="rId53" Type="http://schemas.openxmlformats.org/officeDocument/2006/relationships/hyperlink" Target="https://www.google.com/url?q=http://www.demos-center.ru&amp;sa=D&amp;ust=1464996097364000&amp;usg=AFQjCNFKzJSPeweV-lc8lTYDzoJbJ7gY0w" TargetMode="External"/><Relationship Id="rId58" Type="http://schemas.openxmlformats.org/officeDocument/2006/relationships/hyperlink" Target="https://www.google.com/url?q=http://www&amp;sa=D&amp;ust=1464996097368000&amp;usg=AFQjCNFncj1cK6VInrixqzKl71qmGKQuPw" TargetMode="External"/><Relationship Id="rId66" Type="http://schemas.openxmlformats.org/officeDocument/2006/relationships/hyperlink" Target="https://www.google.com/url?q=http://www.vkkb.ru&amp;sa=D&amp;ust=1464996097373000&amp;usg=AFQjCNEOnyMvFyf6ha4oQV0yCYOfQMv7IQ" TargetMode="External"/><Relationship Id="rId74" Type="http://schemas.openxmlformats.org/officeDocument/2006/relationships/hyperlink" Target="https://www.google.com/url?q=http://www.besh.websib.ru&amp;sa=D&amp;ust=1464996097378000&amp;usg=AFQjCNE4Y3yLFz9nRHJ26ZJS6SFHDlF_vg" TargetMode="External"/><Relationship Id="rId79" Type="http://schemas.openxmlformats.org/officeDocument/2006/relationships/hyperlink" Target="https://www.google.com/url?q=http://basic.economicus.ru/index.php?file%3D2&amp;sa=D&amp;ust=1464996097381000&amp;usg=AFQjCNGfYyfbZ6yotwsuzIMXDg-BJwYMyw" TargetMode="External"/><Relationship Id="rId87" Type="http://schemas.openxmlformats.org/officeDocument/2006/relationships/hyperlink" Target="https://www.google.com/url?q=http://shmpmgu.ru&amp;sa=D&amp;ust=1464996097386000&amp;usg=AFQjCNEb-ZJ9QcikmyGOfJGLQuHgBjDQ-A" TargetMode="External"/><Relationship Id="rId102" Type="http://schemas.openxmlformats.org/officeDocument/2006/relationships/hyperlink" Target="https://www.google.com/url?q=http://www.voppsy.ru&amp;sa=D&amp;ust=1464996097397000&amp;usg=AFQjCNFPSxrJzCOHu79oiddYyDYpDI41eA" TargetMode="External"/><Relationship Id="rId110" Type="http://schemas.openxmlformats.org/officeDocument/2006/relationships/hyperlink" Target="https://www.google.com/url?q=http://infourok.ru/site/go?href%3Dhttp%253A%252F%252Fwww.seprava.ru%252F&amp;sa=D&amp;ust=1464996097403000&amp;usg=AFQjCNEaqjoo5EPUsVE4dlmREvIhJMWO5A" TargetMode="External"/><Relationship Id="rId115" Type="http://schemas.openxmlformats.org/officeDocument/2006/relationships/hyperlink" Target="https://www.google.com/url?q=http://www.neps.ru&amp;sa=D&amp;ust=1464996097408000&amp;usg=AFQjCNEbd4G8pwlm0bbVQKQQXfnEzNxwK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google.com/url?q=http://www.e-commerce.ru/biz_tech/index.html&amp;sa=D&amp;ust=1464996097370000&amp;usg=AFQjCNH3wTzQJGO9VIPVrwpRMUF2tTOtgA" TargetMode="External"/><Relationship Id="rId82" Type="http://schemas.openxmlformats.org/officeDocument/2006/relationships/hyperlink" Target="https://www.google.com/url?q=http://dic.academic.ru/&amp;sa=D&amp;ust=1464996097383000&amp;usg=AFQjCNEbSdSlnfb_tQ3A053NycwKD73q4w" TargetMode="External"/><Relationship Id="rId90" Type="http://schemas.openxmlformats.org/officeDocument/2006/relationships/hyperlink" Target="https://www.google.com/url?q=http://subculture.narod.ru&amp;sa=D&amp;ust=1464996097389000&amp;usg=AFQjCNEOcSc4JkKHbCrwPq2Ge0K_mjRvzQ" TargetMode="External"/><Relationship Id="rId95" Type="http://schemas.openxmlformats.org/officeDocument/2006/relationships/hyperlink" Target="https://www.google.com/url?q=http://www.russia-today.ru&amp;sa=D&amp;ust=1464996097393000&amp;usg=AFQjCNGKO6TaWxry-3NQpwQvfWeZw0vnjQ" TargetMode="External"/><Relationship Id="rId19" Type="http://schemas.openxmlformats.org/officeDocument/2006/relationships/hyperlink" Target="https://www.google.com/url?q=http://psychology.net.ru&amp;sa=D&amp;ust=1464996097338000&amp;usg=AFQjCNFOWmcSnME85os3mLM2Lw2-RZTTsQ" TargetMode="External"/><Relationship Id="rId14" Type="http://schemas.openxmlformats.org/officeDocument/2006/relationships/hyperlink" Target="https://www.google.com/url?q=http://www.elibrary.ru/defaultx.asp&amp;sa=D&amp;ust=1464996097334000&amp;usg=AFQjCNGTxesmI91r9D_FzmoMXrAMMKN3dQ" TargetMode="External"/><Relationship Id="rId22" Type="http://schemas.openxmlformats.org/officeDocument/2006/relationships/hyperlink" Target="https://www.google.com/url?q=http://www.vestnikcivitas.ru&amp;sa=D&amp;ust=1464996097341000&amp;usg=AFQjCNEJRGiTlvL3ApO3pAehrO8M-_TjSA" TargetMode="External"/><Relationship Id="rId27" Type="http://schemas.openxmlformats.org/officeDocument/2006/relationships/hyperlink" Target="https://www.google.com/url?q=http://wciom.ru/biblioteka/zhurnal-monitoring.html&amp;sa=D&amp;ust=1464996097345000&amp;usg=AFQjCNF3Q5WNFTp5jiEg6xfFJyj1iik-9g" TargetMode="External"/><Relationship Id="rId30" Type="http://schemas.openxmlformats.org/officeDocument/2006/relationships/hyperlink" Target="https://www.google.com/url?q=http://www.hrights.ru&amp;sa=D&amp;ust=1464996097347000&amp;usg=AFQjCNGQErVQiSJ77tED8N9_iwCoNL7Zfw" TargetMode="External"/><Relationship Id="rId35" Type="http://schemas.openxmlformats.org/officeDocument/2006/relationships/hyperlink" Target="https://www.google.com/url?q=http://www&amp;sa=D&amp;ust=1464996097351000&amp;usg=AFQjCNEolaCdyftELWE1Bcb3xEwAzqgz5A" TargetMode="External"/><Relationship Id="rId43" Type="http://schemas.openxmlformats.org/officeDocument/2006/relationships/hyperlink" Target="https://www.google.com/url?q=http://www.un.org/russian&amp;sa=D&amp;ust=1464996097357000&amp;usg=AFQjCNHNHMGN7Jio8rUxSTu5vRxSZLfSsQ" TargetMode="External"/><Relationship Id="rId48" Type="http://schemas.openxmlformats.org/officeDocument/2006/relationships/hyperlink" Target="https://www.google.com/url?q=http://www.strategy-spb.ru&amp;sa=D&amp;ust=1464996097360000&amp;usg=AFQjCNFsJcPHIfp3jCXO66v-ZPf8x1F8TA" TargetMode="External"/><Relationship Id="rId56" Type="http://schemas.openxmlformats.org/officeDocument/2006/relationships/hyperlink" Target="https://www.google.com/url?q=http://j-service.ru&amp;sa=D&amp;ust=1464996097366000&amp;usg=AFQjCNEp8Gbv5C2z9bUtxXwLXEPC8EnPgw" TargetMode="External"/><Relationship Id="rId64" Type="http://schemas.openxmlformats.org/officeDocument/2006/relationships/hyperlink" Target="https://www.google.com/url?q=http://biz.rusolymp.ru&amp;sa=D&amp;ust=1464996097372000&amp;usg=AFQjCNE1Xc2L7_azTxvY5E10kHbYCQhn2g" TargetMode="External"/><Relationship Id="rId69" Type="http://schemas.openxmlformats.org/officeDocument/2006/relationships/hyperlink" Target="https://www.google.com/url?q=http://e-lib.gasu.ru/eposobia/bo4kareva/index.htm&amp;sa=D&amp;ust=1464996097375000&amp;usg=AFQjCNFVajXuhmn6DiyxBn-dqKIDhq0ybw" TargetMode="External"/><Relationship Id="rId77" Type="http://schemas.openxmlformats.org/officeDocument/2006/relationships/hyperlink" Target="https://www.google.com/url?q=http://www.college.ru/economics/economy.html&amp;sa=D&amp;ust=1464996097380000&amp;usg=AFQjCNEcoeqes2SltTsenvhJ3OneMIaqjQ" TargetMode="External"/><Relationship Id="rId100" Type="http://schemas.openxmlformats.org/officeDocument/2006/relationships/hyperlink" Target="https://www.google.com/url?q=http://anthropology.ru&amp;sa=D&amp;ust=1464996097395000&amp;usg=AFQjCNHy4s2U0ah9wagqlWUXUBGRUZpZVQ" TargetMode="External"/><Relationship Id="rId105" Type="http://schemas.openxmlformats.org/officeDocument/2006/relationships/hyperlink" Target="https://www.google.com/url?q=http://filosofia.ru&amp;sa=D&amp;ust=1464996097398000&amp;usg=AFQjCNGGSfqMXbn5HEnnHlfD_r7zfeZKhA" TargetMode="External"/><Relationship Id="rId113" Type="http://schemas.openxmlformats.org/officeDocument/2006/relationships/hyperlink" Target="https://www.google.com/url?q=http://romir.ru&amp;sa=D&amp;ust=1464996097407000&amp;usg=AFQjCNFncBT2-cKyuqqaHnxWKQwPLLTgBQ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www.google.com/url?q=http://www.mon&amp;sa=D&amp;ust=1464996097330000&amp;usg=AFQjCNEXbB1QmJX7TlXJTioe_8WLyU3jRg" TargetMode="External"/><Relationship Id="rId51" Type="http://schemas.openxmlformats.org/officeDocument/2006/relationships/hyperlink" Target="https://www.google.com/url?q=http://www.yhrm.org&amp;sa=D&amp;ust=1464996097362000&amp;usg=AFQjCNEPndBtB8V6wViHY53FnKlPOPbxyA" TargetMode="External"/><Relationship Id="rId72" Type="http://schemas.openxmlformats.org/officeDocument/2006/relationships/hyperlink" Target="https://www.google.com/url?q=http://www&amp;sa=D&amp;ust=1464996097377000&amp;usg=AFQjCNGmXki4XQrKXdHpFAV-SbV9jggehA" TargetMode="External"/><Relationship Id="rId80" Type="http://schemas.openxmlformats.org/officeDocument/2006/relationships/hyperlink" Target="https://www.google.com/url?q=http://icebe.ru/conteconomics&amp;sa=D&amp;ust=1464996097382000&amp;usg=AFQjCNFXL7lffoBtYJFFi6KPg3u-I9CaMg" TargetMode="External"/><Relationship Id="rId85" Type="http://schemas.openxmlformats.org/officeDocument/2006/relationships/hyperlink" Target="https://www.google.com/url?q=http://mirkin.eufn.ru&amp;sa=D&amp;ust=1464996097385000&amp;usg=AFQjCNGJ0j81IH8sVbvX_XgeALtEOQEhwg" TargetMode="External"/><Relationship Id="rId93" Type="http://schemas.openxmlformats.org/officeDocument/2006/relationships/hyperlink" Target="https://www.google.com/url?q=http://originweb.info&amp;sa=D&amp;ust=1464996097391000&amp;usg=AFQjCNH1W_Yjcz81nZeiFKJcjtmHxy6acA" TargetMode="External"/><Relationship Id="rId98" Type="http://schemas.openxmlformats.org/officeDocument/2006/relationships/hyperlink" Target="https://www.google.com/url?q=http://socio.rin.ru&amp;sa=D&amp;ust=1464996097394000&amp;usg=AFQjCNG49AOI4K22UkCk-ZEqTrUMIjKEw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com/url?q=http://www.ndce.ru&amp;sa=D&amp;ust=1464996097332000&amp;usg=AFQjCNGqmwj0lNd2y4UX1uCXnpIV0Gct1A" TargetMode="External"/><Relationship Id="rId17" Type="http://schemas.openxmlformats.org/officeDocument/2006/relationships/hyperlink" Target="https://www.google.com/url?q=http://percent-sch86.narod.ru&amp;sa=D&amp;ust=1464996097337000&amp;usg=AFQjCNGbyocul6QdpC2oLg4UiWaVVXSvKA" TargetMode="External"/><Relationship Id="rId25" Type="http://schemas.openxmlformats.org/officeDocument/2006/relationships/hyperlink" Target="https://www.google.com/url?q=http://wciom.ru&amp;sa=D&amp;ust=1464996097344000&amp;usg=AFQjCNFPXJN9FKHOuStOPm8rid2aDY37mA" TargetMode="External"/><Relationship Id="rId33" Type="http://schemas.openxmlformats.org/officeDocument/2006/relationships/hyperlink" Target="https://www.google.com/url?q=http://www.allpravo.ru/catalog&amp;sa=D&amp;ust=1464996097350000&amp;usg=AFQjCNHiofy96yrbH49hjZGIU5cU31CUeQ" TargetMode="External"/><Relationship Id="rId38" Type="http://schemas.openxmlformats.org/officeDocument/2006/relationships/hyperlink" Target="https://www.google.com/url?q=http://www.golos.org&amp;sa=D&amp;ust=1464996097353000&amp;usg=AFQjCNErc5V-YfMjC-jyJiWc5AYSePUQuw" TargetMode="External"/><Relationship Id="rId46" Type="http://schemas.openxmlformats.org/officeDocument/2006/relationships/hyperlink" Target="https://www.google.com/url?q=http://www.ombudsmanrf.ru&amp;sa=D&amp;ust=1464996097359000&amp;usg=AFQjCNFxzqanixUTqCBaPZQVqzBHoJ3B9w" TargetMode="External"/><Relationship Id="rId59" Type="http://schemas.openxmlformats.org/officeDocument/2006/relationships/hyperlink" Target="https://www.google.com/url?q=http://ek-lit.narod.ru&amp;sa=D&amp;ust=1464996097369000&amp;usg=AFQjCNF790WZ3Nm_ZxnEd8vlthJL5BIAiw" TargetMode="External"/><Relationship Id="rId67" Type="http://schemas.openxmlformats.org/officeDocument/2006/relationships/hyperlink" Target="https://www.google.com/url?q=http://basic.economicus.ru/index.php?file%3D1&amp;sa=D&amp;ust=1464996097374000&amp;usg=AFQjCNEBeB6ntlu26wSJ-sXlzqatY7OdTQ" TargetMode="External"/><Relationship Id="rId103" Type="http://schemas.openxmlformats.org/officeDocument/2006/relationships/hyperlink" Target="https://www.google.com/url?q=http://www.academy-go.ru&amp;sa=D&amp;ust=1464996097397000&amp;usg=AFQjCNHTI6XkUY0wPDvjcVNUahnAV1Zttw" TargetMode="External"/><Relationship Id="rId108" Type="http://schemas.openxmlformats.org/officeDocument/2006/relationships/hyperlink" Target="https://www.google.com/url?q=http://gtrubnik.narod.ru/ucontents.htm&amp;sa=D&amp;ust=1464996097401000&amp;usg=AFQjCNGXWGLYkC0bJVwu4GCLdLgBmpj-8g" TargetMode="External"/><Relationship Id="rId116" Type="http://schemas.openxmlformats.org/officeDocument/2006/relationships/hyperlink" Target="https://www.google.com/url?q=http://www.golos.org&amp;sa=D&amp;ust=1464996097409000&amp;usg=AFQjCNHLv8AclKDEbpD1zMM4eroN8NRiiQ" TargetMode="External"/><Relationship Id="rId20" Type="http://schemas.openxmlformats.org/officeDocument/2006/relationships/hyperlink" Target="https://www.google.com/url?q=http://www.internet-school.ru/&amp;sa=D&amp;ust=1464996097339000&amp;usg=AFQjCNE4yffqD0mbSMYOlOHOOL8P_BogYg" TargetMode="External"/><Relationship Id="rId41" Type="http://schemas.openxmlformats.org/officeDocument/2006/relationships/hyperlink" Target="https://www.google.com/url?q=http://www.neps.ru&amp;sa=D&amp;ust=1464996097355000&amp;usg=AFQjCNFyyV0yN67G4Jp4cEEZGrLePEX4xA" TargetMode="External"/><Relationship Id="rId54" Type="http://schemas.openxmlformats.org/officeDocument/2006/relationships/hyperlink" Target="https://www.google.com/url?q=http://www.prison.org&amp;sa=D&amp;ust=1464996097365000&amp;usg=AFQjCNFCPXqqH0wXqvGnDvPWWoXqSS59rw" TargetMode="External"/><Relationship Id="rId62" Type="http://schemas.openxmlformats.org/officeDocument/2006/relationships/hyperlink" Target="https://www.google.com/url?q=http://www.budgetrf.ru&amp;sa=D&amp;ust=1464996097371000&amp;usg=AFQjCNHFahWTe2Dp8LRmvbeQN5A6q9UWTg" TargetMode="External"/><Relationship Id="rId70" Type="http://schemas.openxmlformats.org/officeDocument/2006/relationships/hyperlink" Target="https://www.google.com/url?q=http://www&amp;sa=D&amp;ust=1464996097376000&amp;usg=AFQjCNHeihGSER8Pz3_lWMjj8e71VqL1aA" TargetMode="External"/><Relationship Id="rId75" Type="http://schemas.openxmlformats.org/officeDocument/2006/relationships/hyperlink" Target="https://www.google.com/url?q=http://econachala.narod.ru&amp;sa=D&amp;ust=1464996097379000&amp;usg=AFQjCNHPhAB3tTrTF1gGJa5hXJ8YciywVQ" TargetMode="External"/><Relationship Id="rId83" Type="http://schemas.openxmlformats.org/officeDocument/2006/relationships/hyperlink" Target="https://www.google.com/url?q=http://slovari.yandex.ru/dict/economic&amp;sa=D&amp;ust=1464996097384000&amp;usg=AFQjCNH1zXqDIzfMByIoQ4pN5PEpuzNwtw" TargetMode="External"/><Relationship Id="rId88" Type="http://schemas.openxmlformats.org/officeDocument/2006/relationships/hyperlink" Target="https://www.google.com/url?q=http://www.nuru.ru/ek/com.htm&amp;sa=D&amp;ust=1464996097387000&amp;usg=AFQjCNEOiVo1nAlcAgkfimmJnmwQ-ONwJg" TargetMode="External"/><Relationship Id="rId91" Type="http://schemas.openxmlformats.org/officeDocument/2006/relationships/hyperlink" Target="https://www.google.com/url?q=http://www.infosoc.iis.ru&amp;sa=D&amp;ust=1464996097390000&amp;usg=AFQjCNHI0LO36zBIjhGXUiWme-Pg1SfZmQ" TargetMode="External"/><Relationship Id="rId96" Type="http://schemas.openxmlformats.org/officeDocument/2006/relationships/hyperlink" Target="https://www.google.com/url?q=http://school-sector.relarn.ru/prava/index.html&amp;sa=D&amp;ust=1464996097393000&amp;usg=AFQjCNGJWLRXt5mP9SS_u_eCVwVWj567WA" TargetMode="External"/><Relationship Id="rId111" Type="http://schemas.openxmlformats.org/officeDocument/2006/relationships/hyperlink" Target="https://www.google.com/url?q=http://www.ombudsmanrf.ru&amp;sa=D&amp;ust=1464996097405000&amp;usg=AFQjCNH-b9pEJoLY8ZD-h4xZ230LfkwjTQ" TargetMode="External"/><Relationship Id="rId1" Type="http://schemas.openxmlformats.org/officeDocument/2006/relationships/styles" Target="styles.xml"/><Relationship Id="rId6" Type="http://schemas.openxmlformats.org/officeDocument/2006/relationships/hyperlink" Target="https://nsportal.ru/shkola/obshchestvoznanie/library/2016/06/04/elektronnye-obrazovatelnye-resursy-k-razdelam-programmy" TargetMode="External"/><Relationship Id="rId15" Type="http://schemas.openxmlformats.org/officeDocument/2006/relationships/hyperlink" Target="https://www.google.com/url?q=http://infourok.ru/site/go?href%3Dhttp%253A%252F%252Fsocionet.ru%252F&amp;sa=D&amp;ust=1464996097335000&amp;usg=AFQjCNGetM2VeDoMANhaZRlsP7wi7iDJqg" TargetMode="External"/><Relationship Id="rId23" Type="http://schemas.openxmlformats.org/officeDocument/2006/relationships/hyperlink" Target="https://www.google.com/url?q=http://www&amp;sa=D&amp;ust=1464996097342000&amp;usg=AFQjCNFVhceZ9sOO_fE_lMk71V3oJfzN0A" TargetMode="External"/><Relationship Id="rId28" Type="http://schemas.openxmlformats.org/officeDocument/2006/relationships/hyperlink" Target="https://www.google.com/url?q=http://www.un.org/russian/topics/humanrts/hrschool.htm&amp;sa=D&amp;ust=1464996097346000&amp;usg=AFQjCNEzIVXs3ORPrSyH8hSlQUWBoueuVw" TargetMode="External"/><Relationship Id="rId36" Type="http://schemas.openxmlformats.org/officeDocument/2006/relationships/hyperlink" Target="https://www.google.com/url?q=http://www.votas.ru&amp;sa=D&amp;ust=1464996097352000&amp;usg=AFQjCNF1rxLKvXcqwgUDSdyRxDqJLtjs8w" TargetMode="External"/><Relationship Id="rId49" Type="http://schemas.openxmlformats.org/officeDocument/2006/relationships/hyperlink" Target="https://www.google.com/url?q=http://www.sutyajnik.ru/rus&amp;sa=D&amp;ust=1464996097361000&amp;usg=AFQjCNGHzgGTrGL3-tEHgB_by6Qok0gJjA" TargetMode="External"/><Relationship Id="rId57" Type="http://schemas.openxmlformats.org/officeDocument/2006/relationships/hyperlink" Target="https://www.google.com/url?q=http://www.barrit.ru/children.html&amp;sa=D&amp;ust=1464996097367000&amp;usg=AFQjCNFiTV-PZVGRzY2cLF9CByvdCRFz0w" TargetMode="External"/><Relationship Id="rId106" Type="http://schemas.openxmlformats.org/officeDocument/2006/relationships/hyperlink" Target="https://www.google.com/url?q=http://www&amp;sa=D&amp;ust=1464996097399000&amp;usg=AFQjCNGehSuDnFlVptgaS0u4-dIAt_5zEw" TargetMode="External"/><Relationship Id="rId114" Type="http://schemas.openxmlformats.org/officeDocument/2006/relationships/hyperlink" Target="https://www.google.com/url?q=http://slovari.yandex.ru/dict/economic&amp;sa=D&amp;ust=1464996097407000&amp;usg=AFQjCNHfDlBG5S3QhgpX5bnxzCZc-M8rsg" TargetMode="External"/><Relationship Id="rId10" Type="http://schemas.openxmlformats.org/officeDocument/2006/relationships/hyperlink" Target="https://www.google.com/url?q=http://www.school.edu.ru&amp;sa=D&amp;ust=1464996097331000&amp;usg=AFQjCNFzHzEhiXTir3KYirwYSWMgoAH-bg" TargetMode="External"/><Relationship Id="rId31" Type="http://schemas.openxmlformats.org/officeDocument/2006/relationships/hyperlink" Target="https://www.google.com/url?q=http://www.indem.ru/russian.asp&amp;sa=D&amp;ust=1464996097348000&amp;usg=AFQjCNHhSd7QJNGJObmOcWtyQchRfIMU5w" TargetMode="External"/><Relationship Id="rId44" Type="http://schemas.openxmlformats.org/officeDocument/2006/relationships/hyperlink" Target="https://www.google.com/url?q=http://www.opora.ru&amp;sa=D&amp;ust=1464996097357000&amp;usg=AFQjCNF7miAzN0MJnEqqhvhBNVZenKnj4g" TargetMode="External"/><Relationship Id="rId52" Type="http://schemas.openxmlformats.org/officeDocument/2006/relationships/hyperlink" Target="https://www.google.com/url?q=http://www.holocf.ru&amp;sa=D&amp;ust=1464996097363000&amp;usg=AFQjCNEKs0XbWYsc1qclaTCHCp6qV2RpMw" TargetMode="External"/><Relationship Id="rId60" Type="http://schemas.openxmlformats.org/officeDocument/2006/relationships/hyperlink" Target="https://www.google.com/url?q=http://sei.e-stile.ru/home&amp;sa=D&amp;ust=1464996097370000&amp;usg=AFQjCNGIY4UcHuQlIxLrLdd8KB9N31607w" TargetMode="External"/><Relationship Id="rId65" Type="http://schemas.openxmlformats.org/officeDocument/2006/relationships/hyperlink" Target="https://www.google.com/url?q=http://econ.rusolymp.ru&amp;sa=D&amp;ust=1464996097372000&amp;usg=AFQjCNELsPtgudZXiytR5uEIhnzfTSOg2A" TargetMode="External"/><Relationship Id="rId73" Type="http://schemas.openxmlformats.org/officeDocument/2006/relationships/hyperlink" Target="https://www.google.com/url?q=http://www.newleaders.ru&amp;sa=D&amp;ust=1464996097377000&amp;usg=AFQjCNH1lbaoySF9aEMpfuI0ZIlp-LpWRQ" TargetMode="External"/><Relationship Id="rId78" Type="http://schemas.openxmlformats.org/officeDocument/2006/relationships/hyperlink" Target="https://www.google.com/url?q=http://economicus.ru&amp;sa=D&amp;ust=1464996097381000&amp;usg=AFQjCNH0tVnOZt6vlexEl_a8yoVYo6kmuw" TargetMode="External"/><Relationship Id="rId81" Type="http://schemas.openxmlformats.org/officeDocument/2006/relationships/hyperlink" Target="https://www.google.com/url?q=http://percent-sch86.narod.ru&amp;sa=D&amp;ust=1464996097383000&amp;usg=AFQjCNGS4MmZN9ZHmSEZsQR--JE3MKekLA" TargetMode="External"/><Relationship Id="rId86" Type="http://schemas.openxmlformats.org/officeDocument/2006/relationships/hyperlink" Target="https://www.google.com/url?q=http://fin-gramota.ru&amp;sa=D&amp;ust=1464996097386000&amp;usg=AFQjCNGQGgezsKCq3eoCZiCE2Getzhw88A" TargetMode="External"/><Relationship Id="rId94" Type="http://schemas.openxmlformats.org/officeDocument/2006/relationships/hyperlink" Target="https://www.google.com/url?q=http://www.nogo.ru&amp;sa=D&amp;ust=1464996097392000&amp;usg=AFQjCNHU992u7OJ537xYQAGHsW9bdEMEug" TargetMode="External"/><Relationship Id="rId99" Type="http://schemas.openxmlformats.org/officeDocument/2006/relationships/hyperlink" Target="https://www.google.com/url?q=http://www.tolerance.ru/&amp;sa=D&amp;ust=1464996097395000&amp;usg=AFQjCNHbXAgpm2sacQmgRIvTC76kYKbFEA" TargetMode="External"/><Relationship Id="rId101" Type="http://schemas.openxmlformats.org/officeDocument/2006/relationships/hyperlink" Target="https://www.google.com/url?q=http://www.fom.ru&amp;sa=D&amp;ust=1464996097396000&amp;usg=AFQjCNEvldysP7gtKOo_Lu19aYEyZneS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gov.ru&amp;sa=D&amp;ust=1464996097330000&amp;usg=AFQjCNHOcYcXblNNjB0zNP4-OuoJ-9Z6NQ" TargetMode="External"/><Relationship Id="rId13" Type="http://schemas.openxmlformats.org/officeDocument/2006/relationships/hyperlink" Target="https://www.google.com/url?q=http://www.vestnik.edu.ru&amp;sa=D&amp;ust=1464996097333000&amp;usg=AFQjCNFAt_OutBBCXzFJfgikR6GGh04zfA" TargetMode="External"/><Relationship Id="rId18" Type="http://schemas.openxmlformats.org/officeDocument/2006/relationships/hyperlink" Target="https://www.google.com/url?q=http://www.infosoc.iis.ru&amp;sa=D&amp;ust=1464996097338000&amp;usg=AFQjCNEB-c1FS1e9WajZ-gUIKE6NjJF7sQ" TargetMode="External"/><Relationship Id="rId39" Type="http://schemas.openxmlformats.org/officeDocument/2006/relationships/hyperlink" Target="https://www.google.com/url?q=http://right.karelia.ru&amp;sa=D&amp;ust=1464996097354000&amp;usg=AFQjCNGxdKhBFUiUY3If-o_yGHr80DKeXw" TargetMode="External"/><Relationship Id="rId109" Type="http://schemas.openxmlformats.org/officeDocument/2006/relationships/hyperlink" Target="https://www.google.com/url?q=http://www.kremlin.ru/&amp;sa=D&amp;ust=1464996097402000&amp;usg=AFQjCNFrV3duZtKKFW81K3mK4UAwO8nClA" TargetMode="External"/><Relationship Id="rId34" Type="http://schemas.openxmlformats.org/officeDocument/2006/relationships/hyperlink" Target="https://www.google.com/url?q=http://www.zagr.org&amp;sa=D&amp;ust=1464996097350000&amp;usg=AFQjCNEHt_c_aYK1rgILAwpWLCgGUI-Awg" TargetMode="External"/><Relationship Id="rId50" Type="http://schemas.openxmlformats.org/officeDocument/2006/relationships/hyperlink" Target="https://www.google.com/url?q=http://www.publicverdict.org&amp;sa=D&amp;ust=1464996097362000&amp;usg=AFQjCNF8EZgvg84JG6OPxRB4D3ctrYl-_Q" TargetMode="External"/><Relationship Id="rId55" Type="http://schemas.openxmlformats.org/officeDocument/2006/relationships/hyperlink" Target="https://www.google.com/url?q=http://www.gumer.info&amp;sa=D&amp;ust=1464996097366000&amp;usg=AFQjCNFPJlUqbJK7hfqjpJZbIPuL7ayiNw" TargetMode="External"/><Relationship Id="rId76" Type="http://schemas.openxmlformats.org/officeDocument/2006/relationships/hyperlink" Target="https://www.google.com/url?q=http://basic.economicus.ru&amp;sa=D&amp;ust=1464996097379000&amp;usg=AFQjCNF4eP1mR6w0qGyaLbiXNHaqmOi4bw" TargetMode="External"/><Relationship Id="rId97" Type="http://schemas.openxmlformats.org/officeDocument/2006/relationships/hyperlink" Target="https://www.google.com/url?q=http://www.unb.ca/democracy&amp;sa=D&amp;ust=1464996097394000&amp;usg=AFQjCNGz4wL8_KtIfHj0LBC5u_jh24u6Nw" TargetMode="External"/><Relationship Id="rId104" Type="http://schemas.openxmlformats.org/officeDocument/2006/relationships/hyperlink" Target="https://www.google.com/url?q=http://www.psyhology-online.ru&amp;sa=D&amp;ust=1464996097398000&amp;usg=AFQjCNHjQvJPUJXUyQIbPq1zbK2W9GgDlg" TargetMode="External"/><Relationship Id="rId7" Type="http://schemas.openxmlformats.org/officeDocument/2006/relationships/hyperlink" Target="https://www.google.com/url?q=http://edu.ru&amp;sa=D&amp;ust=1464996097329000&amp;usg=AFQjCNGXdyfsjMyjd1v7OISylCnbRT8AtQ" TargetMode="External"/><Relationship Id="rId71" Type="http://schemas.openxmlformats.org/officeDocument/2006/relationships/hyperlink" Target="https://www.google.com/url?q=http://www&amp;sa=D&amp;ust=1464996097376000&amp;usg=AFQjCNHeihGSER8Pz3_lWMjj8e71VqL1aA" TargetMode="External"/><Relationship Id="rId92" Type="http://schemas.openxmlformats.org/officeDocument/2006/relationships/hyperlink" Target="https://www.google.com/url?q=http://socionet.ru&amp;sa=D&amp;ust=1464996097391000&amp;usg=AFQjCNG5xcFHNV4ZmA4ULNskKES7ytTwB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google.com/url?q=http://www&amp;sa=D&amp;ust=1464996097346000&amp;usg=AFQjCNEnIViw8IAgYPOSM4M8CBdvRauN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61</Pages>
  <Words>15328</Words>
  <Characters>87375</Characters>
  <Application>Microsoft Office Word</Application>
  <DocSecurity>0</DocSecurity>
  <Lines>728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cp:lastPrinted>2011-09-18T19:21:00Z</cp:lastPrinted>
  <dcterms:created xsi:type="dcterms:W3CDTF">2023-10-30T20:02:00Z</dcterms:created>
  <dcterms:modified xsi:type="dcterms:W3CDTF">2011-09-18T20:17:00Z</dcterms:modified>
</cp:coreProperties>
</file>