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01" w:rsidRDefault="00540B09" w:rsidP="00540B09">
      <w:pPr>
        <w:jc w:val="center"/>
        <w:rPr>
          <w:rFonts w:ascii="Times New Roman" w:hAnsi="Times New Roman" w:cs="Times New Roman"/>
          <w:b/>
          <w:sz w:val="28"/>
          <w:szCs w:val="28"/>
        </w:rPr>
      </w:pPr>
      <w:r w:rsidRPr="00540B09">
        <w:rPr>
          <w:rFonts w:ascii="Times New Roman" w:hAnsi="Times New Roman" w:cs="Times New Roman"/>
          <w:b/>
          <w:sz w:val="28"/>
          <w:szCs w:val="28"/>
        </w:rPr>
        <w:t>Описа</w:t>
      </w:r>
      <w:r w:rsidR="00BB72DD">
        <w:rPr>
          <w:rFonts w:ascii="Times New Roman" w:hAnsi="Times New Roman" w:cs="Times New Roman"/>
          <w:b/>
          <w:sz w:val="28"/>
          <w:szCs w:val="28"/>
        </w:rPr>
        <w:t>ние образовательной программы МБ</w:t>
      </w:r>
      <w:r w:rsidRPr="00540B09">
        <w:rPr>
          <w:rFonts w:ascii="Times New Roman" w:hAnsi="Times New Roman" w:cs="Times New Roman"/>
          <w:b/>
          <w:sz w:val="28"/>
          <w:szCs w:val="28"/>
        </w:rPr>
        <w:t xml:space="preserve">ОУ </w:t>
      </w:r>
      <w:r w:rsidR="00ED5301">
        <w:rPr>
          <w:rFonts w:ascii="Times New Roman" w:hAnsi="Times New Roman" w:cs="Times New Roman"/>
          <w:b/>
          <w:sz w:val="28"/>
          <w:szCs w:val="28"/>
        </w:rPr>
        <w:t>«</w:t>
      </w:r>
      <w:proofErr w:type="gramStart"/>
      <w:r w:rsidR="00BB72DD">
        <w:rPr>
          <w:rFonts w:ascii="Times New Roman" w:hAnsi="Times New Roman" w:cs="Times New Roman"/>
          <w:b/>
          <w:sz w:val="28"/>
          <w:szCs w:val="28"/>
        </w:rPr>
        <w:t>Екатерининская</w:t>
      </w:r>
      <w:proofErr w:type="gramEnd"/>
      <w:r w:rsidR="00BB72DD">
        <w:rPr>
          <w:rFonts w:ascii="Times New Roman" w:hAnsi="Times New Roman" w:cs="Times New Roman"/>
          <w:b/>
          <w:sz w:val="28"/>
          <w:szCs w:val="28"/>
        </w:rPr>
        <w:t xml:space="preserve"> СОШ</w:t>
      </w:r>
      <w:r w:rsidR="00ED5301">
        <w:rPr>
          <w:rFonts w:ascii="Times New Roman" w:hAnsi="Times New Roman" w:cs="Times New Roman"/>
          <w:b/>
          <w:sz w:val="28"/>
          <w:szCs w:val="28"/>
        </w:rPr>
        <w:t>»</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Школа реализует следующие образовательные программы:</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основная образовательная программа НОО (ФГОС)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основная образовательная программа ООО (ФГОС) - основная образовательная программа ООО</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основная</w:t>
      </w:r>
      <w:r w:rsidR="009D6C31">
        <w:rPr>
          <w:rFonts w:ascii="Times New Roman" w:hAnsi="Times New Roman" w:cs="Times New Roman"/>
          <w:sz w:val="28"/>
          <w:szCs w:val="28"/>
        </w:rPr>
        <w:t xml:space="preserve"> образовательная программа СОО (ФГОС) – основная образовательная программа СОО</w:t>
      </w:r>
    </w:p>
    <w:p w:rsidR="00DC6E13"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Основная образовательная программа начального общего образования (далее - ООП</w:t>
      </w:r>
      <w:r w:rsidR="009D6C31">
        <w:rPr>
          <w:rFonts w:ascii="Times New Roman" w:hAnsi="Times New Roman" w:cs="Times New Roman"/>
          <w:sz w:val="28"/>
          <w:szCs w:val="28"/>
        </w:rPr>
        <w:t xml:space="preserve"> НОО) МБОУ «Екатерининская СОШ»</w:t>
      </w:r>
      <w:r w:rsidRPr="00540B09">
        <w:rPr>
          <w:rFonts w:ascii="Times New Roman" w:hAnsi="Times New Roman" w:cs="Times New Roman"/>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Цель реализации основной образовательной программы начального общего образования – обеспечение выполнения требований ФГОС НОО.</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Задачи: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обеспечение доступности получения качественного начального общего образования;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lastRenderedPageBreak/>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общественно-полезной деятельности;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организация интеллектуальных и творческих соревнований, научно-технического творчества и проектно-исследовательской деятельности;</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участие обучающихся и их родителей (законных представителей), педагогических работников и общественности в проектировании и развитии </w:t>
      </w:r>
      <w:proofErr w:type="spellStart"/>
      <w:r w:rsidRPr="00540B09">
        <w:rPr>
          <w:rFonts w:ascii="Times New Roman" w:hAnsi="Times New Roman" w:cs="Times New Roman"/>
          <w:sz w:val="28"/>
          <w:szCs w:val="28"/>
        </w:rPr>
        <w:t>внутришкольной</w:t>
      </w:r>
      <w:proofErr w:type="spellEnd"/>
      <w:r w:rsidRPr="00540B09">
        <w:rPr>
          <w:rFonts w:ascii="Times New Roman" w:hAnsi="Times New Roman" w:cs="Times New Roman"/>
          <w:sz w:val="28"/>
          <w:szCs w:val="28"/>
        </w:rPr>
        <w:t xml:space="preserve"> социальной среды;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использование в образовательной деятельности современных образовательных технологий </w:t>
      </w:r>
      <w:proofErr w:type="spellStart"/>
      <w:r w:rsidRPr="00540B09">
        <w:rPr>
          <w:rFonts w:ascii="Times New Roman" w:hAnsi="Times New Roman" w:cs="Times New Roman"/>
          <w:sz w:val="28"/>
          <w:szCs w:val="28"/>
        </w:rPr>
        <w:t>деятельностного</w:t>
      </w:r>
      <w:proofErr w:type="spellEnd"/>
      <w:r w:rsidRPr="00540B09">
        <w:rPr>
          <w:rFonts w:ascii="Times New Roman" w:hAnsi="Times New Roman" w:cs="Times New Roman"/>
          <w:sz w:val="28"/>
          <w:szCs w:val="28"/>
        </w:rPr>
        <w:t xml:space="preserve"> типа;</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предоставление обучающимся возможности для эффективной самостоятельной работы; </w:t>
      </w:r>
    </w:p>
    <w:p w:rsidR="009D6C31"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включение обучающихся в процессы познания и преобразования в</w:t>
      </w:r>
      <w:r>
        <w:rPr>
          <w:rFonts w:ascii="Times New Roman" w:hAnsi="Times New Roman" w:cs="Times New Roman"/>
          <w:sz w:val="28"/>
          <w:szCs w:val="28"/>
        </w:rPr>
        <w:t>нешкольной социальной среды</w:t>
      </w:r>
      <w:r w:rsidRPr="00540B09">
        <w:rPr>
          <w:rFonts w:ascii="Times New Roman" w:hAnsi="Times New Roman" w:cs="Times New Roman"/>
          <w:sz w:val="28"/>
          <w:szCs w:val="28"/>
        </w:rPr>
        <w:t xml:space="preserve">. В основе реализации основной образовательной программы лежит системно- </w:t>
      </w:r>
      <w:proofErr w:type="spellStart"/>
      <w:r w:rsidRPr="00540B09">
        <w:rPr>
          <w:rFonts w:ascii="Times New Roman" w:hAnsi="Times New Roman" w:cs="Times New Roman"/>
          <w:sz w:val="28"/>
          <w:szCs w:val="28"/>
        </w:rPr>
        <w:t>деятельностный</w:t>
      </w:r>
      <w:proofErr w:type="spellEnd"/>
      <w:r w:rsidRPr="00540B09">
        <w:rPr>
          <w:rFonts w:ascii="Times New Roman" w:hAnsi="Times New Roman" w:cs="Times New Roman"/>
          <w:sz w:val="28"/>
          <w:szCs w:val="28"/>
        </w:rPr>
        <w:t xml:space="preserve"> подход. Основная образовательная программа отражает требования ФГОС НОО и содержит три основных раздела: целевой, содержательный и организационный. Целевой раздел определяет общее назначение, цели, задачи и планируемые результаты реализации основной образовательной программы, а также способы определения достижения этих целей и результатов.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Целевой раздел включает:</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пояснительную записку;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планируемые результаты освоения обучающимися основной образовательной программы;</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систему оценки достижения планируемых результатов освоения основной образовательной программы. 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540B09">
        <w:rPr>
          <w:rFonts w:ascii="Times New Roman" w:hAnsi="Times New Roman" w:cs="Times New Roman"/>
          <w:sz w:val="28"/>
          <w:szCs w:val="28"/>
        </w:rPr>
        <w:t>метапредметных</w:t>
      </w:r>
      <w:proofErr w:type="spellEnd"/>
      <w:r w:rsidRPr="00540B09">
        <w:rPr>
          <w:rFonts w:ascii="Times New Roman" w:hAnsi="Times New Roman" w:cs="Times New Roman"/>
          <w:sz w:val="28"/>
          <w:szCs w:val="28"/>
        </w:rPr>
        <w:t xml:space="preserve"> результатов, в том числе: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программу формирования универсальных учебных действий у обучающихся; - программы отельных учебных предметов, курсов;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программу духовно-нравственного развития, воспитания обучающихся;</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программу формирования экологической культуры, здорового и безопасного образа жизни;</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lastRenderedPageBreak/>
        <w:t xml:space="preserve"> - программу коррекционной работы.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учебный план начального общего образования;</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план внеурочной деятельности;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календарный учебный график;</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систему условий реализации основной образовательной программы в соответствии с требованиями ФГОС</w:t>
      </w:r>
      <w:r w:rsidR="00A9437C">
        <w:rPr>
          <w:rFonts w:ascii="Times New Roman" w:hAnsi="Times New Roman" w:cs="Times New Roman"/>
          <w:sz w:val="28"/>
          <w:szCs w:val="28"/>
        </w:rPr>
        <w:t xml:space="preserve"> НОО. МБОУ «</w:t>
      </w:r>
      <w:proofErr w:type="gramStart"/>
      <w:r w:rsidR="00A9437C">
        <w:rPr>
          <w:rFonts w:ascii="Times New Roman" w:hAnsi="Times New Roman" w:cs="Times New Roman"/>
          <w:sz w:val="28"/>
          <w:szCs w:val="28"/>
        </w:rPr>
        <w:t>Екатерининская</w:t>
      </w:r>
      <w:proofErr w:type="gramEnd"/>
      <w:r w:rsidR="00A9437C">
        <w:rPr>
          <w:rFonts w:ascii="Times New Roman" w:hAnsi="Times New Roman" w:cs="Times New Roman"/>
          <w:sz w:val="28"/>
          <w:szCs w:val="28"/>
        </w:rPr>
        <w:t xml:space="preserve"> СОШ»</w:t>
      </w:r>
      <w:r w:rsidRPr="00540B09">
        <w:rPr>
          <w:rFonts w:ascii="Times New Roman" w:hAnsi="Times New Roman" w:cs="Times New Roman"/>
          <w:sz w:val="28"/>
          <w:szCs w:val="28"/>
        </w:rPr>
        <w:t>, реализующая ООП НОО, обеспечивает ознакомление обучающихся и их родителей (законных представителей) как участников образовательных отношений:</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с уставом и другими документами, регламентирующими осуществление образовательной деятельности в этой образовательной организации;</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с их правами и обязанностями в части формирования и реализации ООП НОО, установленными законодательством Российской Федерации и уставом образовательной организации. 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Основная образовательная программа основного общего образов</w:t>
      </w:r>
      <w:r w:rsidR="00A9437C">
        <w:rPr>
          <w:rFonts w:ascii="Times New Roman" w:hAnsi="Times New Roman" w:cs="Times New Roman"/>
          <w:sz w:val="28"/>
          <w:szCs w:val="28"/>
        </w:rPr>
        <w:t>ания МБОУ «Екатерининская СОШ»</w:t>
      </w:r>
      <w:r>
        <w:rPr>
          <w:rFonts w:ascii="Times New Roman" w:hAnsi="Times New Roman" w:cs="Times New Roman"/>
          <w:sz w:val="28"/>
          <w:szCs w:val="28"/>
        </w:rPr>
        <w:t xml:space="preserve"> разработана</w:t>
      </w:r>
      <w:r w:rsidRPr="00540B09">
        <w:rPr>
          <w:rFonts w:ascii="Times New Roman" w:hAnsi="Times New Roman" w:cs="Times New Roman"/>
          <w:sz w:val="28"/>
          <w:szCs w:val="28"/>
        </w:rPr>
        <w:t xml:space="preserve"> в соответствии с требованиями Федерального государственного образовательного стандарта основного общего образования (далее – ФГОС ООО) к структуре основной образовательной программы (</w:t>
      </w:r>
      <w:proofErr w:type="gramStart"/>
      <w:r w:rsidRPr="00540B09">
        <w:rPr>
          <w:rFonts w:ascii="Times New Roman" w:hAnsi="Times New Roman" w:cs="Times New Roman"/>
          <w:sz w:val="28"/>
          <w:szCs w:val="28"/>
        </w:rPr>
        <w:t>утвержден</w:t>
      </w:r>
      <w:proofErr w:type="gramEnd"/>
      <w:r w:rsidRPr="00540B09">
        <w:rPr>
          <w:rFonts w:ascii="Times New Roman" w:hAnsi="Times New Roman" w:cs="Times New Roman"/>
          <w:sz w:val="28"/>
          <w:szCs w:val="28"/>
        </w:rPr>
        <w:t xml:space="preserve"> приказом Министерства образования и науки российской Федерации от 17 декабря 2010 года № 1897), на основе анализа деятельности образовательного учреждения. 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w:t>
      </w:r>
      <w:r w:rsidR="00A9437C">
        <w:rPr>
          <w:rFonts w:ascii="Times New Roman" w:hAnsi="Times New Roman" w:cs="Times New Roman"/>
          <w:sz w:val="28"/>
          <w:szCs w:val="28"/>
        </w:rPr>
        <w:t>вития МБ</w:t>
      </w:r>
      <w:r>
        <w:rPr>
          <w:rFonts w:ascii="Times New Roman" w:hAnsi="Times New Roman" w:cs="Times New Roman"/>
          <w:sz w:val="28"/>
          <w:szCs w:val="28"/>
        </w:rPr>
        <w:t xml:space="preserve">ОУ </w:t>
      </w:r>
      <w:r w:rsidR="00A9437C">
        <w:rPr>
          <w:rFonts w:ascii="Times New Roman" w:hAnsi="Times New Roman" w:cs="Times New Roman"/>
          <w:sz w:val="28"/>
          <w:szCs w:val="28"/>
        </w:rPr>
        <w:t>«</w:t>
      </w:r>
      <w:proofErr w:type="gramStart"/>
      <w:r w:rsidR="00A9437C">
        <w:rPr>
          <w:rFonts w:ascii="Times New Roman" w:hAnsi="Times New Roman" w:cs="Times New Roman"/>
          <w:sz w:val="28"/>
          <w:szCs w:val="28"/>
        </w:rPr>
        <w:t>Екатерининская</w:t>
      </w:r>
      <w:proofErr w:type="gramEnd"/>
      <w:r w:rsidR="00A9437C">
        <w:rPr>
          <w:rFonts w:ascii="Times New Roman" w:hAnsi="Times New Roman" w:cs="Times New Roman"/>
          <w:sz w:val="28"/>
          <w:szCs w:val="28"/>
        </w:rPr>
        <w:t xml:space="preserve"> СОШ»</w:t>
      </w:r>
      <w:r w:rsidRPr="00540B09">
        <w:rPr>
          <w:rFonts w:ascii="Times New Roman" w:hAnsi="Times New Roman" w:cs="Times New Roman"/>
          <w:sz w:val="28"/>
          <w:szCs w:val="28"/>
        </w:rPr>
        <w:t xml:space="preserve">. Образовательная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lastRenderedPageBreak/>
        <w:t>- признание приоритетности образования;</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обеспечение права каждого ребенка на образование;</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гуманистический характер образования, приоритет жизни и здоровья человека, прав и свобод личности; </w:t>
      </w:r>
    </w:p>
    <w:p w:rsidR="00540B09" w:rsidRDefault="00540B09" w:rsidP="00540B09">
      <w:pPr>
        <w:jc w:val="both"/>
        <w:rPr>
          <w:rFonts w:ascii="Times New Roman" w:hAnsi="Times New Roman" w:cs="Times New Roman"/>
          <w:sz w:val="28"/>
          <w:szCs w:val="28"/>
        </w:rPr>
      </w:pPr>
      <w:r>
        <w:rPr>
          <w:rFonts w:ascii="Times New Roman" w:hAnsi="Times New Roman" w:cs="Times New Roman"/>
          <w:sz w:val="28"/>
          <w:szCs w:val="28"/>
        </w:rPr>
        <w:t xml:space="preserve">- </w:t>
      </w:r>
      <w:r w:rsidRPr="00540B09">
        <w:rPr>
          <w:rFonts w:ascii="Times New Roman" w:hAnsi="Times New Roman" w:cs="Times New Roman"/>
          <w:sz w:val="28"/>
          <w:szCs w:val="28"/>
        </w:rPr>
        <w:t>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создание условий для самореализации каждого обучающегося, свободное развитие его способностей, включая право выбора форм обучения;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предоставление педагогическим работникам свободы в выборе форм обучения, методов обучения и воспитания; - обеспечение прав педагогических работников, обучающихся, родителей (законных представителей) несовершеннолетних обучающихся на участие в управлении ОУ.</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Программа</w:t>
      </w:r>
      <w:r>
        <w:rPr>
          <w:rFonts w:ascii="Times New Roman" w:hAnsi="Times New Roman" w:cs="Times New Roman"/>
          <w:sz w:val="28"/>
          <w:szCs w:val="28"/>
        </w:rPr>
        <w:t xml:space="preserve"> учитывает</w:t>
      </w:r>
      <w:r w:rsidRPr="00540B09">
        <w:rPr>
          <w:rFonts w:ascii="Times New Roman" w:hAnsi="Times New Roman" w:cs="Times New Roman"/>
          <w:sz w:val="28"/>
          <w:szCs w:val="28"/>
        </w:rPr>
        <w:t xml:space="preserve"> интересы, запросы обучающихся и их родителей (законных представителей) и направлена на выполнение социального заказа на получение образования</w:t>
      </w:r>
      <w:r>
        <w:rPr>
          <w:rFonts w:ascii="Times New Roman" w:hAnsi="Times New Roman" w:cs="Times New Roman"/>
          <w:sz w:val="28"/>
          <w:szCs w:val="28"/>
        </w:rPr>
        <w:t xml:space="preserve"> соответствующего качества</w:t>
      </w:r>
      <w:r w:rsidRPr="00540B09">
        <w:rPr>
          <w:rFonts w:ascii="Times New Roman" w:hAnsi="Times New Roman" w:cs="Times New Roman"/>
          <w:sz w:val="28"/>
          <w:szCs w:val="28"/>
        </w:rPr>
        <w:t xml:space="preserve">. Целями реализации ООП ООО являются: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обеспечение планируемых результатов по достижению выпускником 9 класса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становление и развитие личности в ее индивидуальности, самобытности, уникальности, неповторимости.</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Задачи:</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обеспечение соответствия ООП требованиям Стандарта;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обеспечение преемственности начального общего, основного общего и среднего общего образования;</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обеспечение доступности получения качественного основного общего образования, достижение планируемых результатов освоения ООП ООО всеми о</w:t>
      </w:r>
      <w:r w:rsidR="00ED5301">
        <w:rPr>
          <w:rFonts w:ascii="Times New Roman" w:hAnsi="Times New Roman" w:cs="Times New Roman"/>
          <w:sz w:val="28"/>
          <w:szCs w:val="28"/>
        </w:rPr>
        <w:t>бучающимися, в том числе детьми</w:t>
      </w:r>
      <w:r w:rsidRPr="00540B09">
        <w:rPr>
          <w:rFonts w:ascii="Times New Roman" w:hAnsi="Times New Roman" w:cs="Times New Roman"/>
          <w:sz w:val="28"/>
          <w:szCs w:val="28"/>
        </w:rPr>
        <w:t xml:space="preserve">–инвалидами и детьми с ограниченными возможностями здоровья;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w:t>
      </w:r>
      <w:r w:rsidRPr="00540B09">
        <w:rPr>
          <w:rFonts w:ascii="Times New Roman" w:hAnsi="Times New Roman" w:cs="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D5301"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обеспечение эффективного сочетания урочных и внеурочных форм организации образовательного процесса, взаимодействия всех его участников; </w:t>
      </w:r>
    </w:p>
    <w:p w:rsidR="00540B09" w:rsidRDefault="00ED5301" w:rsidP="00540B09">
      <w:pPr>
        <w:jc w:val="both"/>
        <w:rPr>
          <w:rFonts w:ascii="Times New Roman" w:hAnsi="Times New Roman" w:cs="Times New Roman"/>
          <w:sz w:val="28"/>
          <w:szCs w:val="28"/>
        </w:rPr>
      </w:pPr>
      <w:r>
        <w:rPr>
          <w:rFonts w:ascii="Times New Roman" w:hAnsi="Times New Roman" w:cs="Times New Roman"/>
          <w:sz w:val="28"/>
          <w:szCs w:val="28"/>
        </w:rPr>
        <w:t xml:space="preserve">- </w:t>
      </w:r>
      <w:r w:rsidR="00540B09" w:rsidRPr="00540B09">
        <w:rPr>
          <w:rFonts w:ascii="Times New Roman" w:hAnsi="Times New Roman" w:cs="Times New Roman"/>
          <w:sz w:val="28"/>
          <w:szCs w:val="28"/>
        </w:rPr>
        <w:t xml:space="preserve">взаимодействие образовательного учреждения при реализации ООП с социальными партнерами;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организация интеллектуальных и творческих соревнований, научно-технического творчества, проектной и учебно-исследовательской деятельности;</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40B09">
        <w:rPr>
          <w:rFonts w:ascii="Times New Roman" w:hAnsi="Times New Roman" w:cs="Times New Roman"/>
          <w:sz w:val="28"/>
          <w:szCs w:val="28"/>
        </w:rPr>
        <w:t>внутришкольной</w:t>
      </w:r>
      <w:proofErr w:type="spellEnd"/>
      <w:r w:rsidRPr="00540B09">
        <w:rPr>
          <w:rFonts w:ascii="Times New Roman" w:hAnsi="Times New Roman" w:cs="Times New Roman"/>
          <w:sz w:val="28"/>
          <w:szCs w:val="28"/>
        </w:rPr>
        <w:t xml:space="preserve"> социальной среды, школьного уклада;</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 </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социальное и учебно-исследовательское проектирование, профессиональная ориентация обучающихся при поддержке педагогов</w:t>
      </w:r>
      <w:r>
        <w:rPr>
          <w:rFonts w:ascii="Times New Roman" w:hAnsi="Times New Roman" w:cs="Times New Roman"/>
          <w:sz w:val="28"/>
          <w:szCs w:val="28"/>
        </w:rPr>
        <w:t xml:space="preserve"> - </w:t>
      </w:r>
      <w:proofErr w:type="spellStart"/>
      <w:r>
        <w:rPr>
          <w:rFonts w:ascii="Times New Roman" w:hAnsi="Times New Roman" w:cs="Times New Roman"/>
          <w:sz w:val="28"/>
          <w:szCs w:val="28"/>
        </w:rPr>
        <w:t>тьюторов</w:t>
      </w:r>
      <w:proofErr w:type="spellEnd"/>
      <w:r w:rsidRPr="00540B09">
        <w:rPr>
          <w:rFonts w:ascii="Times New Roman" w:hAnsi="Times New Roman" w:cs="Times New Roman"/>
          <w:sz w:val="28"/>
          <w:szCs w:val="28"/>
        </w:rPr>
        <w:t>, учреждениями профессионального образования, центрами профессиональной работы;</w:t>
      </w:r>
    </w:p>
    <w:p w:rsidR="00540B09" w:rsidRDefault="00540B09" w:rsidP="00540B09">
      <w:pPr>
        <w:jc w:val="both"/>
        <w:rPr>
          <w:rFonts w:ascii="Times New Roman" w:hAnsi="Times New Roman" w:cs="Times New Roman"/>
          <w:sz w:val="28"/>
          <w:szCs w:val="28"/>
        </w:rPr>
      </w:pPr>
      <w:r w:rsidRPr="00540B09">
        <w:rPr>
          <w:rFonts w:ascii="Times New Roman" w:hAnsi="Times New Roman" w:cs="Times New Roman"/>
          <w:sz w:val="28"/>
          <w:szCs w:val="28"/>
        </w:rPr>
        <w:t xml:space="preserve"> - сохранение и укрепление физического, психологического и социального здоровья обучающихся, обеспечение их безопасности. В основе реализации ООП ООО лежит системно-</w:t>
      </w:r>
      <w:proofErr w:type="spellStart"/>
      <w:r w:rsidRPr="00540B09">
        <w:rPr>
          <w:rFonts w:ascii="Times New Roman" w:hAnsi="Times New Roman" w:cs="Times New Roman"/>
          <w:sz w:val="28"/>
          <w:szCs w:val="28"/>
        </w:rPr>
        <w:t>деятельностный</w:t>
      </w:r>
      <w:proofErr w:type="spellEnd"/>
      <w:r w:rsidRPr="00540B09">
        <w:rPr>
          <w:rFonts w:ascii="Times New Roman" w:hAnsi="Times New Roman" w:cs="Times New Roman"/>
          <w:sz w:val="28"/>
          <w:szCs w:val="28"/>
        </w:rPr>
        <w:t xml:space="preserve"> подход.</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Основная образовательная программа основног</w:t>
      </w:r>
      <w:r w:rsidR="00A9437C">
        <w:rPr>
          <w:rFonts w:ascii="Times New Roman" w:hAnsi="Times New Roman" w:cs="Times New Roman"/>
          <w:sz w:val="28"/>
          <w:szCs w:val="28"/>
        </w:rPr>
        <w:t>о общего образования МБ</w:t>
      </w:r>
      <w:r w:rsidR="001E1EA5">
        <w:rPr>
          <w:rFonts w:ascii="Times New Roman" w:hAnsi="Times New Roman" w:cs="Times New Roman"/>
          <w:sz w:val="28"/>
          <w:szCs w:val="28"/>
        </w:rPr>
        <w:t xml:space="preserve">ОУ </w:t>
      </w:r>
      <w:r w:rsidR="00A9437C">
        <w:rPr>
          <w:rFonts w:ascii="Times New Roman" w:hAnsi="Times New Roman" w:cs="Times New Roman"/>
          <w:sz w:val="28"/>
          <w:szCs w:val="28"/>
        </w:rPr>
        <w:t>«Екатерининская СОШ»</w:t>
      </w:r>
      <w:r w:rsidRPr="00540B09">
        <w:rPr>
          <w:rFonts w:ascii="Times New Roman" w:hAnsi="Times New Roman" w:cs="Times New Roman"/>
          <w:sz w:val="28"/>
          <w:szCs w:val="28"/>
        </w:rPr>
        <w:t xml:space="preserve"> разработана в соответствии с требованиями Федерального компонента государственного стандарта общего образования. Цель: - формирование целостного представления о мире, основанного на приобретенных знаниях, умениях, навыках и способах деятельности; - </w:t>
      </w:r>
      <w:r w:rsidRPr="00540B09">
        <w:rPr>
          <w:rFonts w:ascii="Times New Roman" w:hAnsi="Times New Roman" w:cs="Times New Roman"/>
          <w:sz w:val="28"/>
          <w:szCs w:val="28"/>
        </w:rPr>
        <w:lastRenderedPageBreak/>
        <w:t xml:space="preserve">приобретение опыта разнообразной деятельности (индивидуальной и коллективной), опыта познания и самопознания; - подготовка к осуществлению осознанного выбора индивидуальной образовательной или профессиональной траектории.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Задачи:</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обеспечение</w:t>
      </w:r>
      <w:r w:rsidR="00DC6E13">
        <w:rPr>
          <w:rFonts w:ascii="Times New Roman" w:hAnsi="Times New Roman" w:cs="Times New Roman"/>
          <w:sz w:val="28"/>
          <w:szCs w:val="28"/>
        </w:rPr>
        <w:t xml:space="preserve"> соответствия ООП требованиям Ф</w:t>
      </w:r>
      <w:r w:rsidRPr="00540B09">
        <w:rPr>
          <w:rFonts w:ascii="Times New Roman" w:hAnsi="Times New Roman" w:cs="Times New Roman"/>
          <w:sz w:val="28"/>
          <w:szCs w:val="28"/>
        </w:rPr>
        <w:t xml:space="preserve">ГОС;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обеспечение преемственности основного общего, среднего общего образования;</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обеспечение доступности получения качественного основного общего образования, достижение планируемых результатов освоения ООП ООО всеми обучающимися, в том числе детьми-инвалидами и детьми с ОВЗ;</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обеспечение эффективного сочетания урочных и внеурочных форм организации образовательного процесса, взаимодействия всех его участников; - взаимодействие образовательного учреждения при реализации ООП с социальными партнерами;</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выявление и развитие способностей обучающихся, в том числе одаренных детей, детей с ограниченными во</w:t>
      </w:r>
      <w:r w:rsidR="00DC6E13">
        <w:rPr>
          <w:rFonts w:ascii="Times New Roman" w:hAnsi="Times New Roman" w:cs="Times New Roman"/>
          <w:sz w:val="28"/>
          <w:szCs w:val="28"/>
        </w:rPr>
        <w:t>зможностями здоровья</w:t>
      </w:r>
      <w:r w:rsidRPr="00540B09">
        <w:rPr>
          <w:rFonts w:ascii="Times New Roman" w:hAnsi="Times New Roman" w:cs="Times New Roman"/>
          <w:sz w:val="28"/>
          <w:szCs w:val="28"/>
        </w:rPr>
        <w:t xml:space="preserve">, их профессиональных склонностей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создание оптимальных условий для развития способностей, интеллектуального, творческого и нравственного потенциала учащихся;</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40B09">
        <w:rPr>
          <w:rFonts w:ascii="Times New Roman" w:hAnsi="Times New Roman" w:cs="Times New Roman"/>
          <w:sz w:val="28"/>
          <w:szCs w:val="28"/>
        </w:rPr>
        <w:t>внутришкольной</w:t>
      </w:r>
      <w:proofErr w:type="spellEnd"/>
      <w:r w:rsidRPr="00540B09">
        <w:rPr>
          <w:rFonts w:ascii="Times New Roman" w:hAnsi="Times New Roman" w:cs="Times New Roman"/>
          <w:sz w:val="28"/>
          <w:szCs w:val="28"/>
        </w:rPr>
        <w:t xml:space="preserve"> социальной среды, школьного уклада;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включение </w:t>
      </w:r>
      <w:proofErr w:type="gramStart"/>
      <w:r w:rsidRPr="00540B09">
        <w:rPr>
          <w:rFonts w:ascii="Times New Roman" w:hAnsi="Times New Roman" w:cs="Times New Roman"/>
          <w:sz w:val="28"/>
          <w:szCs w:val="28"/>
        </w:rPr>
        <w:t>обучающихся</w:t>
      </w:r>
      <w:proofErr w:type="gramEnd"/>
      <w:r w:rsidRPr="00540B09">
        <w:rPr>
          <w:rFonts w:ascii="Times New Roman" w:hAnsi="Times New Roman" w:cs="Times New Roman"/>
          <w:sz w:val="28"/>
          <w:szCs w:val="28"/>
        </w:rPr>
        <w:t xml:space="preserve"> в процессы познания и преобразования внеш</w:t>
      </w:r>
      <w:r w:rsidR="00A9437C">
        <w:rPr>
          <w:rFonts w:ascii="Times New Roman" w:hAnsi="Times New Roman" w:cs="Times New Roman"/>
          <w:sz w:val="28"/>
          <w:szCs w:val="28"/>
        </w:rPr>
        <w:t>кольной социальной среды (села, округа</w:t>
      </w:r>
      <w:r w:rsidRPr="00540B09">
        <w:rPr>
          <w:rFonts w:ascii="Times New Roman" w:hAnsi="Times New Roman" w:cs="Times New Roman"/>
          <w:sz w:val="28"/>
          <w:szCs w:val="28"/>
        </w:rPr>
        <w:t>) для приобретения опыта реального управления и действия;</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lastRenderedPageBreak/>
        <w:t xml:space="preserve"> - сохранение и укрепление физического, психологического и социального здоровья обучающихся, обеспечение их безопасности;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повышение профессионального мастерства учителя, обогащение и развитие творческого потенциала участников образовательного процесса;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материально-техническое, ресурсное обеспечение процесса формирования компетентной личности;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создание условий для эффективного функционирования субъектов образовательного процесса на основе открытости и ответственности за образовательные результаты.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Основные принципы реализации данной образовательной программы:</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уважение к личности каждого участника образовательного процесса – ученика, учителя, родителя;</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 соответствие образовательного процесса возрастным, а также индивидуальным, психологическим и физиологическим особенностям школьников; </w:t>
      </w:r>
    </w:p>
    <w:p w:rsidR="00DC6E13"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обеспечение преемственности дошкольного, основного и среднего общего образования; - охрана здоровья и безопасности всех детей; </w:t>
      </w:r>
    </w:p>
    <w:p w:rsidR="001E1EA5" w:rsidRDefault="00540B09" w:rsidP="001E1EA5">
      <w:pPr>
        <w:jc w:val="both"/>
        <w:rPr>
          <w:rFonts w:ascii="Times New Roman" w:hAnsi="Times New Roman" w:cs="Times New Roman"/>
          <w:sz w:val="28"/>
          <w:szCs w:val="28"/>
        </w:rPr>
      </w:pPr>
      <w:r w:rsidRPr="00540B09">
        <w:rPr>
          <w:rFonts w:ascii="Times New Roman" w:hAnsi="Times New Roman" w:cs="Times New Roman"/>
          <w:sz w:val="28"/>
          <w:szCs w:val="28"/>
        </w:rPr>
        <w:t xml:space="preserve">- содержательная интеграция разных предметных областей основного общего образования. В основе реализации ООП ООО лежит </w:t>
      </w:r>
      <w:proofErr w:type="spellStart"/>
      <w:r w:rsidRPr="00540B09">
        <w:rPr>
          <w:rFonts w:ascii="Times New Roman" w:hAnsi="Times New Roman" w:cs="Times New Roman"/>
          <w:sz w:val="28"/>
          <w:szCs w:val="28"/>
        </w:rPr>
        <w:t>деятельностный</w:t>
      </w:r>
      <w:proofErr w:type="spellEnd"/>
      <w:r w:rsidRPr="00540B09">
        <w:rPr>
          <w:rFonts w:ascii="Times New Roman" w:hAnsi="Times New Roman" w:cs="Times New Roman"/>
          <w:sz w:val="28"/>
          <w:szCs w:val="28"/>
        </w:rPr>
        <w:t xml:space="preserve"> подход. ООП ООО содержит программы учебных предметов; обязательный минимум содержания и объем программ основного общего образования по предметам федерального компонента государственного образовательного стандарта; требования к уровню подготовки выпускников, программу воспитания и социализации, программу коррекционной рабо</w:t>
      </w:r>
      <w:r w:rsidR="001E1EA5">
        <w:rPr>
          <w:rFonts w:ascii="Times New Roman" w:hAnsi="Times New Roman" w:cs="Times New Roman"/>
          <w:sz w:val="28"/>
          <w:szCs w:val="28"/>
        </w:rPr>
        <w:t xml:space="preserve">ты, </w:t>
      </w:r>
      <w:r w:rsidR="001E1EA5" w:rsidRPr="001E1EA5">
        <w:rPr>
          <w:rFonts w:ascii="Times New Roman" w:hAnsi="Times New Roman" w:cs="Times New Roman"/>
          <w:sz w:val="28"/>
          <w:szCs w:val="28"/>
        </w:rPr>
        <w:t xml:space="preserve">учебный план основного общего образования, условия реализации ООП ООО. </w:t>
      </w:r>
    </w:p>
    <w:p w:rsidR="0065567C" w:rsidRDefault="001E1EA5" w:rsidP="001E1EA5">
      <w:pPr>
        <w:jc w:val="both"/>
        <w:rPr>
          <w:rFonts w:ascii="Times New Roman" w:hAnsi="Times New Roman" w:cs="Times New Roman"/>
          <w:sz w:val="28"/>
          <w:szCs w:val="28"/>
        </w:rPr>
      </w:pPr>
      <w:r w:rsidRPr="001E1EA5">
        <w:rPr>
          <w:rFonts w:ascii="Times New Roman" w:hAnsi="Times New Roman" w:cs="Times New Roman"/>
          <w:b/>
          <w:sz w:val="28"/>
          <w:szCs w:val="28"/>
        </w:rPr>
        <w:t>Основная образовательная программа среднего общего образования</w:t>
      </w:r>
      <w:r w:rsidRPr="001E1EA5">
        <w:rPr>
          <w:rFonts w:ascii="Times New Roman" w:hAnsi="Times New Roman" w:cs="Times New Roman"/>
          <w:sz w:val="28"/>
          <w:szCs w:val="28"/>
        </w:rPr>
        <w:t xml:space="preserve"> (ООП</w:t>
      </w:r>
      <w:r w:rsidR="00A9437C">
        <w:rPr>
          <w:rFonts w:ascii="Times New Roman" w:hAnsi="Times New Roman" w:cs="Times New Roman"/>
          <w:sz w:val="28"/>
          <w:szCs w:val="28"/>
        </w:rPr>
        <w:t xml:space="preserve"> СОО) МБ</w:t>
      </w:r>
      <w:r>
        <w:rPr>
          <w:rFonts w:ascii="Times New Roman" w:hAnsi="Times New Roman" w:cs="Times New Roman"/>
          <w:sz w:val="28"/>
          <w:szCs w:val="28"/>
        </w:rPr>
        <w:t xml:space="preserve">ОУ </w:t>
      </w:r>
      <w:r w:rsidR="00A9437C">
        <w:rPr>
          <w:rFonts w:ascii="Times New Roman" w:hAnsi="Times New Roman" w:cs="Times New Roman"/>
          <w:sz w:val="28"/>
          <w:szCs w:val="28"/>
        </w:rPr>
        <w:t>«Екатерининская СОШ»</w:t>
      </w:r>
      <w:bookmarkStart w:id="0" w:name="_GoBack"/>
      <w:bookmarkEnd w:id="0"/>
      <w:r w:rsidRPr="001E1EA5">
        <w:rPr>
          <w:rFonts w:ascii="Times New Roman" w:hAnsi="Times New Roman" w:cs="Times New Roman"/>
          <w:sz w:val="28"/>
          <w:szCs w:val="28"/>
        </w:rPr>
        <w:t xml:space="preserve"> определяет цели, задачи, требования к уровню подготовки выпускников средне</w:t>
      </w:r>
      <w:r>
        <w:rPr>
          <w:rFonts w:ascii="Times New Roman" w:hAnsi="Times New Roman" w:cs="Times New Roman"/>
          <w:sz w:val="28"/>
          <w:szCs w:val="28"/>
        </w:rPr>
        <w:t>й</w:t>
      </w:r>
      <w:r w:rsidRPr="001E1EA5">
        <w:rPr>
          <w:rFonts w:ascii="Times New Roman" w:hAnsi="Times New Roman" w:cs="Times New Roman"/>
          <w:sz w:val="28"/>
          <w:szCs w:val="28"/>
        </w:rPr>
        <w:t xml:space="preserve"> школы, содержание и организацию образовательного</w:t>
      </w:r>
      <w:r>
        <w:rPr>
          <w:rFonts w:ascii="Times New Roman" w:hAnsi="Times New Roman" w:cs="Times New Roman"/>
          <w:sz w:val="28"/>
          <w:szCs w:val="28"/>
        </w:rPr>
        <w:t xml:space="preserve"> процесса на ступени среднего общего образования и призвана обеспечить реализацию следующих целей:</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t>-формирование у обучающихся гражданской ответственности и правового самосознания, духовности и культуры, инициативности, способности к успешной социализации в обществе, готовности к выбору направления своей профессиональной деятельности.</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t>Задачи:</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-создание условий для получения среднего общего образования в </w:t>
      </w:r>
      <w:proofErr w:type="spellStart"/>
      <w:r>
        <w:rPr>
          <w:rFonts w:ascii="Times New Roman" w:hAnsi="Times New Roman" w:cs="Times New Roman"/>
          <w:sz w:val="28"/>
          <w:szCs w:val="28"/>
        </w:rPr>
        <w:t>сооответствии</w:t>
      </w:r>
      <w:proofErr w:type="spellEnd"/>
      <w:r>
        <w:rPr>
          <w:rFonts w:ascii="Times New Roman" w:hAnsi="Times New Roman" w:cs="Times New Roman"/>
          <w:sz w:val="28"/>
          <w:szCs w:val="28"/>
        </w:rPr>
        <w:t xml:space="preserve"> с государственным образовательным стандартом;</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развития способностей интеллектуального, творческого и нравственного потенциала </w:t>
      </w:r>
      <w:r w:rsidR="00161F77">
        <w:rPr>
          <w:rFonts w:ascii="Times New Roman" w:hAnsi="Times New Roman" w:cs="Times New Roman"/>
          <w:sz w:val="28"/>
          <w:szCs w:val="28"/>
        </w:rPr>
        <w:t>обучающегося</w:t>
      </w:r>
      <w:r>
        <w:rPr>
          <w:rFonts w:ascii="Times New Roman" w:hAnsi="Times New Roman" w:cs="Times New Roman"/>
          <w:sz w:val="28"/>
          <w:szCs w:val="28"/>
        </w:rPr>
        <w:t>;</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t>-создание условий для осознанного выбора направления дальнейшего обучения;</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t>- повышения профессионального мастерства учителя, обогащение и развитие творческого потенциала участников образовательного процесса;</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и ресурсное обеспечение процесса формирования компетентной личности;</w:t>
      </w:r>
    </w:p>
    <w:p w:rsidR="001E1EA5" w:rsidRDefault="001E1EA5" w:rsidP="001E1EA5">
      <w:pPr>
        <w:jc w:val="both"/>
        <w:rPr>
          <w:rFonts w:ascii="Times New Roman" w:hAnsi="Times New Roman" w:cs="Times New Roman"/>
          <w:sz w:val="28"/>
          <w:szCs w:val="28"/>
        </w:rPr>
      </w:pPr>
      <w:r>
        <w:rPr>
          <w:rFonts w:ascii="Times New Roman" w:hAnsi="Times New Roman" w:cs="Times New Roman"/>
          <w:sz w:val="28"/>
          <w:szCs w:val="28"/>
        </w:rPr>
        <w:t>-создание условий для эффективного взаимодействия   субъектов образовательного процесса на основе открытости и ответственности за образовательные результаты</w:t>
      </w:r>
      <w:r w:rsidR="00161F77">
        <w:rPr>
          <w:rFonts w:ascii="Times New Roman" w:hAnsi="Times New Roman" w:cs="Times New Roman"/>
          <w:sz w:val="28"/>
          <w:szCs w:val="28"/>
        </w:rPr>
        <w:t>;</w:t>
      </w:r>
    </w:p>
    <w:p w:rsidR="00161F77" w:rsidRDefault="00161F77" w:rsidP="001E1EA5">
      <w:pPr>
        <w:jc w:val="both"/>
        <w:rPr>
          <w:rFonts w:ascii="Times New Roman" w:hAnsi="Times New Roman" w:cs="Times New Roman"/>
          <w:sz w:val="28"/>
          <w:szCs w:val="28"/>
        </w:rPr>
      </w:pPr>
      <w:r>
        <w:rPr>
          <w:rFonts w:ascii="Times New Roman" w:hAnsi="Times New Roman" w:cs="Times New Roman"/>
          <w:sz w:val="28"/>
          <w:szCs w:val="28"/>
        </w:rPr>
        <w:t>- индивидуализация и учет профильного направления в образовании;</w:t>
      </w:r>
    </w:p>
    <w:p w:rsidR="00161F77" w:rsidRDefault="00161F77" w:rsidP="001E1EA5">
      <w:pPr>
        <w:jc w:val="both"/>
        <w:rPr>
          <w:rFonts w:ascii="Times New Roman" w:hAnsi="Times New Roman" w:cs="Times New Roman"/>
          <w:sz w:val="28"/>
          <w:szCs w:val="28"/>
        </w:rPr>
      </w:pPr>
      <w:r>
        <w:rPr>
          <w:rFonts w:ascii="Times New Roman" w:hAnsi="Times New Roman" w:cs="Times New Roman"/>
          <w:sz w:val="28"/>
          <w:szCs w:val="28"/>
        </w:rPr>
        <w:t>- реализация личностно-ориентированного и дифференцированного подходов в процессе образования;</w:t>
      </w:r>
    </w:p>
    <w:p w:rsidR="00161F77" w:rsidRDefault="00161F77" w:rsidP="001E1EA5">
      <w:pPr>
        <w:jc w:val="both"/>
        <w:rPr>
          <w:rFonts w:ascii="Times New Roman" w:hAnsi="Times New Roman" w:cs="Times New Roman"/>
          <w:sz w:val="28"/>
          <w:szCs w:val="28"/>
        </w:rPr>
      </w:pPr>
      <w:r>
        <w:rPr>
          <w:rFonts w:ascii="Times New Roman" w:hAnsi="Times New Roman" w:cs="Times New Roman"/>
          <w:sz w:val="28"/>
          <w:szCs w:val="28"/>
        </w:rPr>
        <w:t>-формирование умений проектирования своего образовательного маршрута;</w:t>
      </w:r>
    </w:p>
    <w:p w:rsidR="00161F77" w:rsidRPr="001E1EA5" w:rsidRDefault="00161F77" w:rsidP="001E1EA5">
      <w:pPr>
        <w:jc w:val="both"/>
        <w:rPr>
          <w:rFonts w:ascii="Times New Roman" w:hAnsi="Times New Roman" w:cs="Times New Roman"/>
          <w:sz w:val="28"/>
          <w:szCs w:val="28"/>
        </w:rPr>
      </w:pPr>
      <w:r>
        <w:rPr>
          <w:rFonts w:ascii="Times New Roman" w:hAnsi="Times New Roman" w:cs="Times New Roman"/>
          <w:sz w:val="28"/>
          <w:szCs w:val="28"/>
        </w:rPr>
        <w:t>-расширение возможности индивидуализации образовательных программ.</w:t>
      </w:r>
    </w:p>
    <w:p w:rsidR="007B58E9" w:rsidRDefault="007B58E9"/>
    <w:sectPr w:rsidR="007B58E9" w:rsidSect="00D67B80">
      <w:pgSz w:w="11906" w:h="16838"/>
      <w:pgMar w:top="1134" w:right="850" w:bottom="1134" w:left="1701"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7E62"/>
    <w:multiLevelType w:val="hybridMultilevel"/>
    <w:tmpl w:val="90B85D48"/>
    <w:lvl w:ilvl="0" w:tplc="661813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0C17163"/>
    <w:multiLevelType w:val="hybridMultilevel"/>
    <w:tmpl w:val="7132F28E"/>
    <w:lvl w:ilvl="0" w:tplc="56930059">
      <w:start w:val="1"/>
      <w:numFmt w:val="decimal"/>
      <w:lvlText w:val="%1."/>
      <w:lvlJc w:val="left"/>
      <w:pPr>
        <w:ind w:left="720" w:hanging="360"/>
      </w:pPr>
    </w:lvl>
    <w:lvl w:ilvl="1" w:tplc="56930059" w:tentative="1">
      <w:start w:val="1"/>
      <w:numFmt w:val="lowerLetter"/>
      <w:lvlText w:val="%2."/>
      <w:lvlJc w:val="left"/>
      <w:pPr>
        <w:ind w:left="1440" w:hanging="360"/>
      </w:pPr>
    </w:lvl>
    <w:lvl w:ilvl="2" w:tplc="56930059" w:tentative="1">
      <w:start w:val="1"/>
      <w:numFmt w:val="lowerRoman"/>
      <w:lvlText w:val="%3."/>
      <w:lvlJc w:val="right"/>
      <w:pPr>
        <w:ind w:left="2160" w:hanging="180"/>
      </w:pPr>
    </w:lvl>
    <w:lvl w:ilvl="3" w:tplc="56930059" w:tentative="1">
      <w:start w:val="1"/>
      <w:numFmt w:val="decimal"/>
      <w:lvlText w:val="%4."/>
      <w:lvlJc w:val="left"/>
      <w:pPr>
        <w:ind w:left="2880" w:hanging="360"/>
      </w:pPr>
    </w:lvl>
    <w:lvl w:ilvl="4" w:tplc="56930059" w:tentative="1">
      <w:start w:val="1"/>
      <w:numFmt w:val="lowerLetter"/>
      <w:lvlText w:val="%5."/>
      <w:lvlJc w:val="left"/>
      <w:pPr>
        <w:ind w:left="3600" w:hanging="360"/>
      </w:pPr>
    </w:lvl>
    <w:lvl w:ilvl="5" w:tplc="56930059" w:tentative="1">
      <w:start w:val="1"/>
      <w:numFmt w:val="lowerRoman"/>
      <w:lvlText w:val="%6."/>
      <w:lvlJc w:val="right"/>
      <w:pPr>
        <w:ind w:left="4320" w:hanging="180"/>
      </w:pPr>
    </w:lvl>
    <w:lvl w:ilvl="6" w:tplc="56930059" w:tentative="1">
      <w:start w:val="1"/>
      <w:numFmt w:val="decimal"/>
      <w:lvlText w:val="%7."/>
      <w:lvlJc w:val="left"/>
      <w:pPr>
        <w:ind w:left="5040" w:hanging="360"/>
      </w:pPr>
    </w:lvl>
    <w:lvl w:ilvl="7" w:tplc="56930059" w:tentative="1">
      <w:start w:val="1"/>
      <w:numFmt w:val="lowerLetter"/>
      <w:lvlText w:val="%8."/>
      <w:lvlJc w:val="left"/>
      <w:pPr>
        <w:ind w:left="5760" w:hanging="360"/>
      </w:pPr>
    </w:lvl>
    <w:lvl w:ilvl="8" w:tplc="56930059"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5185"/>
    <w:rsid w:val="00161F77"/>
    <w:rsid w:val="001E1EA5"/>
    <w:rsid w:val="00540B09"/>
    <w:rsid w:val="0059518C"/>
    <w:rsid w:val="005B5185"/>
    <w:rsid w:val="0065567C"/>
    <w:rsid w:val="007B58E9"/>
    <w:rsid w:val="009D6C31"/>
    <w:rsid w:val="00A9437C"/>
    <w:rsid w:val="00BB72DD"/>
    <w:rsid w:val="00D67B80"/>
    <w:rsid w:val="00DC6E13"/>
    <w:rsid w:val="00ED5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B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958033770"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2606513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 4</cp:lastModifiedBy>
  <cp:revision>4</cp:revision>
  <dcterms:created xsi:type="dcterms:W3CDTF">2019-01-16T16:07:00Z</dcterms:created>
  <dcterms:modified xsi:type="dcterms:W3CDTF">2023-10-17T12:25:00Z</dcterms:modified>
</cp:coreProperties>
</file>