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F8" w:rsidRPr="005A7E35" w:rsidRDefault="00FD214E" w:rsidP="00FF3EF8">
      <w:pPr>
        <w:jc w:val="center"/>
        <w:rPr>
          <w:rFonts w:ascii="Times New Roman" w:hAnsi="Times New Roman" w:cs="Times New Roman"/>
          <w:sz w:val="23"/>
          <w:szCs w:val="23"/>
        </w:rPr>
      </w:pPr>
      <w:r w:rsidRPr="00FD214E">
        <w:rPr>
          <w:rFonts w:ascii="Times New Roman" w:hAnsi="Times New Roman" w:cs="Times New Roman"/>
          <w:sz w:val="23"/>
          <w:szCs w:val="23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25pt;height:630.75pt" o:ole="">
            <v:imagedata r:id="rId5" o:title=""/>
          </v:shape>
          <o:OLEObject Type="Embed" ProgID="AcroExch.Document.DC" ShapeID="_x0000_i1026" DrawAspect="Content" ObjectID="_1570525921" r:id="rId6"/>
        </w:object>
      </w:r>
    </w:p>
    <w:p w:rsidR="00FF3EF8" w:rsidRPr="005A7E35" w:rsidRDefault="00FF3EF8" w:rsidP="00FF3E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F3EF8" w:rsidRPr="005A7E35" w:rsidRDefault="00FF3EF8" w:rsidP="00FF3E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FD214E" w:rsidRDefault="00FD214E" w:rsidP="00FD214E">
      <w:pPr>
        <w:rPr>
          <w:rFonts w:ascii="Times New Roman" w:hAnsi="Times New Roman" w:cs="Times New Roman"/>
          <w:sz w:val="23"/>
          <w:szCs w:val="23"/>
        </w:rPr>
      </w:pPr>
    </w:p>
    <w:p w:rsidR="00FF3EF8" w:rsidRPr="005A7E35" w:rsidRDefault="00FF3EF8" w:rsidP="00FF3EF8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Содержание</w:t>
      </w:r>
    </w:p>
    <w:p w:rsidR="00FF3EF8" w:rsidRPr="005A7E35" w:rsidRDefault="00FF3EF8" w:rsidP="00FF3EF8">
      <w:p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Общие положения</w:t>
      </w:r>
    </w:p>
    <w:p w:rsidR="00FF3EF8" w:rsidRPr="005A7E35" w:rsidRDefault="00FF3EF8" w:rsidP="00FF3EF8">
      <w:p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1.Целевой раздел</w:t>
      </w:r>
    </w:p>
    <w:p w:rsidR="00FF3EF8" w:rsidRPr="005A7E35" w:rsidRDefault="00FF3EF8" w:rsidP="00FF3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Пояснительная записка</w:t>
      </w:r>
    </w:p>
    <w:p w:rsidR="00FF3EF8" w:rsidRPr="005A7E35" w:rsidRDefault="00FF3EF8" w:rsidP="00FF3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Планируемые результаты освоения образовательной программы среднего общего образования (ФКГОС,2004)</w:t>
      </w:r>
    </w:p>
    <w:p w:rsidR="00FF3EF8" w:rsidRPr="005A7E35" w:rsidRDefault="00FF3EF8" w:rsidP="00FF3E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Система оценки, контроля и учета р</w:t>
      </w:r>
      <w:r w:rsidR="008A4702" w:rsidRPr="005A7E35">
        <w:rPr>
          <w:rFonts w:ascii="Times New Roman" w:hAnsi="Times New Roman" w:cs="Times New Roman"/>
          <w:sz w:val="23"/>
          <w:szCs w:val="23"/>
        </w:rPr>
        <w:t>езультатов освоения учащимися образовательной программы среднего общего образования  (ФКГОС,2004)</w:t>
      </w:r>
    </w:p>
    <w:p w:rsidR="008A4702" w:rsidRPr="005A7E35" w:rsidRDefault="008A4702" w:rsidP="008A4702">
      <w:p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2.Содержательный раздел образовательной программы среднего общего образования </w:t>
      </w:r>
    </w:p>
    <w:p w:rsidR="008A4702" w:rsidRPr="005A7E35" w:rsidRDefault="008A4702" w:rsidP="008A470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Рабочие программы по предметам</w:t>
      </w:r>
    </w:p>
    <w:p w:rsidR="008A4702" w:rsidRPr="005A7E35" w:rsidRDefault="008A4702" w:rsidP="008A4702">
      <w:p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3.Организационный раздел образовательной программы основного общего образования</w:t>
      </w:r>
    </w:p>
    <w:p w:rsidR="008A4702" w:rsidRPr="005A7E35" w:rsidRDefault="008A4702" w:rsidP="008A47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Учебный план среднего общего образования</w:t>
      </w:r>
    </w:p>
    <w:p w:rsidR="008A4702" w:rsidRPr="005A7E35" w:rsidRDefault="008A4702" w:rsidP="008A47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Годовой Календарный учебный график</w:t>
      </w:r>
    </w:p>
    <w:p w:rsidR="008A4702" w:rsidRPr="005A7E35" w:rsidRDefault="008A4702" w:rsidP="008A470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Система условий реализации основной образовательной программы среднего общего образования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A7E35" w:rsidRDefault="005A7E35" w:rsidP="00291AB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91ABE" w:rsidRPr="005A7E35" w:rsidRDefault="00291ABE" w:rsidP="00291AB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Образовательная программа среднего общего образования (ФК ГОС – 2004) на 2017 – 18 учебный год разработана муниципальным бюджетным общеобразовательным учреждением «Екатерининская средняя общеобразовательная школа», определяет цель, задачи, планируемые результаты, содержание и организацию образовательного процесса на уровне среднего общего образования с учетом образовательных потребностей и запросов участников образовательного процесса.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Образовательная программа среднего общего образования по ФК ГОС – 2004 содержит три раздела: целевой, содержательный и организационный.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В целевом разделе определены и конкретизированы назначение, цели, задачи и планируемые результаты реализации образовательной программы среднего общего образования и способы определения достижения этих целей и результатов.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Целевой раздел включает: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 пояснительную записку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 планируемые результаты освоения учащимися образовательной программы среднего общего образования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 систему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оценки достижения планируемых результатов освоения образовательной программы среднего общего образования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>.</w:t>
      </w:r>
    </w:p>
    <w:p w:rsidR="00291ABE" w:rsidRPr="005A7E35" w:rsidRDefault="00291ABE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В содержательном разделе определено содержание среднего общего образования</w:t>
      </w:r>
      <w:r w:rsidR="009B593A" w:rsidRPr="005A7E35">
        <w:rPr>
          <w:rFonts w:ascii="Times New Roman" w:hAnsi="Times New Roman" w:cs="Times New Roman"/>
          <w:sz w:val="23"/>
          <w:szCs w:val="23"/>
        </w:rPr>
        <w:t>.</w:t>
      </w: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Организационный раздел включает учебный план на 2017 – 18 учебный год, систему реализации образовательной программы среднего общего образования по ФК ГОС – 2004.</w:t>
      </w: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291AB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B593A" w:rsidRPr="005A7E35" w:rsidRDefault="009B593A" w:rsidP="009B593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1.Целевой раздел</w:t>
      </w:r>
    </w:p>
    <w:p w:rsidR="009B593A" w:rsidRPr="005A7E35" w:rsidRDefault="009B593A" w:rsidP="009B593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Пояснительная расписка</w:t>
      </w:r>
    </w:p>
    <w:p w:rsidR="009B593A" w:rsidRPr="005A7E35" w:rsidRDefault="009B593A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Образовательная программа среднего общего образования, разработанная в соответствии с федеральным компонентом государственного образовательного стандарта общего образования 2004, ориентирована на учащихся 10 – 11 классов. В 2017 – 18 учебном году данная программа реализуется в двух классах и охватывает </w:t>
      </w:r>
      <w:r w:rsidR="008F3088" w:rsidRPr="005A7E35">
        <w:rPr>
          <w:rFonts w:ascii="Times New Roman" w:hAnsi="Times New Roman" w:cs="Times New Roman"/>
          <w:sz w:val="23"/>
          <w:szCs w:val="23"/>
        </w:rPr>
        <w:t>22 учащихся, из них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- 10 класс – 13 человек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- 11 класс – 9 человек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Целю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реализации образовательной программы среднего общего образования является: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 формирование у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 обеспечение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равных возможностей для их последующего профессионального образования и профессиональной деятельности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 дифференциация обучения в соответствии со способностями и склонностями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>.</w:t>
      </w:r>
    </w:p>
    <w:p w:rsidR="008F3088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Образовательная программа среднего общего образования позволяет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обучающимся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осваивать учебные предметы на базовом уровне. Базовый уровень освоения учебных предметов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образования. Также обучение строится на личных склонностях, потребностях и способствует подготовке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у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последующему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профессиональному образованию или профессиональной деятельности.</w:t>
      </w:r>
    </w:p>
    <w:p w:rsidR="00516461" w:rsidRPr="005A7E35" w:rsidRDefault="008F3088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</w:t>
      </w:r>
      <w:r w:rsidR="00516461" w:rsidRPr="005A7E35">
        <w:rPr>
          <w:rFonts w:ascii="Times New Roman" w:hAnsi="Times New Roman" w:cs="Times New Roman"/>
          <w:sz w:val="23"/>
          <w:szCs w:val="23"/>
        </w:rPr>
        <w:t>Д</w:t>
      </w:r>
      <w:r w:rsidRPr="005A7E35">
        <w:rPr>
          <w:rFonts w:ascii="Times New Roman" w:hAnsi="Times New Roman" w:cs="Times New Roman"/>
          <w:sz w:val="23"/>
          <w:szCs w:val="23"/>
        </w:rPr>
        <w:t>остижение</w:t>
      </w:r>
      <w:r w:rsidR="00516461" w:rsidRPr="005A7E35">
        <w:rPr>
          <w:rFonts w:ascii="Times New Roman" w:hAnsi="Times New Roman" w:cs="Times New Roman"/>
          <w:sz w:val="23"/>
          <w:szCs w:val="23"/>
        </w:rPr>
        <w:t xml:space="preserve"> поставленных целей предусматривает решение следующих задач образовательной деятельности:</w:t>
      </w:r>
    </w:p>
    <w:p w:rsidR="00516461" w:rsidRPr="005A7E35" w:rsidRDefault="00516461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1.Обеспечить доступность получения качественного среднего общего образования каждому ученику.</w:t>
      </w:r>
    </w:p>
    <w:p w:rsidR="00516461" w:rsidRPr="005A7E35" w:rsidRDefault="00516461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2.Обеспечить преемственность между уровнями общего образования</w:t>
      </w:r>
    </w:p>
    <w:p w:rsidR="008F3088" w:rsidRPr="005A7E35" w:rsidRDefault="00516461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3.</w:t>
      </w:r>
      <w:r w:rsidR="008F3088" w:rsidRPr="005A7E35">
        <w:rPr>
          <w:rFonts w:ascii="Times New Roman" w:hAnsi="Times New Roman" w:cs="Times New Roman"/>
          <w:sz w:val="23"/>
          <w:szCs w:val="23"/>
        </w:rPr>
        <w:t xml:space="preserve"> </w:t>
      </w:r>
      <w:r w:rsidRPr="005A7E35">
        <w:rPr>
          <w:rFonts w:ascii="Times New Roman" w:hAnsi="Times New Roman" w:cs="Times New Roman"/>
          <w:sz w:val="23"/>
          <w:szCs w:val="23"/>
        </w:rPr>
        <w:t>Выявлять и развивать способности учащихся, в том числе одаренных детей</w:t>
      </w:r>
    </w:p>
    <w:p w:rsidR="00516461" w:rsidRPr="005A7E35" w:rsidRDefault="00516461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4.Формировать общую культуру, духовно – нравственное, гражданское, социальное, личностное и интеллектуальное развитие, обеспечивающие социальную успешность, развитие творческих способностей, сохранение и укрепление здоровья</w:t>
      </w:r>
    </w:p>
    <w:p w:rsidR="00516461" w:rsidRPr="005A7E35" w:rsidRDefault="00516461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5.Создавать условия для участия школьников, их родителей (законных представителей), педагогических работников в проектировании и развитии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внутришкольной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социальной среды, школьного уклада</w:t>
      </w:r>
    </w:p>
    <w:p w:rsidR="00516461" w:rsidRPr="005A7E35" w:rsidRDefault="00516461" w:rsidP="009B593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16461" w:rsidRPr="005A7E35" w:rsidRDefault="00516461" w:rsidP="0051646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Планируемые результаты освоения образовательной программы среднего общего образования (ФК ГОС – 2004)</w:t>
      </w:r>
    </w:p>
    <w:p w:rsidR="00516461" w:rsidRPr="005A7E35" w:rsidRDefault="00516461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lastRenderedPageBreak/>
        <w:t xml:space="preserve">      </w:t>
      </w:r>
      <w:r w:rsidR="00737CB0" w:rsidRPr="005A7E35">
        <w:rPr>
          <w:rFonts w:ascii="Times New Roman" w:hAnsi="Times New Roman" w:cs="Times New Roman"/>
          <w:sz w:val="23"/>
          <w:szCs w:val="23"/>
        </w:rPr>
        <w:t xml:space="preserve">   Планируемые результаты освоения образовательной программы среднего общего образования по ФКГОС школы представляют собой систему требований к уровню подготовки учащихся, оканчивающих как среднюю школы, так и конкретный год обучения.</w:t>
      </w:r>
    </w:p>
    <w:p w:rsidR="00737CB0" w:rsidRPr="005A7E35" w:rsidRDefault="00737CB0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Среднее общее образование завершается государственной итоговой аттестацией выпускников 11 –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х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классов в соответствии с приказом Министерства образования и науки Российской Федерации от 26 декабря 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737CB0" w:rsidRPr="005A7E35" w:rsidRDefault="00737CB0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Учащиеся, завершившие обучение на уровне среднего общего образования и выполнившие в полном объеме требования к уровню подготовки выпускников, вправе продолжить обучение в учреждениях высшего профессионального или среднего профессионального образования.</w:t>
      </w:r>
    </w:p>
    <w:p w:rsidR="00C54B87" w:rsidRPr="005A7E35" w:rsidRDefault="00C54B87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В результате  освоения содержания среднего образования у учащихся формируется предметная компетентность по каждому учебному предмету, а также он получает возможность совершенствовать и расширить круг общих учебных умений, навыков и способов деятельности, овладение которыми является необходимым условием развития и социализации школьников, а именно:</w:t>
      </w:r>
    </w:p>
    <w:p w:rsidR="00C54B87" w:rsidRPr="005A7E35" w:rsidRDefault="00C54B87" w:rsidP="005164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в познавательной деятельности:</w:t>
      </w:r>
    </w:p>
    <w:p w:rsidR="00C54B87" w:rsidRPr="005A7E35" w:rsidRDefault="00C54B87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-</w:t>
      </w:r>
      <w:r w:rsidRPr="005A7E35">
        <w:rPr>
          <w:rFonts w:ascii="Times New Roman" w:hAnsi="Times New Roman" w:cs="Times New Roman"/>
          <w:sz w:val="23"/>
          <w:szCs w:val="23"/>
        </w:rPr>
        <w:t>умение самостоятельно и мотивировано организовывать свою познавательную деятельность (от постановки цели до получения и оценки результата). Использование элементов причинно – следственного и структурно – функционального анализа. Использование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C54B87" w:rsidRPr="005A7E35" w:rsidRDefault="00C54B87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-участие в проектной деятельности, в организации и проведении </w:t>
      </w:r>
      <w:proofErr w:type="spellStart"/>
      <w:proofErr w:type="gramStart"/>
      <w:r w:rsidRPr="005A7E35">
        <w:rPr>
          <w:rFonts w:ascii="Times New Roman" w:hAnsi="Times New Roman" w:cs="Times New Roman"/>
          <w:sz w:val="23"/>
          <w:szCs w:val="23"/>
        </w:rPr>
        <w:t>учебно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– исследовательской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работы: выдвижение гипотез, осуществление их проверки, владение приемами исследовательской деятельности, элементарными умениями прогноза (например, умение отвечать на вопрос: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«Что произойдет, если…»).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результатов;</w:t>
      </w:r>
    </w:p>
    <w:p w:rsidR="00CA3091" w:rsidRPr="005A7E35" w:rsidRDefault="00CA3091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мультимедийных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CA3091" w:rsidRPr="005A7E35" w:rsidRDefault="002709CA" w:rsidP="005164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в</w:t>
      </w:r>
      <w:r w:rsidR="00CA3091" w:rsidRPr="005A7E35">
        <w:rPr>
          <w:rFonts w:ascii="Times New Roman" w:hAnsi="Times New Roman" w:cs="Times New Roman"/>
          <w:b/>
          <w:sz w:val="23"/>
          <w:szCs w:val="23"/>
        </w:rPr>
        <w:t xml:space="preserve"> информационно – коммуникативной деятельности:</w:t>
      </w:r>
    </w:p>
    <w:p w:rsidR="00CA3091" w:rsidRPr="005A7E35" w:rsidRDefault="00CA3091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-поиск нужной информации по заданной теме 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примерах;</w:t>
      </w:r>
    </w:p>
    <w:p w:rsidR="00CA3091" w:rsidRPr="005A7E35" w:rsidRDefault="00CA3091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</w:t>
      </w:r>
      <w:r w:rsidR="002709CA" w:rsidRPr="005A7E35">
        <w:rPr>
          <w:rFonts w:ascii="Times New Roman" w:hAnsi="Times New Roman" w:cs="Times New Roman"/>
          <w:sz w:val="23"/>
          <w:szCs w:val="23"/>
        </w:rPr>
        <w:t>выбор вида чтения в соответствии с поставленной целью (ознакомительное, просмотровое, поисковое и др.)</w:t>
      </w:r>
      <w:proofErr w:type="gramStart"/>
      <w:r w:rsidR="002709CA" w:rsidRPr="005A7E3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2709CA" w:rsidRPr="005A7E3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709CA" w:rsidRPr="005A7E35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2709CA" w:rsidRPr="005A7E35">
        <w:rPr>
          <w:rFonts w:ascii="Times New Roman" w:hAnsi="Times New Roman" w:cs="Times New Roman"/>
          <w:sz w:val="23"/>
          <w:szCs w:val="23"/>
        </w:rPr>
        <w:t xml:space="preserve">вободная работа с текстом художественного, публицистического и официально – делового стилей, понимание их специфики; адекватное восприятие языка </w:t>
      </w:r>
      <w:r w:rsidR="002709CA" w:rsidRPr="005A7E35">
        <w:rPr>
          <w:rFonts w:ascii="Times New Roman" w:hAnsi="Times New Roman" w:cs="Times New Roman"/>
          <w:sz w:val="23"/>
          <w:szCs w:val="23"/>
        </w:rPr>
        <w:lastRenderedPageBreak/>
        <w:t>средств массовой информации. Владение навыками редактирования текста, создания собственного текста;</w:t>
      </w:r>
    </w:p>
    <w:p w:rsidR="002709CA" w:rsidRPr="005A7E35" w:rsidRDefault="002709CA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-использование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мультмедийныых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деятельности;</w:t>
      </w:r>
    </w:p>
    <w:p w:rsidR="002709CA" w:rsidRPr="005A7E35" w:rsidRDefault="002709CA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2709CA" w:rsidRPr="005A7E35" w:rsidRDefault="002709CA" w:rsidP="005164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в рефлексивной деятельности:</w:t>
      </w:r>
    </w:p>
    <w:p w:rsidR="002709CA" w:rsidRPr="005A7E35" w:rsidRDefault="002709CA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деятельности;</w:t>
      </w:r>
    </w:p>
    <w:p w:rsidR="002709CA" w:rsidRPr="005A7E35" w:rsidRDefault="002709CA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-владение навыками органи</w:t>
      </w:r>
      <w:r w:rsidR="00245245" w:rsidRPr="005A7E35">
        <w:rPr>
          <w:rFonts w:ascii="Times New Roman" w:hAnsi="Times New Roman" w:cs="Times New Roman"/>
          <w:sz w:val="23"/>
          <w:szCs w:val="23"/>
        </w:rPr>
        <w:t>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индивидуальностей партнеров по деятельности, объективное определение своего вклада в общий результат;</w:t>
      </w:r>
    </w:p>
    <w:p w:rsidR="00245245" w:rsidRPr="005A7E35" w:rsidRDefault="00245245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245245" w:rsidRPr="005A7E35" w:rsidRDefault="00245245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45245" w:rsidRPr="005A7E35" w:rsidRDefault="00245245" w:rsidP="005164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45245" w:rsidRPr="005A7E35" w:rsidRDefault="00245245" w:rsidP="0051646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Система оценки, контроля и учета результатов освоения учащимися образовательной программы среднего общего образования (ФК ГОС – 2004)</w:t>
      </w:r>
    </w:p>
    <w:p w:rsidR="00245245" w:rsidRPr="005A7E35" w:rsidRDefault="00245245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Оценка, контроль и учет результатов освоения учащимися образовательной программы среднего общего образования (ФК ГОС – 2004) осуществляется в соответствии с Положением о формах, периодичности и порядке текущего контроля успеваемости и промежуточной аттестации учащихся МБОУ «Екатерининская СОШ»</w:t>
      </w:r>
    </w:p>
    <w:p w:rsidR="00C648F0" w:rsidRPr="005A7E35" w:rsidRDefault="00C648F0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C648F0" w:rsidRPr="005A7E35" w:rsidRDefault="00C648F0" w:rsidP="00C648F0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2.Содержательный раздел образовательной программы среднего общего образования (ФК ГОС – 2004)</w:t>
      </w:r>
    </w:p>
    <w:p w:rsidR="00C648F0" w:rsidRPr="005A7E35" w:rsidRDefault="00C648F0" w:rsidP="00C648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Содержание среднего общего образования.</w:t>
      </w:r>
    </w:p>
    <w:p w:rsidR="00C648F0" w:rsidRPr="005A7E35" w:rsidRDefault="00C648F0" w:rsidP="00C648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Содержание среднего общего образования разработано в соответствии с федеральным компонентом государственного стандарта общего образования и представлено в рабочих программах по учебным предметам.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Рабочие программы по учебным предметам</w:t>
      </w:r>
    </w:p>
    <w:p w:rsidR="00C648F0" w:rsidRPr="005A7E35" w:rsidRDefault="00C648F0" w:rsidP="00C648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 xml:space="preserve">Рабочие программы по учебным предметам разрабатываются учителями – предметниками на основе федерального компонента государственного стандарта  среднего (полного) образования (Приказ Министерства образования и науки Российской Федерации от 5 марта 2004 года №1089), данной образовательной программы, с учетом примерной программы по предмету (письмо Департамента государственной политики в образовании Министерства образования и науки Российской Федерации от 7 июля 2005 года №03 – 1263) </w:t>
      </w:r>
      <w:proofErr w:type="gramEnd"/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Рабочие программы разработаны в соответствии с положением о рабочей программе.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5A7E35">
        <w:rPr>
          <w:rFonts w:ascii="Times New Roman" w:hAnsi="Times New Roman" w:cs="Times New Roman"/>
          <w:b/>
          <w:i/>
          <w:sz w:val="23"/>
          <w:szCs w:val="23"/>
        </w:rPr>
        <w:t xml:space="preserve">Перечень рабочих программ среднего общего образования  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5A7E35">
        <w:rPr>
          <w:rFonts w:ascii="Times New Roman" w:hAnsi="Times New Roman" w:cs="Times New Roman"/>
          <w:b/>
          <w:i/>
          <w:sz w:val="23"/>
          <w:szCs w:val="23"/>
        </w:rPr>
        <w:lastRenderedPageBreak/>
        <w:t>10 класс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1.Русский язык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2.Литература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3.Иностранный (французский) язык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4.Математика: алгебра и начала математического анализа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5.Математика: геометрия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6.Информатика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7.История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8.Обществознание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9.География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10.Физика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11.Химия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12.Биология</w:t>
      </w:r>
    </w:p>
    <w:p w:rsidR="00C648F0" w:rsidRPr="005A7E35" w:rsidRDefault="00C648F0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13</w:t>
      </w:r>
      <w:r w:rsidR="00037C5E" w:rsidRPr="005A7E35">
        <w:rPr>
          <w:rFonts w:ascii="Times New Roman" w:hAnsi="Times New Roman" w:cs="Times New Roman"/>
          <w:sz w:val="23"/>
          <w:szCs w:val="23"/>
        </w:rPr>
        <w:t>.физическая культура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14.Основы безопасности жизнедеятельности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5A7E35">
        <w:rPr>
          <w:rFonts w:ascii="Times New Roman" w:hAnsi="Times New Roman" w:cs="Times New Roman"/>
          <w:b/>
          <w:i/>
          <w:sz w:val="23"/>
          <w:szCs w:val="23"/>
        </w:rPr>
        <w:t>Элективные курсы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1.Практикум по русскому языку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2.Практикум по литературе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3.Практикум по математике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  <w:r w:rsidRPr="005A7E35">
        <w:rPr>
          <w:rFonts w:ascii="Times New Roman" w:hAnsi="Times New Roman" w:cs="Times New Roman"/>
          <w:b/>
          <w:i/>
          <w:sz w:val="23"/>
          <w:szCs w:val="23"/>
        </w:rPr>
        <w:t>11 класс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1.Русский язык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2.Литература</w:t>
      </w:r>
    </w:p>
    <w:p w:rsidR="00037C5E" w:rsidRPr="005A7E35" w:rsidRDefault="00037C5E" w:rsidP="00C648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3.Иностранный (французский) язык</w:t>
      </w:r>
    </w:p>
    <w:p w:rsidR="00CA3091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4.Математика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:а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>лгебра и начала математического анализа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5.Математика: геометрия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6.Информатика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7.История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8.Обществознание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9.География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10.Физика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11.Химия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12.Биология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13.Физическая культура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14.Основы безопасности жизнедеятельности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A7E35">
        <w:rPr>
          <w:rFonts w:ascii="Times New Roman" w:hAnsi="Times New Roman" w:cs="Times New Roman"/>
          <w:b/>
          <w:i/>
          <w:sz w:val="23"/>
          <w:szCs w:val="23"/>
        </w:rPr>
        <w:t>Элективные курсы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1.Практикум по русскому языку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2.Практикум по математике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3.Прктикум по литературе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4.Практикум по биологии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5.Практикум по химии</w:t>
      </w:r>
    </w:p>
    <w:p w:rsidR="00037C5E" w:rsidRPr="005A7E35" w:rsidRDefault="00037C5E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37C5E" w:rsidRPr="005A7E35" w:rsidRDefault="00037C5E" w:rsidP="00037C5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3.Организационный раздел образовательной программы среднего общего образования (ФК ГОС – 2004)</w:t>
      </w:r>
    </w:p>
    <w:p w:rsidR="00037C5E" w:rsidRPr="005A7E35" w:rsidRDefault="00037C5E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МБОУ «Екатерининская СОШ» функционирует в рамках  действующего законодательства Российской Федерации в сфере общего образования и обеспечивает общедоступность и бесплатность образования на всех уровнях школьного образования.</w:t>
      </w:r>
    </w:p>
    <w:p w:rsidR="00037C5E" w:rsidRPr="005A7E35" w:rsidRDefault="00037C5E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В школе созданы условия соблюдения прав учащихся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>:</w:t>
      </w:r>
    </w:p>
    <w:p w:rsidR="00037C5E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lastRenderedPageBreak/>
        <w:t>-обучение в условиях, гарантирующих защиту прав личности учащегося, в образовательном процессе, его психологическую и физическую безопасность;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-обучение с использованием современного учебного оборудования и учебной литературы;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-бесплатное пользование учебниками, фондами школьной библиотеки и Интернет – ресурсами;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-равный доступ к образованию независимо от места жительства и уровня доходов семьи;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-оказание социально – педагогической и </w:t>
      </w:r>
      <w:proofErr w:type="spellStart"/>
      <w:proofErr w:type="gramStart"/>
      <w:r w:rsidRPr="005A7E35">
        <w:rPr>
          <w:rFonts w:ascii="Times New Roman" w:hAnsi="Times New Roman" w:cs="Times New Roman"/>
          <w:sz w:val="23"/>
          <w:szCs w:val="23"/>
        </w:rPr>
        <w:t>психолого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– педагогической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помощи семье.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Наше образовательное учреждение ориентировано на обучение всех детей школьного возраста.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Образовательный процесс в  МБОУ «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Екатерининская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СОШ» осуществляется в соответствии с годовым календарным графиком на 2017-18 учебный год, утвержденный директором школы.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Основной формой организации учебной деятельности является урок (традиционный, урок – лекция, урок – зачет, урок – тренинг и т.п.), помимо этого для учащихся проводятся индивидуальные и групповые консультации, диагностические срезы,  организуется участие в предметных олимпиадах и конкурсах.</w:t>
      </w:r>
    </w:p>
    <w:p w:rsidR="00675A53" w:rsidRPr="005A7E35" w:rsidRDefault="00675A53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В целях повышения качества образовательного процесса широко  применяются возможности развивающего, дифференцированного обучения с применением таких образовательных технологий, как:</w:t>
      </w:r>
    </w:p>
    <w:p w:rsidR="00675A53" w:rsidRPr="005A7E35" w:rsidRDefault="001C1D51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1.здоровьесберегающие технологии</w:t>
      </w:r>
    </w:p>
    <w:p w:rsidR="001C1D51" w:rsidRPr="005A7E35" w:rsidRDefault="001C1D51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2.технологии проблемного обучения</w:t>
      </w:r>
    </w:p>
    <w:p w:rsidR="001C1D51" w:rsidRPr="005A7E35" w:rsidRDefault="001C1D51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3.технологии системно –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деятельностного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подхода</w:t>
      </w:r>
    </w:p>
    <w:p w:rsidR="001C1D51" w:rsidRPr="005A7E35" w:rsidRDefault="001C1D51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4.информационно – коммуникационные технологии</w:t>
      </w:r>
    </w:p>
    <w:p w:rsidR="001C1D51" w:rsidRPr="005A7E35" w:rsidRDefault="001C1D51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5.технология развития критического мышления через чтение и письмо (РКМЧП)</w:t>
      </w:r>
    </w:p>
    <w:p w:rsidR="001C1D51" w:rsidRPr="005A7E35" w:rsidRDefault="001C1D51" w:rsidP="00037C5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C1D51" w:rsidRPr="005A7E35" w:rsidRDefault="001C1D51" w:rsidP="00037C5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Учебный план среднего общего образования на 2017 – 18 учебный год</w:t>
      </w:r>
    </w:p>
    <w:p w:rsidR="00516461" w:rsidRPr="005A7E35" w:rsidRDefault="001C1D51" w:rsidP="0051646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Учебный план МБОУ «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Екатерининская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СОШ» разработан на основе следующих нормативно – правовых документов:</w:t>
      </w:r>
    </w:p>
    <w:p w:rsidR="001C1D51" w:rsidRPr="005A7E35" w:rsidRDefault="001C1D51" w:rsidP="001C1D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Федеральный закон «Об образовании в Российской Федерации» от 29.12.2012г. №273-ФЗ;</w:t>
      </w:r>
    </w:p>
    <w:p w:rsidR="001C1D51" w:rsidRPr="005A7E35" w:rsidRDefault="001C1D51" w:rsidP="001C1D5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стандарта начального общего образования»;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3. Приказ Министерства образования Российской Федерации №1312 от 09.03.2004г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4. Приказ Министерства образования и науки России №241 от 20.08.2008 и от 30.08.2010г № 889 «Об изменениях, которые вносятся в Федеральный базисный учебный план и примерные учебные планы  для образовательных учреждений Российской Федерации, реализующих программы общего образования»;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5. Приказ Министерства образования и науки Российской Федерации от 17 декабря 2010 года №1897 «Об утверждении федерального государственного стандарта основного общего образования»;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6. Письмо Департамента общего образования Министерства образования и науки Российской Федерации от 19 апреля 2011 года     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>№03 – 255 «О введении  федерального государственного стандарта основного общего образования»;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lastRenderedPageBreak/>
        <w:t xml:space="preserve">          7. Приказ Министерства образования и науки Российской Федерации от 28.05.2014 года №598 «О внесении изменений в порядок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образования»;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8. Приказ Министерства образования и науки РФ от 03.06.2011г.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года №1312»;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9. Приказ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от 26 ноября 2010 года №1241 «О внесении изменений в федеральный государственный стандарт начального общего образования, утвержденный приказом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Минобрнауки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России от 6 ноября 2009 года №373»;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10. Приказ Министерства образования Российской Федерации 05.03.2004 года №1089 «Об утверждении федерального компонента государственных стандартов начального общего, основного общего и среднего общего образования»;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11. Методические рекомендации по реализации элективных курсов (приложение к письму Министерства образования и науки Российской Федерации от 04.03.2012 года №03 – 413)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12. Инструктивно – методическое письмо Министерства образования и науки Российской Федерации «Об организации внеурочной деятельности при введении федерального  государственного образовательного стандарта общего образования» от 12.05.2011 года №03 – 296;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13. Письмо Министерства образования и науки Российской Федерации от 08.10.2010 №ИК-1494/19 «О введении третьего часа физической культуры»;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 14. Санитарно – эпидемиологические правила и нормативы (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СанПиН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2.4.2.2821 – 10 «Санитарно – эпидемиологические требования к условиям и организации обучения в общеобразовательных учреждениях» от 29.12.2010 №189, зарегистрированные в Минюсте России 03.03.2011, регистрационный номер 19993;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 15. Основная образовательная программа НОО;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 16. Основная образовательная программ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а ООО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>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 17. Образовательная программа школы;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 18. УМК «Школа России»;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 19. Примерные программы по предметам начального общего, основного общего и среднего общего образования.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20. Приказ Министерства образования и науки Российской Федерации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года №373» от 31.12.2015 года №1576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21. Приказ Министерства образования и науки Российской Федерации «О внесении изменений в федеральный государственный стандарт основного общего образования, утвержденный Министерством образования и науки Российской Федерации  от 17.12.2010 №1897» от 31.12.20015 года №1577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</w:t>
      </w:r>
    </w:p>
    <w:p w:rsidR="001C1D51" w:rsidRPr="005A7E35" w:rsidRDefault="001C1D51" w:rsidP="001C1D51">
      <w:pPr>
        <w:spacing w:after="0"/>
        <w:ind w:hanging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1C1D51" w:rsidRPr="005A7E35" w:rsidRDefault="001C1D51" w:rsidP="001C1D51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Учебный план среднего общего образования 10 – 11 классы (ФК ГОС – 2004)</w:t>
      </w:r>
    </w:p>
    <w:p w:rsidR="001C1D51" w:rsidRPr="005A7E35" w:rsidRDefault="001C1D51" w:rsidP="001C1D51">
      <w:pPr>
        <w:spacing w:after="0"/>
        <w:ind w:left="1580"/>
        <w:jc w:val="both"/>
        <w:rPr>
          <w:rFonts w:ascii="Times New Roman" w:hAnsi="Times New Roman" w:cs="Times New Roman"/>
          <w:sz w:val="23"/>
          <w:szCs w:val="23"/>
        </w:rPr>
      </w:pPr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ab/>
        <w:t xml:space="preserve">Учебный план среднего общего образования строится на основе принципа преемственности,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предпрофильного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 обучения в основной школе с профильным обучением в старших классах. Обеспечивает каждому обучающемуся, наряду со стандартным </w:t>
      </w:r>
      <w:r w:rsidRPr="005A7E35">
        <w:rPr>
          <w:rFonts w:ascii="Times New Roman" w:hAnsi="Times New Roman" w:cs="Times New Roman"/>
          <w:sz w:val="23"/>
          <w:szCs w:val="23"/>
        </w:rPr>
        <w:lastRenderedPageBreak/>
        <w:t xml:space="preserve">минимумом образования, возможность свободного развития в соответствии с его психологическими особенностями, интересами и творческими способностями, формирование навыков самостоятельной учебной деятельности на основе дифференциации обучения. Учебный план среднего общего образования в полной мере реализует ФК ГОС – 2004 и состоит из обязательной (инвариантной) части и части, формируемой участниками образовательных отношений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>вариативной).</w:t>
      </w:r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</w:t>
      </w:r>
      <w:r w:rsidRPr="005A7E35">
        <w:rPr>
          <w:rFonts w:ascii="Times New Roman" w:hAnsi="Times New Roman" w:cs="Times New Roman"/>
          <w:b/>
          <w:i/>
          <w:sz w:val="23"/>
          <w:szCs w:val="23"/>
        </w:rPr>
        <w:t xml:space="preserve">Обязательная (инвариантная) часть </w:t>
      </w:r>
      <w:r w:rsidRPr="005A7E35">
        <w:rPr>
          <w:rFonts w:ascii="Times New Roman" w:hAnsi="Times New Roman" w:cs="Times New Roman"/>
          <w:sz w:val="23"/>
          <w:szCs w:val="23"/>
        </w:rPr>
        <w:t>представлена всеми основными предметами, необходимыми для реализации ФК ГОС – 2004.</w:t>
      </w:r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Естественнонаучные учебные  предметы «Физика», «Химия», «Биология», «География», а также «Информатика»  ведутся как самостоятельные учебные предметы на базовом уровне с целью удовлетворения потребностей обучающихся, предоставления возможностей самоопределения и самореализации.</w:t>
      </w:r>
    </w:p>
    <w:p w:rsidR="001C1D51" w:rsidRPr="005A7E35" w:rsidRDefault="001C1D51" w:rsidP="001C1D51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 xml:space="preserve">В соответствии с изменениями, вносимыми в ФК ГОС – 2004 и ФГОС СОО (Приказ Министерства образования и науки Российской  Федерации №506 от 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утвержденный приказом Министерства образования Российской Федерации от 5.03.2004 г №1089 и </w:t>
      </w:r>
      <w:r w:rsidRPr="005A7E35">
        <w:rPr>
          <w:rFonts w:ascii="Times New Roman" w:eastAsia="Times New Roman" w:hAnsi="Times New Roman" w:cs="Times New Roman"/>
          <w:bCs/>
          <w:sz w:val="23"/>
          <w:szCs w:val="23"/>
        </w:rPr>
        <w:t>Приказа Министерства образования и науки РФ от</w:t>
      </w:r>
      <w:proofErr w:type="gramEnd"/>
      <w:r w:rsidRPr="005A7E3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proofErr w:type="gramStart"/>
      <w:r w:rsidRPr="005A7E35">
        <w:rPr>
          <w:rFonts w:ascii="Times New Roman" w:eastAsia="Times New Roman" w:hAnsi="Times New Roman" w:cs="Times New Roman"/>
          <w:bCs/>
          <w:sz w:val="23"/>
          <w:szCs w:val="23"/>
        </w:rPr>
        <w:t>29 июня 2017 г. № 613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413” в 10 классе вводится  учебный предмет «Астрономия» 0,5 часа в неделю во втором полугодии, продолжение изучения курса будет организовано в следующем учебном году в первом полугодии.</w:t>
      </w:r>
      <w:proofErr w:type="gramEnd"/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</w:t>
      </w:r>
      <w:r w:rsidRPr="005A7E35">
        <w:rPr>
          <w:rFonts w:ascii="Times New Roman" w:hAnsi="Times New Roman" w:cs="Times New Roman"/>
          <w:b/>
          <w:i/>
          <w:sz w:val="23"/>
          <w:szCs w:val="23"/>
        </w:rPr>
        <w:t>Часть, формируемая участниками образовательных отношений (вариативная часть)</w:t>
      </w:r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  В целях дифференциации и индивидуализации обучения,  обучающихся и подготовки к ЕГЭ компонент образовательного учреждения направлен на развитие содержания математики (10 – 11 классы), физики (10 – 11 класс), химии (11 класс), биологии (11 класс) на базовом уровне по 1 часу.</w:t>
      </w:r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 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 xml:space="preserve">С целью углубления знаний и учета запросов детей  и их родителей (законных представителей) введены элективные курсы по различным предметам: математике (10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2 часа в неделю, 11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1,5 часа в неделю), русскому языку (10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1 час в неделю, 11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1,5 час в неделю), литературе (10 и 11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>. – по  1 час в неделю), основы психологии с целью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личностного развития </w:t>
      </w:r>
      <w:proofErr w:type="gramStart"/>
      <w:r w:rsidRPr="005A7E35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5A7E35">
        <w:rPr>
          <w:rFonts w:ascii="Times New Roman" w:hAnsi="Times New Roman" w:cs="Times New Roman"/>
          <w:sz w:val="23"/>
          <w:szCs w:val="23"/>
        </w:rPr>
        <w:t xml:space="preserve"> и формированию способности выбирать сферу профессиональной деятельности (10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1 час в неделю, 11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1 час в неделю), химии (11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 xml:space="preserve">. – 0,5 часа в неделю), биологии (11 </w:t>
      </w:r>
      <w:proofErr w:type="spellStart"/>
      <w:r w:rsidRPr="005A7E35">
        <w:rPr>
          <w:rFonts w:ascii="Times New Roman" w:hAnsi="Times New Roman" w:cs="Times New Roman"/>
          <w:sz w:val="23"/>
          <w:szCs w:val="23"/>
        </w:rPr>
        <w:t>кл</w:t>
      </w:r>
      <w:proofErr w:type="spellEnd"/>
      <w:r w:rsidRPr="005A7E35">
        <w:rPr>
          <w:rFonts w:ascii="Times New Roman" w:hAnsi="Times New Roman" w:cs="Times New Roman"/>
          <w:sz w:val="23"/>
          <w:szCs w:val="23"/>
        </w:rPr>
        <w:t>. - 0,5 часа в неделю).</w:t>
      </w:r>
    </w:p>
    <w:p w:rsidR="001C1D51" w:rsidRPr="005A7E35" w:rsidRDefault="001C1D51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5A7E35" w:rsidRPr="005A7E35" w:rsidRDefault="005A7E35" w:rsidP="001C1D51">
      <w:pPr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1C1D51" w:rsidRPr="005A7E35" w:rsidRDefault="001C1D51" w:rsidP="001C1D5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 xml:space="preserve">Учебный план </w:t>
      </w:r>
    </w:p>
    <w:p w:rsidR="001C1D51" w:rsidRPr="005A7E35" w:rsidRDefault="001C1D51" w:rsidP="001C1D5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 xml:space="preserve">МБОУ «Екатерининская СОШ» </w:t>
      </w:r>
    </w:p>
    <w:p w:rsidR="001C1D51" w:rsidRPr="005A7E35" w:rsidRDefault="001C1D51" w:rsidP="001C1D5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 xml:space="preserve">на 2017-18 учебный год </w:t>
      </w:r>
    </w:p>
    <w:p w:rsidR="001C1D51" w:rsidRPr="005A7E35" w:rsidRDefault="001C1D51" w:rsidP="001C1D5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 xml:space="preserve">среднее общее образование </w:t>
      </w:r>
    </w:p>
    <w:p w:rsidR="001C1D51" w:rsidRPr="005A7E35" w:rsidRDefault="001C1D51" w:rsidP="001C1D5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10 - 11 класс</w:t>
      </w:r>
    </w:p>
    <w:p w:rsidR="001C1D51" w:rsidRPr="005A7E35" w:rsidRDefault="001C1D51" w:rsidP="001C1D51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506"/>
        <w:gridCol w:w="1507"/>
        <w:gridCol w:w="1950"/>
      </w:tblGrid>
      <w:tr w:rsidR="001C1D51" w:rsidRPr="005A7E35" w:rsidTr="00824713">
        <w:trPr>
          <w:trHeight w:val="113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Учебный предмет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1C1D51" w:rsidRPr="005A7E35" w:rsidTr="00824713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proofErr w:type="spellStart"/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11 </w:t>
            </w:r>
            <w:proofErr w:type="spellStart"/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1D51" w:rsidRPr="005A7E35" w:rsidTr="008247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Инвариантная часть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Русский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Информатика и ИКТ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География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Астрономия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24,5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48,5</w:t>
            </w:r>
          </w:p>
        </w:tc>
      </w:tr>
      <w:tr w:rsidR="001C1D51" w:rsidRPr="005A7E35" w:rsidTr="0082471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Физика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         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 xml:space="preserve">Химия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Практикум по литературе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Практикум по русскому языку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Избранные вопросы математики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Основы психологии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Элективный курс по химии «Решение задач повышенной сложности»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Элективный курс по биологии «Решение генетических и биохимических задач»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31,5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65,5</w:t>
            </w:r>
          </w:p>
        </w:tc>
      </w:tr>
      <w:tr w:rsidR="001C1D51" w:rsidRPr="005A7E35" w:rsidTr="0082471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Предельно допустимая аудиторная нагрузка при 5 – дневной неделе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1" w:rsidRPr="005A7E35" w:rsidRDefault="001C1D51" w:rsidP="00824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7E35">
              <w:rPr>
                <w:rFonts w:ascii="Times New Roman" w:hAnsi="Times New Roman" w:cs="Times New Roman"/>
                <w:b/>
                <w:sz w:val="23"/>
                <w:szCs w:val="23"/>
              </w:rPr>
              <w:t>68</w:t>
            </w:r>
          </w:p>
        </w:tc>
      </w:tr>
    </w:tbl>
    <w:p w:rsidR="001C1D51" w:rsidRPr="005A7E35" w:rsidRDefault="001C1D51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C1D51" w:rsidRPr="005A7E35" w:rsidRDefault="001C1D51" w:rsidP="008A470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5A7E35">
        <w:rPr>
          <w:rFonts w:ascii="Times New Roman" w:hAnsi="Times New Roman" w:cs="Times New Roman"/>
          <w:b/>
          <w:sz w:val="23"/>
          <w:szCs w:val="23"/>
        </w:rPr>
        <w:t>Кадровое</w:t>
      </w:r>
      <w:r w:rsidR="005A7E35" w:rsidRPr="005A7E35">
        <w:rPr>
          <w:rFonts w:ascii="Times New Roman" w:hAnsi="Times New Roman" w:cs="Times New Roman"/>
          <w:b/>
          <w:sz w:val="23"/>
          <w:szCs w:val="23"/>
        </w:rPr>
        <w:t>, финансовое</w:t>
      </w:r>
      <w:r w:rsidRPr="005A7E35">
        <w:rPr>
          <w:rFonts w:ascii="Times New Roman" w:hAnsi="Times New Roman" w:cs="Times New Roman"/>
          <w:b/>
          <w:sz w:val="23"/>
          <w:szCs w:val="23"/>
        </w:rPr>
        <w:t xml:space="preserve"> и материально – техническое обеспечение образовательной программы среднего общего образования (ФК ГОС – 2004)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A7E35">
        <w:rPr>
          <w:rFonts w:ascii="Times New Roman" w:hAnsi="Times New Roman" w:cs="Times New Roman"/>
          <w:b/>
          <w:bCs/>
          <w:sz w:val="23"/>
          <w:szCs w:val="23"/>
        </w:rPr>
        <w:t>Кадровое обеспечение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Образовательное учреждение укомплектовано кадрами, имеющими </w:t>
      </w:r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необходимую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для решения задач, определенных 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</w:t>
      </w:r>
      <w:r w:rsidRPr="005A7E35">
        <w:rPr>
          <w:rFonts w:ascii="Times New Roman" w:hAnsi="Times New Roman" w:cs="Times New Roman"/>
          <w:bCs/>
          <w:sz w:val="23"/>
          <w:szCs w:val="23"/>
        </w:rPr>
        <w:lastRenderedPageBreak/>
        <w:t>образовательного учреждения 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образования).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 Образовательное учреждение укомплектовано медицинским работником (работник МУЗ ЦРБ), работниками пищеблока, вспомогательным персоналом.</w:t>
      </w:r>
    </w:p>
    <w:p w:rsidR="005A7E35" w:rsidRPr="005A7E35" w:rsidRDefault="005A7E35" w:rsidP="008A470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6FE7" w:rsidRPr="005A7E35" w:rsidRDefault="001C1D51" w:rsidP="008A4702">
      <w:p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  </w:t>
      </w:r>
      <w:r w:rsidR="00A86FE7" w:rsidRPr="005A7E35">
        <w:rPr>
          <w:rFonts w:ascii="Times New Roman" w:hAnsi="Times New Roman" w:cs="Times New Roman"/>
          <w:sz w:val="23"/>
          <w:szCs w:val="23"/>
        </w:rPr>
        <w:t>На уровне среднего общего образования осуществляют  обучение 11 педагогов. Это работоспособный коллектив с творческим потенциалом, для которого характерно оптимальное сочетание здорового консерватизма и чувства нового.  Среди них 8 человек с высшим образованием, 5 человек имеют первую квалификационную категорию, 2 человека имеют звание «Почетный работник общего образования», 5 человек награждены Почетной грамотой Министерства образования и науки Пермского края.</w:t>
      </w:r>
    </w:p>
    <w:p w:rsidR="005A7E35" w:rsidRPr="005A7E35" w:rsidRDefault="00A86FE7" w:rsidP="008A4702">
      <w:pPr>
        <w:jc w:val="both"/>
        <w:rPr>
          <w:rFonts w:ascii="Times New Roman" w:hAnsi="Times New Roman" w:cs="Times New Roman"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 Свой профессиональный уровень педагоги школы систематически повышают через участие в школьных методических семинарах, конкурсах, и конференциях различного уровня, курсовую переподготовку.</w:t>
      </w:r>
    </w:p>
    <w:p w:rsidR="005A7E35" w:rsidRPr="005A7E35" w:rsidRDefault="00A86FE7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A7E35">
        <w:rPr>
          <w:rFonts w:ascii="Times New Roman" w:hAnsi="Times New Roman" w:cs="Times New Roman"/>
          <w:sz w:val="23"/>
          <w:szCs w:val="23"/>
        </w:rPr>
        <w:t xml:space="preserve">  </w:t>
      </w:r>
      <w:r w:rsidR="005A7E35" w:rsidRPr="005A7E35">
        <w:rPr>
          <w:rFonts w:ascii="Times New Roman" w:hAnsi="Times New Roman" w:cs="Times New Roman"/>
          <w:b/>
          <w:bCs/>
          <w:sz w:val="23"/>
          <w:szCs w:val="23"/>
        </w:rPr>
        <w:t>Финансовое обеспечение реализации основной образовательной программы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Финансовое обеспечение реализации основной образовательной программы среднего общего образования опирается на исполнение расходных обязательств, обеспечивающих конституционное право  граждан на бесплатное и общедоступное общее образование. Объем государственных (муниципальных) образовательных услуг в соответствии с требования государственных образовательных стандартов.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Финансовое обеспечение задания учредителя по реализации основной образовательной программы среднего общего образования в МБОУ «</w:t>
      </w:r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Екатерининская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СОШ» осуществляется на основе нормативного </w:t>
      </w:r>
      <w:proofErr w:type="spellStart"/>
      <w:r w:rsidRPr="005A7E35">
        <w:rPr>
          <w:rFonts w:ascii="Times New Roman" w:hAnsi="Times New Roman" w:cs="Times New Roman"/>
          <w:bCs/>
          <w:sz w:val="23"/>
          <w:szCs w:val="23"/>
        </w:rPr>
        <w:t>подушевого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финансирования. Введение нормативного </w:t>
      </w:r>
      <w:proofErr w:type="spellStart"/>
      <w:r w:rsidRPr="005A7E35">
        <w:rPr>
          <w:rFonts w:ascii="Times New Roman" w:hAnsi="Times New Roman" w:cs="Times New Roman"/>
          <w:bCs/>
          <w:sz w:val="23"/>
          <w:szCs w:val="23"/>
        </w:rPr>
        <w:t>подушевого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 в соответствии с ГОС. Применение принципа нормативного </w:t>
      </w:r>
      <w:proofErr w:type="spellStart"/>
      <w:r w:rsidRPr="005A7E35">
        <w:rPr>
          <w:rFonts w:ascii="Times New Roman" w:hAnsi="Times New Roman" w:cs="Times New Roman"/>
          <w:bCs/>
          <w:sz w:val="23"/>
          <w:szCs w:val="23"/>
        </w:rPr>
        <w:t>подушевого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Формирование фонда оплаты труда в МБОУ «</w:t>
      </w:r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Екатерининская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СОШ»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 w:rsidRPr="005A7E35">
        <w:rPr>
          <w:rFonts w:ascii="Times New Roman" w:hAnsi="Times New Roman" w:cs="Times New Roman"/>
          <w:bCs/>
          <w:sz w:val="23"/>
          <w:szCs w:val="23"/>
        </w:rPr>
        <w:t>подушевым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нормативом, количеством обучающихся и соответствующими поправочными коэффициентами. В соответствии с установленным порядком финансирования оплаты труда работников МБОУ «</w:t>
      </w:r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Екатерининская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СОШ» фонд оплаты труда состоит из базовой части и стимулирующей части. Размеры, порядок и условия осуществления стимулирующих выплат определяются локальными актами МБОУ «</w:t>
      </w:r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Екатерининская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СОШ».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основной образовательной программы среднего общего образования. В них включаются: 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5A7E35">
        <w:rPr>
          <w:rFonts w:ascii="Times New Roman" w:hAnsi="Times New Roman" w:cs="Times New Roman"/>
          <w:bCs/>
          <w:sz w:val="23"/>
          <w:szCs w:val="23"/>
        </w:rPr>
        <w:t>здоровьесберегающих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; участие в </w:t>
      </w:r>
      <w:r w:rsidRPr="005A7E35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методической работе, распространение передового педагогического </w:t>
      </w:r>
      <w:proofErr w:type="spellStart"/>
      <w:r w:rsidRPr="005A7E35">
        <w:rPr>
          <w:rFonts w:ascii="Times New Roman" w:hAnsi="Times New Roman" w:cs="Times New Roman"/>
          <w:bCs/>
          <w:sz w:val="23"/>
          <w:szCs w:val="23"/>
        </w:rPr>
        <w:t>опыта</w:t>
      </w:r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;п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>овышение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уровня профессионального мастерства и др.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A7E35">
        <w:rPr>
          <w:rFonts w:ascii="Times New Roman" w:hAnsi="Times New Roman" w:cs="Times New Roman"/>
          <w:b/>
          <w:bCs/>
          <w:sz w:val="23"/>
          <w:szCs w:val="23"/>
        </w:rPr>
        <w:t>Материально – технические условия реализации основной образовательной программы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>Библиотека образовательного учреждения располагается в здании школы, в отдельном кабинете, где располагаются отделы абонемента и читального зала.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Учебные ресурсы библиотеки постоянно пополняются и обновляются из средств федерального бюджета. В библиотеке имеется компьютеризированное рабочее место, имеются ЭОР по всем предметам.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 В школе функционирует спортивный зал.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     Развитие материально – технической базы школы будет осуществляться в соответствии с системой стандартов образования и нормативами их обеспечения. Для развития материально – технической базы предполагается: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 xml:space="preserve">- обновление </w:t>
      </w:r>
      <w:proofErr w:type="spellStart"/>
      <w:proofErr w:type="gramStart"/>
      <w:r w:rsidRPr="005A7E35">
        <w:rPr>
          <w:rFonts w:ascii="Times New Roman" w:hAnsi="Times New Roman" w:cs="Times New Roman"/>
          <w:bCs/>
          <w:sz w:val="23"/>
          <w:szCs w:val="23"/>
        </w:rPr>
        <w:t>учебно</w:t>
      </w:r>
      <w:proofErr w:type="spell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– материальной</w:t>
      </w:r>
      <w:proofErr w:type="gramEnd"/>
      <w:r w:rsidRPr="005A7E35">
        <w:rPr>
          <w:rFonts w:ascii="Times New Roman" w:hAnsi="Times New Roman" w:cs="Times New Roman"/>
          <w:bCs/>
          <w:sz w:val="23"/>
          <w:szCs w:val="23"/>
        </w:rPr>
        <w:t xml:space="preserve"> базы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>- расширение социального партнерства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>- оснащение оборудованием и компьютерной техникой кабинетов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Cs/>
          <w:sz w:val="23"/>
          <w:szCs w:val="23"/>
        </w:rPr>
        <w:t>- оснащения спортивного зала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A7E35">
        <w:rPr>
          <w:rFonts w:ascii="Times New Roman" w:hAnsi="Times New Roman" w:cs="Times New Roman"/>
          <w:b/>
          <w:bCs/>
          <w:sz w:val="23"/>
          <w:szCs w:val="23"/>
        </w:rPr>
        <w:t>Материально – технические условия</w:t>
      </w:r>
    </w:p>
    <w:p w:rsidR="005A7E35" w:rsidRPr="005A7E35" w:rsidRDefault="005A7E35" w:rsidP="005A7E35">
      <w:pPr>
        <w:pStyle w:val="a4"/>
        <w:spacing w:after="0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A7E35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5A7E35">
        <w:rPr>
          <w:rFonts w:ascii="Times New Roman" w:hAnsi="Times New Roman" w:cs="Times New Roman"/>
          <w:bCs/>
          <w:sz w:val="23"/>
          <w:szCs w:val="23"/>
        </w:rPr>
        <w:t>Материально – техническая база МБОУ «Екатерининская СОШ» приведена в соответствие с задачами по обеспечению реализации основной образовательной программы среднего общего образования и созданию соответствующей образовательной и социальной среды. Школа располагает материально – технической базой, необходимой для обеспечения образовательного процесса в соответствии с ГОС. Здание школы (1986 года постройки), находится в удовлетворительном состоянии.</w:t>
      </w:r>
    </w:p>
    <w:p w:rsidR="001C1D51" w:rsidRDefault="001C1D51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8A47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07D2A" w:rsidRDefault="00C07D2A" w:rsidP="00C07D2A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1.</w:t>
      </w:r>
    </w:p>
    <w:p w:rsidR="00C07D2A" w:rsidRPr="005A7E35" w:rsidRDefault="00C07D2A" w:rsidP="00C07D2A">
      <w:pPr>
        <w:jc w:val="both"/>
        <w:rPr>
          <w:rFonts w:ascii="Times New Roman" w:hAnsi="Times New Roman" w:cs="Times New Roman"/>
          <w:sz w:val="23"/>
          <w:szCs w:val="23"/>
        </w:rPr>
      </w:pPr>
      <w:r w:rsidRPr="00C07D2A">
        <w:rPr>
          <w:rFonts w:ascii="Times New Roman" w:hAnsi="Times New Roman" w:cs="Times New Roman"/>
          <w:sz w:val="23"/>
          <w:szCs w:val="23"/>
        </w:rPr>
        <w:object w:dxaOrig="10075" w:dyaOrig="11645">
          <v:shape id="_x0000_i1025" type="#_x0000_t75" style="width:7in;height:582pt" o:ole="">
            <v:imagedata r:id="rId7" o:title=""/>
          </v:shape>
          <o:OLEObject Type="Embed" ProgID="Word.Document.12" ShapeID="_x0000_i1025" DrawAspect="Content" ObjectID="_1570525922" r:id="rId8"/>
        </w:object>
      </w:r>
    </w:p>
    <w:sectPr w:rsidR="00C07D2A" w:rsidRPr="005A7E35" w:rsidSect="008B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3CC2"/>
    <w:multiLevelType w:val="hybridMultilevel"/>
    <w:tmpl w:val="3B545F94"/>
    <w:lvl w:ilvl="0" w:tplc="AC827C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EB3086F"/>
    <w:multiLevelType w:val="hybridMultilevel"/>
    <w:tmpl w:val="2958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4341"/>
    <w:multiLevelType w:val="hybridMultilevel"/>
    <w:tmpl w:val="933609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EF8"/>
    <w:rsid w:val="00037C5E"/>
    <w:rsid w:val="001C1D51"/>
    <w:rsid w:val="00220028"/>
    <w:rsid w:val="00245245"/>
    <w:rsid w:val="002709CA"/>
    <w:rsid w:val="00291ABE"/>
    <w:rsid w:val="00516461"/>
    <w:rsid w:val="005A7E35"/>
    <w:rsid w:val="00675A53"/>
    <w:rsid w:val="00737CB0"/>
    <w:rsid w:val="008A4702"/>
    <w:rsid w:val="008B6E50"/>
    <w:rsid w:val="008F3088"/>
    <w:rsid w:val="009B593A"/>
    <w:rsid w:val="00A86FE7"/>
    <w:rsid w:val="00AF2F65"/>
    <w:rsid w:val="00C03ED5"/>
    <w:rsid w:val="00C07D2A"/>
    <w:rsid w:val="00C54B87"/>
    <w:rsid w:val="00C648F0"/>
    <w:rsid w:val="00CA3091"/>
    <w:rsid w:val="00FD214E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14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2017-09-14T19:13:00Z</dcterms:created>
  <dcterms:modified xsi:type="dcterms:W3CDTF">2017-10-26T07:26:00Z</dcterms:modified>
</cp:coreProperties>
</file>