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61" w:rsidRPr="005C0109" w:rsidRDefault="005C0109" w:rsidP="005C0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09"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программы</w:t>
      </w:r>
    </w:p>
    <w:p w:rsidR="00CB63D6" w:rsidRDefault="005C0109" w:rsidP="005C0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C0109">
        <w:rPr>
          <w:rFonts w:ascii="Times New Roman" w:hAnsi="Times New Roman" w:cs="Times New Roman"/>
          <w:b/>
          <w:sz w:val="28"/>
          <w:szCs w:val="28"/>
        </w:rPr>
        <w:t>сновного общего образования</w:t>
      </w:r>
      <w:r w:rsidR="00CB6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109" w:rsidRDefault="00CB63D6" w:rsidP="005C0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«Екатерининская СОШ»</w:t>
      </w:r>
    </w:p>
    <w:p w:rsidR="005C0109" w:rsidRDefault="005C0109" w:rsidP="005C0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109" w:rsidRDefault="005C0109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5 требованиями федерального государственного образовательного стандарта основного общего образования (далее – Стандарт) к структуре образовательной программы, определяет цель, задачи, планируемые результаты, содержание и организацию образовательного процесса на ступени основного общего образования.</w:t>
      </w:r>
    </w:p>
    <w:p w:rsidR="005C0109" w:rsidRDefault="005C0109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Образовательная программа основного общего образования МБОУ «Екатерининская СОШ» в соответствии с требованиями Стандарта содержит три раздела: целевой, содержательный и организационный.</w:t>
      </w:r>
    </w:p>
    <w:p w:rsidR="005C0109" w:rsidRDefault="005C0109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Целевой раздел </w:t>
      </w:r>
      <w:r>
        <w:rPr>
          <w:rFonts w:ascii="Times New Roman" w:hAnsi="Times New Roman" w:cs="Times New Roman"/>
          <w:sz w:val="24"/>
          <w:szCs w:val="24"/>
        </w:rPr>
        <w:t>определяет общее назначение, цели, задачи и планируемые результаты реализации образовательной программы основного общего образования, конкретизированные в соответствии с требованиями Стандарта и учитывающий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5C0109" w:rsidRDefault="005C0109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5C0109" w:rsidRDefault="005C0109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5C0109" w:rsidRDefault="005C0109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освоения обучающимися образовательной программы основного общего образования;</w:t>
      </w:r>
    </w:p>
    <w:p w:rsidR="005C0109" w:rsidRDefault="005C0109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систему оценки достижения планируемых результатов</w:t>
      </w:r>
      <w:r w:rsidR="00F520A7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основного общего образования.</w:t>
      </w:r>
    </w:p>
    <w:p w:rsidR="00F520A7" w:rsidRDefault="00F520A7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>
        <w:rPr>
          <w:rFonts w:ascii="Times New Roman" w:hAnsi="Times New Roman" w:cs="Times New Roman"/>
          <w:sz w:val="24"/>
          <w:szCs w:val="24"/>
        </w:rPr>
        <w:t>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F520A7" w:rsidRDefault="00F520A7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 развития универсальных</w:t>
      </w:r>
      <w:r w:rsidR="00AF5648">
        <w:rPr>
          <w:rFonts w:ascii="Times New Roman" w:hAnsi="Times New Roman" w:cs="Times New Roman"/>
          <w:sz w:val="24"/>
          <w:szCs w:val="24"/>
        </w:rPr>
        <w:t xml:space="preserve"> действий на уровне основного общего образования, включающую формирование компетенций обучающихся в области использования информационно – коммуникационных технологий, учебно – исследовательской и проектной деятельности;</w:t>
      </w:r>
    </w:p>
    <w:p w:rsidR="00AF5648" w:rsidRDefault="00AF5648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 отдельных учебных предметов, курсов;</w:t>
      </w:r>
    </w:p>
    <w:p w:rsidR="00AF5648" w:rsidRDefault="00AF5648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программу воспитания и социализации обучающихся на уровне основного общего образования, включающую такие направления как духовно – нравственное развитие и воспитание обучающихся, их социализация и профессиональная ориентация, формирование культуры </w:t>
      </w:r>
      <w:r w:rsidR="00D962D0">
        <w:rPr>
          <w:rFonts w:ascii="Times New Roman" w:hAnsi="Times New Roman" w:cs="Times New Roman"/>
          <w:sz w:val="24"/>
          <w:szCs w:val="24"/>
        </w:rPr>
        <w:t>здорового и безопасного образа жизни, экологической культуры;</w:t>
      </w:r>
    </w:p>
    <w:p w:rsidR="00D962D0" w:rsidRDefault="00D962D0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 коррекционной работы.</w:t>
      </w:r>
    </w:p>
    <w:p w:rsidR="00D962D0" w:rsidRDefault="00D962D0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  <w:r>
        <w:rPr>
          <w:rFonts w:ascii="Times New Roman" w:hAnsi="Times New Roman" w:cs="Times New Roman"/>
          <w:sz w:val="24"/>
          <w:szCs w:val="24"/>
        </w:rPr>
        <w:t>устанавливает общие рамки организации образовательного процесса, а также механизм реализации компонентов образовательной программы. Организационный раздел включает:</w:t>
      </w:r>
    </w:p>
    <w:p w:rsidR="00D962D0" w:rsidRDefault="00D962D0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план основного общего образования как один из основных механизмов реализации образовательной программы;</w:t>
      </w:r>
    </w:p>
    <w:p w:rsidR="00D962D0" w:rsidRDefault="00D962D0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систему условий реализации образовательной программы в соответствии с требованиями Стандарта.</w:t>
      </w:r>
    </w:p>
    <w:p w:rsidR="00D962D0" w:rsidRDefault="00D962D0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МБОУ «Екатерининская СОШ», реализующая образовательную программу основного общего образования, обязана обеспечить ознакомление обучающихся и их родителей (законных представителей) как участников образовательного процесса:</w:t>
      </w:r>
    </w:p>
    <w:p w:rsidR="00D962D0" w:rsidRDefault="00D962D0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их правами и обязанностями в части формирования и реализации образовательной программы основного общего образования, установленными законодательством Российской Федерации и уставом МБОУ «Екатерининская СОШ»;</w:t>
      </w:r>
    </w:p>
    <w:p w:rsidR="00D962D0" w:rsidRDefault="00D962D0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уставом и другими документами, регламентирующими осуществление образовательного процесса в МБОУ «Екатерининская СОШ».</w:t>
      </w:r>
    </w:p>
    <w:p w:rsidR="00D962D0" w:rsidRDefault="00D962D0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Образовательная программа принимается решением Педагогического совета  и утверждается приказом директора МБОУ «Екатерининская СОШ».</w:t>
      </w:r>
    </w:p>
    <w:p w:rsidR="00D962D0" w:rsidRDefault="00D962D0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освоения образовательной программы основного общего образования составляет 5 лет</w:t>
      </w:r>
      <w:r w:rsidR="006E6915">
        <w:rPr>
          <w:rFonts w:ascii="Times New Roman" w:hAnsi="Times New Roman" w:cs="Times New Roman"/>
          <w:sz w:val="24"/>
          <w:szCs w:val="24"/>
        </w:rPr>
        <w:t>.</w:t>
      </w:r>
    </w:p>
    <w:p w:rsidR="006E6915" w:rsidRDefault="006E6915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ходе реализации в образовательную программу могут быть внесены изменения и дополнения, которые также принимаются решением Педагогического совета и утверждаются приказом директора МБОУ «Екатерининская СОШ».</w:t>
      </w:r>
    </w:p>
    <w:p w:rsidR="006E6915" w:rsidRPr="00D962D0" w:rsidRDefault="006E6915" w:rsidP="005C0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 основного общего образования МБОУ «Екатерининская СОШ» нацелена на обеспечение требований ФГОС ООО,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их духовно – нравственное, социальное, личностное, личностное и интеллектуальное развитие, самосовершентсвование, обеспечивающие социальную успешность, развитие творческих способностей, сохранение и укрепление здоровья.</w:t>
      </w:r>
    </w:p>
    <w:sectPr w:rsidR="006E6915" w:rsidRPr="00D962D0" w:rsidSect="00B8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0109"/>
    <w:rsid w:val="00085858"/>
    <w:rsid w:val="005C0109"/>
    <w:rsid w:val="006E6915"/>
    <w:rsid w:val="00AF5648"/>
    <w:rsid w:val="00B86661"/>
    <w:rsid w:val="00CB63D6"/>
    <w:rsid w:val="00D962D0"/>
    <w:rsid w:val="00F5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2021-12-06T16:31:00Z</dcterms:created>
  <dcterms:modified xsi:type="dcterms:W3CDTF">2021-12-06T17:24:00Z</dcterms:modified>
</cp:coreProperties>
</file>