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9" w:type="dxa"/>
        <w:tblInd w:w="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1"/>
        <w:gridCol w:w="2739"/>
        <w:gridCol w:w="4069"/>
      </w:tblGrid>
      <w:tr w:rsidR="008E49CF" w:rsidRPr="0014580F" w:rsidTr="007607D3">
        <w:trPr>
          <w:trHeight w:val="1147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49CF" w:rsidRPr="00140F74" w:rsidRDefault="008E49CF" w:rsidP="007607D3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5" o:title=""/>
                </v:shape>
                <o:OLEObject Type="Embed" ProgID="CorelDRAW.Graphic.9" ShapeID="_x0000_i1025" DrawAspect="Content" ObjectID="_1525076958" r:id="rId6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Отдел</w:t>
            </w:r>
          </w:p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Качества</w:t>
            </w:r>
          </w:p>
          <w:p w:rsidR="008E49CF" w:rsidRPr="00140F74" w:rsidRDefault="008E49CF" w:rsidP="007607D3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8E49CF" w:rsidRPr="0014580F" w:rsidRDefault="008E49CF" w:rsidP="007607D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тел</w:t>
            </w:r>
            <w:r w:rsidRPr="0014580F">
              <w:rPr>
                <w:sz w:val="24"/>
                <w:szCs w:val="24"/>
                <w:lang w:val="en-US" w:eastAsia="ru-RU"/>
              </w:rPr>
              <w:t>.: 210-14-60, 210-15-57</w:t>
            </w:r>
          </w:p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140F74">
              <w:rPr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40F74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40F74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8E49CF" w:rsidRDefault="008E49CF" w:rsidP="008E49CF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E49CF" w:rsidRPr="007D60D1" w:rsidTr="007607D3">
        <w:tc>
          <w:tcPr>
            <w:tcW w:w="4253" w:type="dxa"/>
          </w:tcPr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образованием муниципальных районов и городских округов, руководителям образовательных организаций</w:t>
            </w: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D1" w:rsidRPr="007D60D1" w:rsidTr="007607D3">
        <w:tc>
          <w:tcPr>
            <w:tcW w:w="4253" w:type="dxa"/>
          </w:tcPr>
          <w:p w:rsidR="007D60D1" w:rsidRPr="007D60D1" w:rsidRDefault="007D60D1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7D60D1" w:rsidRPr="007D60D1" w:rsidRDefault="007D60D1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E16" w:rsidRPr="007D60D1" w:rsidRDefault="008E49CF" w:rsidP="007D6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8E49CF" w:rsidRPr="007D60D1" w:rsidRDefault="008E49CF" w:rsidP="007D60D1">
      <w:pPr>
        <w:jc w:val="both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Просим довести до сведения участников Государств</w:t>
      </w:r>
      <w:r w:rsidR="0014580F">
        <w:rPr>
          <w:rFonts w:ascii="Times New Roman" w:hAnsi="Times New Roman" w:cs="Times New Roman"/>
          <w:sz w:val="20"/>
          <w:szCs w:val="20"/>
        </w:rPr>
        <w:t>енной итоговой аттестации по пр</w:t>
      </w:r>
      <w:bookmarkStart w:id="0" w:name="_GoBack"/>
      <w:bookmarkEnd w:id="0"/>
      <w:r w:rsidRPr="007D60D1">
        <w:rPr>
          <w:rFonts w:ascii="Times New Roman" w:hAnsi="Times New Roman" w:cs="Times New Roman"/>
          <w:sz w:val="20"/>
          <w:szCs w:val="20"/>
        </w:rPr>
        <w:t>ограммам основного общего образования (выпускников 9-х классов) и их родителей (законных представителей) информацию о сроках и местах информирования о результатах экзаменов  и сроках подачи апелляции о несогласии с выставленными баллами</w:t>
      </w:r>
    </w:p>
    <w:p w:rsidR="008E49CF" w:rsidRPr="007D60D1" w:rsidRDefault="008E49CF" w:rsidP="007D60D1">
      <w:pPr>
        <w:spacing w:line="240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351"/>
        <w:gridCol w:w="1428"/>
        <w:gridCol w:w="1417"/>
        <w:gridCol w:w="1505"/>
        <w:gridCol w:w="1738"/>
      </w:tblGrid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экзамена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проверки работ экспертами</w:t>
            </w:r>
          </w:p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предметных комиссий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обработки экзаменационных работ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размещения результатов ГИА на закрытом сегменте официального сайта РЦОИ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подачи апелляции: в течение 2-х рабочих дней, последующих за днем ознакомления с результатами ГИА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период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4BD"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Май-июнь 2016 г. - основной период (для лиц, указанных в пунктах 9 и 10 Порядка проведения ГИА - обучающиеся, не имеющие академической задолженности и в полном объеме выполнившие учебный план).</w:t>
            </w:r>
            <w:proofErr w:type="gramEnd"/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27.05. -01.06.2016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 -04.06.2016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08.06-09.06.2016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30.05..-03.06.2016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 -05.06.2016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08.06-09.06.2016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01.06.-06.06.2016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31.05.-09.06.2016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14-15.06.2016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04.06.-10.06.2016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03.06. -12.06.2016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16.06-17.06.2016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 -14.06.2016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 -16.06.2016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20.06-21.06.2016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10.06. -15.06.2016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 -18.06.2016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22.06-23.06.2016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ИКТ,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география, история, биология, физика, иностранные языки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16.06. -18.03.2016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15.06. -21.06.2016.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24.06-27.06.2016</w:t>
            </w:r>
          </w:p>
        </w:tc>
      </w:tr>
      <w:tr w:rsidR="008E49CF" w:rsidRPr="007D60D1" w:rsidTr="007607D3">
        <w:trPr>
          <w:trHeight w:val="1428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резерв: русский язык, 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18.06.-19.06.2016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17.06.-21.06.2016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24.06-27.06.2016</w:t>
            </w:r>
          </w:p>
        </w:tc>
      </w:tr>
      <w:tr w:rsidR="008E49CF" w:rsidRPr="007D60D1" w:rsidTr="007607D3">
        <w:trPr>
          <w:trHeight w:val="1428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 -23.06.2016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 -25.06.2016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28.06-29.06.2016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304BD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(июльские сроки)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4BD"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 2016 г. - дополнительный период (для лиц, указанных в п. 30 Порядка проведения ГИА:</w:t>
            </w:r>
            <w:proofErr w:type="gramEnd"/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пропустившие ГИА по уважительной причине;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неудовлетворительный результат по 1 обязательному предмету;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завершившие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экзамен досрочно;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удовлетворенным апелляциям;</w:t>
            </w:r>
          </w:p>
          <w:p w:rsidR="008E49CF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случаях нарушения Порядка со стороны организаторов.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01.07-02.07.2016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01.07-04.07.2016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06.07-07.07.2016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02.07-04.07.2016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02.07-05.07.2016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07.07-08.07.2016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04.07.-05.07.2016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04.07-06.07.2016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08.07.-11.07.2016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06.07-07.07.2016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06.07.-08.2016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12.07-13.07.2016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08.07-09.07.2016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08.07-11.07.2016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12.07-13.07.2016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12.07-14.07.2016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18.07-19.07.2016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 иностранные языки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13.07-14.07.2016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13.07-15.07.2016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19.07-20.07.2016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Дополнительный период (сентябрьский период)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4BD" w:rsidRPr="007D6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 2016 г. - дополнительный период (для лиц, указанных в пункте 61 Порядка проведения ГИА - обучающиеся, не прошедшие ГИА или получившие неудовлетворительный результат более чем по одному обязательному предмету).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05.09-06.09.2016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05.09-07.09.2016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09.09-12.09.2016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история, биология, физика 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07-08.09.2016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07.09-09.09.2016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13.09-14.09.2016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09.09-10.2016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09.09-12.09.2016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14.09-15.09.2016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12.09-13.09.2016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12.09-14.09.2016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16.09-19.09.2016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14.09-15.09.2016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14.09-16.09.2016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20.09-21.09.2016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15.09-16.09.2016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15.09-17.09.2016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19.09.2016.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20.09-21.09.2016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16.09.-17.09.2016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16.09-19.09.2016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21.09-22.09.2016</w:t>
            </w:r>
          </w:p>
        </w:tc>
      </w:tr>
    </w:tbl>
    <w:p w:rsidR="008E49CF" w:rsidRPr="007D60D1" w:rsidRDefault="008E49CF" w:rsidP="007D60D1">
      <w:pPr>
        <w:spacing w:line="240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304BD" w:rsidRPr="007D60D1" w:rsidRDefault="002304BD" w:rsidP="007D60D1">
      <w:pPr>
        <w:jc w:val="both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Конфликтная комиссия (МОУО,  ППОИ) рассматривает апелляцию о несогласии с выставленными баллами - четырех рабочих дней с момента ее поступления в конфликтную комиссию.</w:t>
      </w:r>
    </w:p>
    <w:p w:rsidR="002304BD" w:rsidRDefault="002304BD" w:rsidP="007D60D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="0003319D">
        <w:rPr>
          <w:rFonts w:ascii="Times New Roman" w:hAnsi="Times New Roman" w:cs="Times New Roman"/>
          <w:sz w:val="20"/>
          <w:szCs w:val="20"/>
        </w:rPr>
        <w:t xml:space="preserve"> Рассмотрение апелляций может происходить при участии лица, подавшего заявление, так и без его участия. </w:t>
      </w:r>
      <w:r w:rsidRPr="007D60D1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7D60D1">
        <w:rPr>
          <w:rFonts w:ascii="Times New Roman" w:hAnsi="Times New Roman" w:cs="Times New Roman"/>
          <w:color w:val="FF0000"/>
          <w:sz w:val="20"/>
          <w:szCs w:val="20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</w:r>
      <w:proofErr w:type="gramStart"/>
      <w:r w:rsidRPr="007D60D1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7D60D1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gramStart"/>
      <w:r w:rsidRPr="007D60D1">
        <w:rPr>
          <w:rFonts w:ascii="Times New Roman" w:hAnsi="Times New Roman" w:cs="Times New Roman"/>
          <w:color w:val="FF0000"/>
          <w:sz w:val="20"/>
          <w:szCs w:val="20"/>
        </w:rPr>
        <w:t>п</w:t>
      </w:r>
      <w:proofErr w:type="gramEnd"/>
      <w:r w:rsidRPr="007D60D1">
        <w:rPr>
          <w:rFonts w:ascii="Times New Roman" w:hAnsi="Times New Roman" w:cs="Times New Roman"/>
          <w:color w:val="FF0000"/>
          <w:sz w:val="20"/>
          <w:szCs w:val="20"/>
        </w:rPr>
        <w:t>.73 Порядка проведения ГИА-9)</w:t>
      </w:r>
      <w:r w:rsidR="007D60D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D60D1" w:rsidRPr="007D60D1" w:rsidRDefault="007D60D1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D60D1">
        <w:rPr>
          <w:rFonts w:ascii="Times New Roman" w:hAnsi="Times New Roman" w:cs="Times New Roman"/>
          <w:b/>
          <w:sz w:val="20"/>
          <w:szCs w:val="20"/>
        </w:rPr>
        <w:t>С результатами экзаменов участники ГИА и их родители (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звконные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предствавители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) гарантированно могут ознакомиться на следующий рабочий день после дня размещения результатов ГИА на закрытом сегменте официального сайта РЦОИ (доступном только для администраторов ГИА муниципальных районов и 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городскмих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 округов) в образовательных организациях и управлении образования соответствующего муниципального района (городского округа). </w:t>
      </w:r>
      <w:proofErr w:type="gramEnd"/>
    </w:p>
    <w:p w:rsidR="007D60D1" w:rsidRDefault="007D60D1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0D1">
        <w:rPr>
          <w:rFonts w:ascii="Times New Roman" w:hAnsi="Times New Roman" w:cs="Times New Roman"/>
          <w:b/>
          <w:sz w:val="20"/>
          <w:szCs w:val="20"/>
        </w:rPr>
        <w:t xml:space="preserve">О наличии возможности  ознакомления с персональными  результатами ГИА-9 непосредственно </w:t>
      </w:r>
      <w:r w:rsidR="0003319D">
        <w:rPr>
          <w:rFonts w:ascii="Times New Roman" w:hAnsi="Times New Roman" w:cs="Times New Roman"/>
          <w:b/>
          <w:sz w:val="20"/>
          <w:szCs w:val="20"/>
        </w:rPr>
        <w:t>на сайте РЦОИ</w:t>
      </w:r>
      <w:r w:rsidRPr="007D60D1">
        <w:rPr>
          <w:rFonts w:ascii="Times New Roman" w:hAnsi="Times New Roman" w:cs="Times New Roman"/>
          <w:b/>
          <w:sz w:val="20"/>
          <w:szCs w:val="20"/>
        </w:rPr>
        <w:t>,</w:t>
      </w:r>
      <w:r w:rsidR="00033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60D1">
        <w:rPr>
          <w:rFonts w:ascii="Times New Roman" w:hAnsi="Times New Roman" w:cs="Times New Roman"/>
          <w:b/>
          <w:sz w:val="20"/>
          <w:szCs w:val="20"/>
        </w:rPr>
        <w:t>при вводе данных паспорта, будет сообщено дополнительно.  Просим учесть, что данная услуга не является гарантированной, а предоставляется при наличии технических возможностей.</w:t>
      </w: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981106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3319D">
        <w:rPr>
          <w:rFonts w:ascii="Times New Roman" w:hAnsi="Times New Roman" w:cs="Times New Roman"/>
          <w:sz w:val="20"/>
          <w:szCs w:val="20"/>
        </w:rPr>
        <w:t xml:space="preserve">Руководитель РЦОИ, начальник ООКО ИРО ПК                    </w:t>
      </w:r>
      <w:r w:rsidR="0098110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F17156">
            <wp:extent cx="835025" cy="494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319D">
        <w:rPr>
          <w:rFonts w:ascii="Times New Roman" w:hAnsi="Times New Roman" w:cs="Times New Roman"/>
          <w:sz w:val="20"/>
          <w:szCs w:val="20"/>
        </w:rPr>
        <w:t xml:space="preserve">                Черепанов М.С. </w:t>
      </w:r>
      <w:r w:rsidR="00981106">
        <w:rPr>
          <w:rFonts w:ascii="Times New Roman" w:hAnsi="Times New Roman" w:cs="Times New Roman"/>
          <w:sz w:val="20"/>
          <w:szCs w:val="20"/>
        </w:rPr>
        <w:tab/>
      </w:r>
    </w:p>
    <w:p w:rsidR="00981106" w:rsidRDefault="00981106" w:rsidP="00981106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81106" w:rsidRPr="0003319D" w:rsidRDefault="00981106" w:rsidP="00981106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17.05.2016. </w:t>
      </w:r>
    </w:p>
    <w:p w:rsidR="007D60D1" w:rsidRPr="0003319D" w:rsidRDefault="008E49CF" w:rsidP="007D60D1">
      <w:pPr>
        <w:jc w:val="both"/>
        <w:rPr>
          <w:rFonts w:ascii="Times New Roman" w:hAnsi="Times New Roman" w:cs="Times New Roman"/>
          <w:sz w:val="20"/>
          <w:szCs w:val="20"/>
        </w:rPr>
      </w:pPr>
      <w:r w:rsidRPr="0003319D">
        <w:rPr>
          <w:rFonts w:ascii="Times New Roman" w:hAnsi="Times New Roman" w:cs="Times New Roman"/>
          <w:sz w:val="20"/>
          <w:szCs w:val="20"/>
        </w:rPr>
        <w:br w:type="page"/>
      </w:r>
    </w:p>
    <w:sectPr w:rsidR="007D60D1" w:rsidRPr="0003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F"/>
    <w:rsid w:val="0003319D"/>
    <w:rsid w:val="0014580F"/>
    <w:rsid w:val="002304BD"/>
    <w:rsid w:val="007D60D1"/>
    <w:rsid w:val="007F0E16"/>
    <w:rsid w:val="008E49CF"/>
    <w:rsid w:val="009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admin</cp:lastModifiedBy>
  <cp:revision>4</cp:revision>
  <cp:lastPrinted>2016-05-18T05:43:00Z</cp:lastPrinted>
  <dcterms:created xsi:type="dcterms:W3CDTF">2016-05-17T12:07:00Z</dcterms:created>
  <dcterms:modified xsi:type="dcterms:W3CDTF">2016-05-18T05:43:00Z</dcterms:modified>
</cp:coreProperties>
</file>