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bookmarkStart w:id="0" w:name="_GoBack"/>
      <w:bookmarkEnd w:id="0"/>
      <w:r>
        <w:rPr>
          <w:noProof/>
          <w:lang w:eastAsia="ru-RU"/>
        </w:rPr>
        <w:drawing>
          <wp:inline distT="0" distB="0" distL="0" distR="0" wp14:anchorId="3580BA9B" wp14:editId="1C8A1DD3">
            <wp:extent cx="6152515" cy="43503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350385"/>
                    </a:xfrm>
                    <a:prstGeom prst="rect">
                      <a:avLst/>
                    </a:prstGeom>
                  </pic:spPr>
                </pic:pic>
              </a:graphicData>
            </a:graphic>
          </wp:inline>
        </w:drawing>
      </w: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A038AF" w:rsidRDefault="00A038AF" w:rsidP="0025527A">
      <w:pPr>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pacing w:after="0" w:line="240" w:lineRule="auto"/>
        <w:jc w:val="center"/>
        <w:rPr>
          <w:rFonts w:ascii="Times New Roman" w:eastAsia="Times New Roman" w:hAnsi="Times New Roman" w:cs="Times New Roman"/>
          <w:b/>
          <w:bCs/>
          <w:color w:val="000000"/>
          <w:sz w:val="28"/>
          <w:szCs w:val="28"/>
          <w:lang w:eastAsia="ru-RU"/>
        </w:rPr>
      </w:pPr>
      <w:r w:rsidRPr="0025527A">
        <w:rPr>
          <w:rFonts w:ascii="Times New Roman" w:eastAsia="Times New Roman" w:hAnsi="Times New Roman" w:cs="Times New Roman"/>
          <w:b/>
          <w:bCs/>
          <w:color w:val="000000"/>
          <w:sz w:val="28"/>
          <w:szCs w:val="28"/>
          <w:lang w:eastAsia="ar-SA"/>
        </w:rPr>
        <w:lastRenderedPageBreak/>
        <w:t>Структура рабочей программы</w:t>
      </w: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sz w:val="28"/>
          <w:szCs w:val="28"/>
          <w:lang w:eastAsia="ar-SA"/>
        </w:rPr>
      </w:pPr>
    </w:p>
    <w:p w:rsidR="0025527A" w:rsidRPr="0025527A" w:rsidRDefault="0025527A" w:rsidP="0025527A">
      <w:pPr>
        <w:suppressAutoHyphens/>
        <w:spacing w:after="0" w:line="240" w:lineRule="auto"/>
        <w:rPr>
          <w:rFonts w:ascii="Times New Roman" w:eastAsia="Times New Roman" w:hAnsi="Times New Roman" w:cs="Times New Roman"/>
          <w:color w:val="000000"/>
          <w:sz w:val="28"/>
          <w:szCs w:val="28"/>
          <w:lang w:eastAsia="ar-SA"/>
        </w:rPr>
      </w:pPr>
      <w:r w:rsidRPr="0025527A">
        <w:rPr>
          <w:rFonts w:ascii="Times New Roman" w:eastAsia="Times New Roman" w:hAnsi="Times New Roman" w:cs="Times New Roman"/>
          <w:color w:val="000000"/>
          <w:sz w:val="28"/>
          <w:szCs w:val="28"/>
          <w:lang w:val="en-US" w:eastAsia="ar-SA"/>
        </w:rPr>
        <w:t>I</w:t>
      </w:r>
      <w:r w:rsidRPr="0025527A">
        <w:rPr>
          <w:rFonts w:ascii="Times New Roman" w:eastAsia="Times New Roman" w:hAnsi="Times New Roman" w:cs="Times New Roman"/>
          <w:color w:val="000000"/>
          <w:sz w:val="28"/>
          <w:szCs w:val="28"/>
          <w:lang w:eastAsia="ar-SA"/>
        </w:rPr>
        <w:t xml:space="preserve"> Раздел «Пояснительная записка»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uppressAutoHyphens/>
        <w:spacing w:after="0" w:line="240" w:lineRule="auto"/>
        <w:rPr>
          <w:rFonts w:ascii="Times New Roman" w:eastAsia="Times New Roman" w:hAnsi="Times New Roman" w:cs="Times New Roman"/>
          <w:color w:val="000000"/>
          <w:sz w:val="28"/>
          <w:szCs w:val="28"/>
          <w:lang w:eastAsia="ar-SA"/>
        </w:rPr>
      </w:pPr>
      <w:r w:rsidRPr="0025527A">
        <w:rPr>
          <w:rFonts w:ascii="Times New Roman" w:eastAsia="Times New Roman" w:hAnsi="Times New Roman" w:cs="Times New Roman"/>
          <w:color w:val="000000"/>
          <w:sz w:val="28"/>
          <w:szCs w:val="28"/>
          <w:lang w:val="en-US" w:eastAsia="ar-SA"/>
        </w:rPr>
        <w:t>II</w:t>
      </w:r>
      <w:r w:rsidRPr="0025527A">
        <w:rPr>
          <w:rFonts w:ascii="Times New Roman" w:eastAsia="Times New Roman" w:hAnsi="Times New Roman" w:cs="Times New Roman"/>
          <w:color w:val="000000"/>
          <w:sz w:val="28"/>
          <w:szCs w:val="28"/>
          <w:lang w:eastAsia="ar-SA"/>
        </w:rPr>
        <w:t xml:space="preserve"> Раздел «Общая характеристика учебного курса»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uppressAutoHyphens/>
        <w:spacing w:after="0" w:line="240" w:lineRule="auto"/>
        <w:rPr>
          <w:rFonts w:ascii="Times New Roman" w:eastAsia="Times New Roman" w:hAnsi="Times New Roman" w:cs="Times New Roman"/>
          <w:color w:val="000000"/>
          <w:sz w:val="28"/>
          <w:szCs w:val="28"/>
          <w:lang w:eastAsia="ar-SA"/>
        </w:rPr>
      </w:pPr>
      <w:r w:rsidRPr="0025527A">
        <w:rPr>
          <w:rFonts w:ascii="Times New Roman" w:eastAsia="Times New Roman" w:hAnsi="Times New Roman" w:cs="Times New Roman"/>
          <w:color w:val="000000"/>
          <w:sz w:val="28"/>
          <w:szCs w:val="28"/>
          <w:lang w:val="en-US" w:eastAsia="ar-SA"/>
        </w:rPr>
        <w:t>III</w:t>
      </w:r>
      <w:r w:rsidRPr="0025527A">
        <w:rPr>
          <w:rFonts w:ascii="Times New Roman" w:eastAsia="Times New Roman" w:hAnsi="Times New Roman" w:cs="Times New Roman"/>
          <w:color w:val="000000"/>
          <w:sz w:val="28"/>
          <w:szCs w:val="28"/>
          <w:lang w:eastAsia="ar-SA"/>
        </w:rPr>
        <w:t xml:space="preserve"> Раздел «Место </w:t>
      </w:r>
      <w:proofErr w:type="gramStart"/>
      <w:r w:rsidRPr="0025527A">
        <w:rPr>
          <w:rFonts w:ascii="Times New Roman" w:eastAsia="Times New Roman" w:hAnsi="Times New Roman" w:cs="Times New Roman"/>
          <w:color w:val="000000"/>
          <w:sz w:val="28"/>
          <w:szCs w:val="28"/>
          <w:lang w:eastAsia="ar-SA"/>
        </w:rPr>
        <w:t>курса  в</w:t>
      </w:r>
      <w:proofErr w:type="gramEnd"/>
      <w:r w:rsidRPr="0025527A">
        <w:rPr>
          <w:rFonts w:ascii="Times New Roman" w:eastAsia="Times New Roman" w:hAnsi="Times New Roman" w:cs="Times New Roman"/>
          <w:color w:val="000000"/>
          <w:sz w:val="28"/>
          <w:szCs w:val="28"/>
          <w:lang w:eastAsia="ar-SA"/>
        </w:rPr>
        <w:t xml:space="preserve">  учебном плане»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uppressAutoHyphens/>
        <w:spacing w:after="0" w:line="240" w:lineRule="auto"/>
        <w:rPr>
          <w:rFonts w:ascii="Times New Roman" w:eastAsia="Times New Roman" w:hAnsi="Times New Roman" w:cs="Times New Roman"/>
          <w:color w:val="000000"/>
          <w:sz w:val="28"/>
          <w:szCs w:val="28"/>
          <w:lang w:eastAsia="ar-SA"/>
        </w:rPr>
      </w:pPr>
      <w:r w:rsidRPr="0025527A">
        <w:rPr>
          <w:rFonts w:ascii="Times New Roman" w:eastAsia="Times New Roman" w:hAnsi="Times New Roman" w:cs="Times New Roman"/>
          <w:color w:val="000000"/>
          <w:sz w:val="28"/>
          <w:szCs w:val="28"/>
          <w:lang w:val="en-US" w:eastAsia="ar-SA"/>
        </w:rPr>
        <w:t>IV</w:t>
      </w:r>
      <w:r w:rsidRPr="0025527A">
        <w:rPr>
          <w:rFonts w:ascii="Times New Roman" w:eastAsia="Times New Roman" w:hAnsi="Times New Roman" w:cs="Times New Roman"/>
          <w:color w:val="000000"/>
          <w:sz w:val="28"/>
          <w:szCs w:val="28"/>
          <w:lang w:eastAsia="ar-SA"/>
        </w:rPr>
        <w:t xml:space="preserve"> Раздел «Содержание курса»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uppressAutoHyphens/>
        <w:spacing w:after="0" w:line="240" w:lineRule="auto"/>
        <w:rPr>
          <w:rFonts w:ascii="Times New Roman" w:eastAsia="Times New Roman" w:hAnsi="Times New Roman" w:cs="Times New Roman"/>
          <w:color w:val="000000"/>
          <w:sz w:val="28"/>
          <w:szCs w:val="28"/>
          <w:lang w:eastAsia="ar-SA"/>
        </w:rPr>
      </w:pPr>
      <w:r w:rsidRPr="0025527A">
        <w:rPr>
          <w:rFonts w:ascii="Times New Roman" w:eastAsia="Times New Roman" w:hAnsi="Times New Roman" w:cs="Times New Roman"/>
          <w:color w:val="000000"/>
          <w:sz w:val="28"/>
          <w:szCs w:val="28"/>
          <w:lang w:val="en-US" w:eastAsia="ar-SA"/>
        </w:rPr>
        <w:t>V</w:t>
      </w:r>
      <w:r w:rsidRPr="0025527A">
        <w:rPr>
          <w:rFonts w:ascii="Times New Roman" w:eastAsia="Times New Roman" w:hAnsi="Times New Roman" w:cs="Times New Roman"/>
          <w:color w:val="000000"/>
          <w:sz w:val="28"/>
          <w:szCs w:val="28"/>
          <w:lang w:eastAsia="ar-SA"/>
        </w:rPr>
        <w:t xml:space="preserve"> Раздел «Тематическое планирование»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pacing w:after="0" w:line="240" w:lineRule="auto"/>
        <w:rPr>
          <w:rFonts w:ascii="Times New Roman" w:eastAsia="Calibri" w:hAnsi="Times New Roman" w:cs="Times New Roman"/>
          <w:sz w:val="28"/>
          <w:szCs w:val="28"/>
          <w:lang w:eastAsia="ar-SA"/>
        </w:rPr>
      </w:pPr>
      <w:r w:rsidRPr="0025527A">
        <w:rPr>
          <w:rFonts w:ascii="Times New Roman" w:eastAsia="Calibri" w:hAnsi="Times New Roman" w:cs="Times New Roman"/>
          <w:sz w:val="28"/>
          <w:szCs w:val="28"/>
          <w:lang w:val="en-US" w:eastAsia="ar-SA"/>
        </w:rPr>
        <w:t>VI</w:t>
      </w:r>
      <w:r w:rsidRPr="0025527A">
        <w:rPr>
          <w:rFonts w:ascii="Times New Roman" w:eastAsia="Calibri" w:hAnsi="Times New Roman" w:cs="Times New Roman"/>
          <w:sz w:val="28"/>
          <w:szCs w:val="28"/>
          <w:lang w:eastAsia="ar-SA"/>
        </w:rPr>
        <w:t xml:space="preserve"> Раздел «Календарно-тематическое планирование»</w:t>
      </w:r>
    </w:p>
    <w:p w:rsidR="0025527A" w:rsidRPr="0025527A" w:rsidRDefault="0025527A" w:rsidP="0025527A">
      <w:pPr>
        <w:spacing w:after="0" w:line="240" w:lineRule="auto"/>
        <w:rPr>
          <w:rFonts w:ascii="Times New Roman" w:eastAsia="Calibri" w:hAnsi="Times New Roman" w:cs="Times New Roman"/>
          <w:sz w:val="28"/>
          <w:szCs w:val="28"/>
        </w:rPr>
      </w:pPr>
    </w:p>
    <w:p w:rsidR="0025527A" w:rsidRPr="0025527A" w:rsidRDefault="0025527A" w:rsidP="0025527A">
      <w:pPr>
        <w:spacing w:after="0" w:line="240" w:lineRule="auto"/>
        <w:rPr>
          <w:rFonts w:ascii="Times New Roman" w:eastAsia="Calibri" w:hAnsi="Times New Roman" w:cs="Times New Roman"/>
          <w:sz w:val="28"/>
          <w:szCs w:val="28"/>
        </w:rPr>
      </w:pPr>
      <w:r w:rsidRPr="0025527A">
        <w:rPr>
          <w:rFonts w:ascii="Times New Roman" w:eastAsia="Calibri" w:hAnsi="Times New Roman" w:cs="Times New Roman"/>
          <w:sz w:val="28"/>
          <w:szCs w:val="28"/>
          <w:lang w:val="en-US"/>
        </w:rPr>
        <w:t>VII</w:t>
      </w:r>
      <w:r w:rsidRPr="0025527A">
        <w:rPr>
          <w:rFonts w:ascii="Times New Roman" w:eastAsia="Calibri" w:hAnsi="Times New Roman" w:cs="Times New Roman"/>
          <w:sz w:val="28"/>
          <w:szCs w:val="28"/>
        </w:rPr>
        <w:t xml:space="preserve"> Раздел «Учебно-методическое и материально-техническое обеспечение образовательного процесса» </w:t>
      </w:r>
    </w:p>
    <w:p w:rsidR="0025527A" w:rsidRPr="0025527A" w:rsidRDefault="0025527A" w:rsidP="0025527A">
      <w:pPr>
        <w:spacing w:after="0" w:line="240" w:lineRule="auto"/>
        <w:rPr>
          <w:rFonts w:ascii="Times New Roman" w:eastAsia="Calibri" w:hAnsi="Times New Roman" w:cs="Times New Roman"/>
          <w:sz w:val="28"/>
          <w:szCs w:val="28"/>
        </w:rPr>
      </w:pPr>
    </w:p>
    <w:p w:rsidR="0025527A" w:rsidRPr="0025527A" w:rsidRDefault="0025527A" w:rsidP="0025527A">
      <w:pPr>
        <w:spacing w:after="0" w:line="240" w:lineRule="auto"/>
        <w:rPr>
          <w:rFonts w:ascii="Times New Roman" w:eastAsia="Calibri" w:hAnsi="Times New Roman" w:cs="Times New Roman"/>
          <w:sz w:val="28"/>
          <w:szCs w:val="28"/>
        </w:rPr>
      </w:pPr>
      <w:r w:rsidRPr="0025527A">
        <w:rPr>
          <w:rFonts w:ascii="Times New Roman" w:eastAsia="Calibri" w:hAnsi="Times New Roman" w:cs="Times New Roman"/>
          <w:sz w:val="28"/>
          <w:szCs w:val="28"/>
          <w:lang w:val="en-US"/>
        </w:rPr>
        <w:t>VIII</w:t>
      </w:r>
      <w:r w:rsidRPr="0025527A">
        <w:rPr>
          <w:rFonts w:ascii="Times New Roman" w:eastAsia="Calibri" w:hAnsi="Times New Roman" w:cs="Times New Roman"/>
          <w:sz w:val="28"/>
          <w:szCs w:val="28"/>
        </w:rPr>
        <w:t xml:space="preserve"> Раздел «Результаты </w:t>
      </w:r>
      <w:proofErr w:type="gramStart"/>
      <w:r w:rsidRPr="0025527A">
        <w:rPr>
          <w:rFonts w:ascii="Times New Roman" w:eastAsia="Calibri" w:hAnsi="Times New Roman" w:cs="Times New Roman"/>
          <w:sz w:val="28"/>
          <w:szCs w:val="28"/>
        </w:rPr>
        <w:t xml:space="preserve">освоения </w:t>
      </w:r>
      <w:r w:rsidRPr="0025527A">
        <w:rPr>
          <w:rFonts w:ascii="Times New Roman" w:eastAsia="Calibri" w:hAnsi="Times New Roman" w:cs="Times New Roman"/>
          <w:color w:val="000000"/>
          <w:spacing w:val="6"/>
          <w:sz w:val="28"/>
          <w:szCs w:val="28"/>
        </w:rPr>
        <w:t xml:space="preserve"> курса</w:t>
      </w:r>
      <w:proofErr w:type="gramEnd"/>
      <w:r w:rsidRPr="0025527A">
        <w:rPr>
          <w:rFonts w:ascii="Times New Roman" w:eastAsia="Calibri" w:hAnsi="Times New Roman" w:cs="Times New Roman"/>
          <w:color w:val="000000"/>
          <w:spacing w:val="6"/>
          <w:sz w:val="28"/>
          <w:szCs w:val="28"/>
        </w:rPr>
        <w:t xml:space="preserve"> </w:t>
      </w:r>
      <w:r w:rsidRPr="0025527A">
        <w:rPr>
          <w:rFonts w:ascii="Times New Roman" w:eastAsia="Calibri" w:hAnsi="Times New Roman" w:cs="Times New Roman"/>
          <w:sz w:val="28"/>
          <w:szCs w:val="28"/>
        </w:rPr>
        <w:t xml:space="preserve">«Учимся понимать текст, излагать мысль» </w:t>
      </w:r>
      <w:r w:rsidRPr="0025527A">
        <w:rPr>
          <w:rFonts w:ascii="Times New Roman" w:eastAsia="Calibri" w:hAnsi="Times New Roman" w:cs="Times New Roman"/>
          <w:color w:val="000000"/>
          <w:spacing w:val="6"/>
          <w:sz w:val="28"/>
          <w:szCs w:val="28"/>
        </w:rPr>
        <w:t>для 8 класса</w:t>
      </w:r>
      <w:r w:rsidRPr="0025527A">
        <w:rPr>
          <w:rFonts w:ascii="Times New Roman" w:eastAsia="Calibri" w:hAnsi="Times New Roman" w:cs="Times New Roman"/>
          <w:sz w:val="28"/>
          <w:szCs w:val="28"/>
        </w:rPr>
        <w:t xml:space="preserve"> и система его оценки» </w:t>
      </w:r>
    </w:p>
    <w:p w:rsidR="0025527A" w:rsidRPr="0025527A" w:rsidRDefault="0025527A" w:rsidP="0025527A">
      <w:pPr>
        <w:suppressAutoHyphens/>
        <w:spacing w:after="0" w:line="240" w:lineRule="auto"/>
        <w:rPr>
          <w:rFonts w:ascii="Times New Roman" w:eastAsia="Times New Roman" w:hAnsi="Times New Roman" w:cs="Times New Roman"/>
          <w:sz w:val="28"/>
          <w:szCs w:val="28"/>
          <w:lang w:eastAsia="ar-SA"/>
        </w:rPr>
      </w:pPr>
    </w:p>
    <w:p w:rsidR="0025527A" w:rsidRPr="0025527A" w:rsidRDefault="0025527A" w:rsidP="0025527A">
      <w:pPr>
        <w:spacing w:after="0" w:line="240" w:lineRule="auto"/>
        <w:rPr>
          <w:rFonts w:ascii="Times New Roman" w:eastAsia="Calibri" w:hAnsi="Times New Roman" w:cs="Times New Roman"/>
          <w:sz w:val="28"/>
          <w:szCs w:val="28"/>
        </w:rPr>
      </w:pPr>
    </w:p>
    <w:p w:rsidR="0025527A" w:rsidRP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P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r w:rsidRPr="0025527A">
        <w:rPr>
          <w:rFonts w:ascii="Times New Roman" w:eastAsia="Calibri" w:hAnsi="Times New Roman" w:cs="Times New Roman"/>
          <w:b/>
          <w:bCs/>
          <w:color w:val="000000"/>
          <w:sz w:val="28"/>
          <w:szCs w:val="28"/>
          <w:lang w:val="en-US" w:eastAsia="ar-SA"/>
        </w:rPr>
        <w:lastRenderedPageBreak/>
        <w:t>I</w:t>
      </w:r>
      <w:r w:rsidRPr="0025527A">
        <w:rPr>
          <w:rFonts w:ascii="Times New Roman" w:eastAsia="Calibri" w:hAnsi="Times New Roman" w:cs="Times New Roman"/>
          <w:b/>
          <w:bCs/>
          <w:color w:val="000000"/>
          <w:sz w:val="28"/>
          <w:szCs w:val="28"/>
          <w:lang w:eastAsia="ar-SA"/>
        </w:rPr>
        <w:t xml:space="preserve"> Раздел «Пояснительная записка»</w:t>
      </w:r>
    </w:p>
    <w:p w:rsidR="0025527A" w:rsidRPr="0025527A" w:rsidRDefault="0025527A" w:rsidP="0025527A">
      <w:pPr>
        <w:spacing w:after="0" w:line="240" w:lineRule="auto"/>
        <w:jc w:val="center"/>
        <w:rPr>
          <w:rFonts w:ascii="Times New Roman" w:eastAsia="Calibri" w:hAnsi="Times New Roman" w:cs="Times New Roman"/>
          <w:b/>
          <w:bCs/>
          <w:color w:val="000000"/>
          <w:sz w:val="28"/>
          <w:szCs w:val="28"/>
          <w:lang w:eastAsia="ar-SA"/>
        </w:rPr>
      </w:pPr>
    </w:p>
    <w:p w:rsidR="0025527A" w:rsidRPr="0025527A" w:rsidRDefault="0025527A" w:rsidP="0025527A">
      <w:pPr>
        <w:spacing w:after="0" w:line="240" w:lineRule="auto"/>
        <w:rPr>
          <w:rFonts w:ascii="Times New Roman" w:eastAsia="Calibri" w:hAnsi="Times New Roman" w:cs="Times New Roman"/>
          <w:color w:val="000000"/>
          <w:sz w:val="24"/>
          <w:szCs w:val="24"/>
          <w:u w:val="single"/>
          <w:shd w:val="clear" w:color="auto" w:fill="FFFFFF"/>
        </w:rPr>
      </w:pPr>
      <w:r w:rsidRPr="0025527A">
        <w:rPr>
          <w:rFonts w:ascii="Times New Roman" w:eastAsia="Calibri" w:hAnsi="Times New Roman" w:cs="Times New Roman"/>
          <w:color w:val="000000"/>
          <w:spacing w:val="6"/>
          <w:sz w:val="24"/>
          <w:szCs w:val="24"/>
        </w:rPr>
        <w:t xml:space="preserve">Рабочая программа элективного </w:t>
      </w:r>
      <w:proofErr w:type="spellStart"/>
      <w:r w:rsidRPr="0025527A">
        <w:rPr>
          <w:rFonts w:ascii="Times New Roman" w:eastAsia="Calibri" w:hAnsi="Times New Roman" w:cs="Times New Roman"/>
          <w:color w:val="000000"/>
          <w:spacing w:val="6"/>
          <w:sz w:val="24"/>
          <w:szCs w:val="24"/>
        </w:rPr>
        <w:t>курса</w:t>
      </w:r>
      <w:proofErr w:type="gramStart"/>
      <w:r w:rsidRPr="0025527A">
        <w:rPr>
          <w:rFonts w:ascii="Times New Roman" w:eastAsia="Calibri" w:hAnsi="Times New Roman" w:cs="Times New Roman"/>
          <w:sz w:val="28"/>
          <w:szCs w:val="28"/>
        </w:rPr>
        <w:t>«У</w:t>
      </w:r>
      <w:proofErr w:type="gramEnd"/>
      <w:r w:rsidRPr="0025527A">
        <w:rPr>
          <w:rFonts w:ascii="Times New Roman" w:eastAsia="Calibri" w:hAnsi="Times New Roman" w:cs="Times New Roman"/>
          <w:sz w:val="28"/>
          <w:szCs w:val="28"/>
        </w:rPr>
        <w:t>чимся</w:t>
      </w:r>
      <w:proofErr w:type="spellEnd"/>
      <w:r w:rsidRPr="0025527A">
        <w:rPr>
          <w:rFonts w:ascii="Times New Roman" w:eastAsia="Calibri" w:hAnsi="Times New Roman" w:cs="Times New Roman"/>
          <w:sz w:val="28"/>
          <w:szCs w:val="28"/>
        </w:rPr>
        <w:t xml:space="preserve"> поним</w:t>
      </w:r>
      <w:r w:rsidR="00E44931">
        <w:rPr>
          <w:rFonts w:ascii="Times New Roman" w:eastAsia="Calibri" w:hAnsi="Times New Roman" w:cs="Times New Roman"/>
          <w:sz w:val="28"/>
          <w:szCs w:val="28"/>
        </w:rPr>
        <w:t>ать текст, излагать мысль» для 9</w:t>
      </w:r>
      <w:r w:rsidRPr="0025527A">
        <w:rPr>
          <w:rFonts w:ascii="Times New Roman" w:eastAsia="Calibri" w:hAnsi="Times New Roman" w:cs="Times New Roman"/>
          <w:color w:val="000000"/>
          <w:spacing w:val="6"/>
          <w:sz w:val="24"/>
          <w:szCs w:val="24"/>
        </w:rPr>
        <w:t xml:space="preserve"> класса составлена на основе    нормативно-правовых документов</w:t>
      </w:r>
      <w:r w:rsidRPr="0025527A">
        <w:rPr>
          <w:rFonts w:ascii="Times New Roman" w:eastAsia="Calibri" w:hAnsi="Times New Roman" w:cs="Times New Roman"/>
          <w:color w:val="000000"/>
          <w:sz w:val="24"/>
          <w:szCs w:val="24"/>
        </w:rPr>
        <w:t>:</w:t>
      </w:r>
    </w:p>
    <w:p w:rsidR="0025527A" w:rsidRPr="0025527A" w:rsidRDefault="0025527A" w:rsidP="0025527A">
      <w:pPr>
        <w:widowControl w:val="0"/>
        <w:spacing w:after="0" w:line="240" w:lineRule="auto"/>
        <w:jc w:val="both"/>
        <w:rPr>
          <w:rFonts w:ascii="Times New Roman" w:eastAsia="Calibri" w:hAnsi="Times New Roman" w:cs="Times New Roman"/>
          <w:b/>
          <w:bCs/>
          <w:sz w:val="24"/>
          <w:szCs w:val="24"/>
        </w:rPr>
      </w:pPr>
      <w:r w:rsidRPr="0025527A">
        <w:rPr>
          <w:rFonts w:ascii="Times New Roman" w:eastAsia="Calibri" w:hAnsi="Times New Roman" w:cs="Times New Roman"/>
          <w:b/>
          <w:bCs/>
          <w:color w:val="000000"/>
          <w:sz w:val="24"/>
          <w:szCs w:val="24"/>
          <w:u w:val="single"/>
          <w:shd w:val="clear" w:color="auto" w:fill="FFFFFF"/>
        </w:rPr>
        <w:t>Законы</w:t>
      </w:r>
      <w:r w:rsidRPr="0025527A">
        <w:rPr>
          <w:rFonts w:ascii="Times New Roman" w:eastAsia="Calibri" w:hAnsi="Times New Roman" w:cs="Times New Roman"/>
          <w:b/>
          <w:bCs/>
          <w:sz w:val="24"/>
          <w:szCs w:val="24"/>
        </w:rPr>
        <w:t>:</w:t>
      </w:r>
    </w:p>
    <w:p w:rsidR="0025527A" w:rsidRPr="0025527A" w:rsidRDefault="0025527A" w:rsidP="0025527A">
      <w:pPr>
        <w:widowControl w:val="0"/>
        <w:numPr>
          <w:ilvl w:val="0"/>
          <w:numId w:val="1"/>
        </w:numPr>
        <w:tabs>
          <w:tab w:val="left" w:pos="227"/>
        </w:tabs>
        <w:spacing w:after="0" w:line="240" w:lineRule="auto"/>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Федеральный Закон «Об образовании в Российской Федерации» (от 29.12. 2012 № 273-ФЗ);</w:t>
      </w:r>
    </w:p>
    <w:p w:rsidR="0025527A" w:rsidRPr="0025527A" w:rsidRDefault="0025527A" w:rsidP="0025527A">
      <w:pPr>
        <w:widowControl w:val="0"/>
        <w:numPr>
          <w:ilvl w:val="0"/>
          <w:numId w:val="1"/>
        </w:numPr>
        <w:tabs>
          <w:tab w:val="left" w:pos="285"/>
        </w:tabs>
        <w:spacing w:after="0" w:line="240" w:lineRule="auto"/>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5527A" w:rsidRPr="0025527A" w:rsidRDefault="0025527A" w:rsidP="0025527A">
      <w:pPr>
        <w:widowControl w:val="0"/>
        <w:spacing w:after="0" w:line="240" w:lineRule="auto"/>
        <w:jc w:val="both"/>
        <w:rPr>
          <w:rFonts w:ascii="Times New Roman" w:eastAsia="Calibri" w:hAnsi="Times New Roman" w:cs="Times New Roman"/>
          <w:b/>
          <w:bCs/>
          <w:sz w:val="24"/>
          <w:szCs w:val="24"/>
        </w:rPr>
      </w:pPr>
      <w:r w:rsidRPr="0025527A">
        <w:rPr>
          <w:rFonts w:ascii="Times New Roman" w:eastAsia="Calibri" w:hAnsi="Times New Roman" w:cs="Times New Roman"/>
          <w:b/>
          <w:bCs/>
          <w:color w:val="000000"/>
          <w:sz w:val="24"/>
          <w:szCs w:val="24"/>
          <w:u w:val="single"/>
          <w:shd w:val="clear" w:color="auto" w:fill="FFFFFF"/>
        </w:rPr>
        <w:t>Концепции</w:t>
      </w:r>
      <w:r w:rsidRPr="0025527A">
        <w:rPr>
          <w:rFonts w:ascii="Times New Roman" w:eastAsia="Calibri" w:hAnsi="Times New Roman" w:cs="Times New Roman"/>
          <w:b/>
          <w:bCs/>
          <w:sz w:val="24"/>
          <w:szCs w:val="24"/>
        </w:rPr>
        <w:t>:</w:t>
      </w:r>
    </w:p>
    <w:p w:rsidR="0025527A" w:rsidRPr="0025527A" w:rsidRDefault="0025527A" w:rsidP="0025527A">
      <w:pPr>
        <w:widowControl w:val="0"/>
        <w:numPr>
          <w:ilvl w:val="0"/>
          <w:numId w:val="1"/>
        </w:numPr>
        <w:tabs>
          <w:tab w:val="left" w:pos="323"/>
        </w:tabs>
        <w:spacing w:after="0" w:line="240" w:lineRule="auto"/>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25527A" w:rsidRPr="0025527A" w:rsidRDefault="0025527A" w:rsidP="0025527A">
      <w:pPr>
        <w:widowControl w:val="0"/>
        <w:spacing w:after="0" w:line="240" w:lineRule="auto"/>
        <w:jc w:val="both"/>
        <w:rPr>
          <w:rFonts w:ascii="Times New Roman" w:eastAsia="Calibri" w:hAnsi="Times New Roman" w:cs="Times New Roman"/>
          <w:b/>
          <w:bCs/>
          <w:sz w:val="24"/>
          <w:szCs w:val="24"/>
        </w:rPr>
      </w:pPr>
      <w:r w:rsidRPr="0025527A">
        <w:rPr>
          <w:rFonts w:ascii="Times New Roman" w:eastAsia="Calibri" w:hAnsi="Times New Roman" w:cs="Times New Roman"/>
          <w:b/>
          <w:bCs/>
          <w:color w:val="000000"/>
          <w:sz w:val="24"/>
          <w:szCs w:val="24"/>
          <w:u w:val="single"/>
          <w:shd w:val="clear" w:color="auto" w:fill="FFFFFF"/>
        </w:rPr>
        <w:t>Программы</w:t>
      </w:r>
      <w:r w:rsidRPr="0025527A">
        <w:rPr>
          <w:rFonts w:ascii="Times New Roman" w:eastAsia="Calibri" w:hAnsi="Times New Roman" w:cs="Times New Roman"/>
          <w:b/>
          <w:bCs/>
          <w:sz w:val="24"/>
          <w:szCs w:val="24"/>
        </w:rPr>
        <w:t>:</w:t>
      </w:r>
    </w:p>
    <w:p w:rsidR="0025527A" w:rsidRPr="0025527A" w:rsidRDefault="0025527A" w:rsidP="0025527A">
      <w:pPr>
        <w:widowControl w:val="0"/>
        <w:numPr>
          <w:ilvl w:val="0"/>
          <w:numId w:val="1"/>
        </w:numPr>
        <w:tabs>
          <w:tab w:val="left" w:pos="232"/>
        </w:tabs>
        <w:spacing w:after="0" w:line="240" w:lineRule="auto"/>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25527A" w:rsidRPr="0025527A" w:rsidRDefault="0025527A" w:rsidP="0025527A">
      <w:pPr>
        <w:spacing w:after="0" w:line="240" w:lineRule="auto"/>
        <w:rPr>
          <w:rFonts w:ascii="Times New Roman" w:eastAsia="Calibri" w:hAnsi="Times New Roman" w:cs="Times New Roman"/>
          <w:b/>
          <w:bCs/>
          <w:sz w:val="24"/>
          <w:szCs w:val="24"/>
        </w:rPr>
      </w:pPr>
    </w:p>
    <w:p w:rsidR="0025527A" w:rsidRPr="0025527A" w:rsidRDefault="0025527A" w:rsidP="0025527A">
      <w:pPr>
        <w:spacing w:after="0" w:line="240" w:lineRule="auto"/>
        <w:rPr>
          <w:rFonts w:ascii="Times New Roman" w:eastAsia="Calibri" w:hAnsi="Times New Roman" w:cs="Times New Roman"/>
          <w:b/>
          <w:bCs/>
          <w:sz w:val="24"/>
          <w:szCs w:val="24"/>
        </w:rPr>
      </w:pPr>
    </w:p>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b/>
          <w:bCs/>
          <w:sz w:val="24"/>
          <w:szCs w:val="24"/>
        </w:rPr>
        <w:t>Цель курса:</w:t>
      </w:r>
      <w:r w:rsidRPr="0025527A">
        <w:rPr>
          <w:rFonts w:ascii="Times New Roman" w:eastAsia="Calibri" w:hAnsi="Times New Roman" w:cs="Times New Roman"/>
          <w:sz w:val="24"/>
          <w:szCs w:val="24"/>
        </w:rPr>
        <w:t xml:space="preserve"> создать условия для овладения русским языком как средством общения, подготовить учащихся к итоговой аттестации (обязательному экзамену в форме ОГЭ). </w:t>
      </w:r>
    </w:p>
    <w:p w:rsidR="0025527A" w:rsidRPr="0025527A" w:rsidRDefault="0025527A" w:rsidP="0025527A">
      <w:pPr>
        <w:spacing w:after="0" w:line="240" w:lineRule="auto"/>
        <w:ind w:firstLine="709"/>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 xml:space="preserve">Задачи курса: </w:t>
      </w:r>
    </w:p>
    <w:p w:rsidR="0025527A" w:rsidRPr="0025527A" w:rsidRDefault="0025527A" w:rsidP="0025527A">
      <w:pPr>
        <w:spacing w:after="0" w:line="240" w:lineRule="auto"/>
        <w:ind w:firstLine="709"/>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 создать условия для овладения нормами литературного языка в письменной форме; </w:t>
      </w:r>
    </w:p>
    <w:p w:rsidR="0025527A" w:rsidRPr="0025527A" w:rsidRDefault="0025527A" w:rsidP="0025527A">
      <w:pPr>
        <w:spacing w:after="0" w:line="240" w:lineRule="auto"/>
        <w:ind w:firstLine="709"/>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 создать условия для формирования умений и навыков вдумчивого, осмысленного чтения, интерпретации текста, </w:t>
      </w:r>
    </w:p>
    <w:p w:rsidR="0025527A" w:rsidRPr="0025527A" w:rsidRDefault="0025527A" w:rsidP="0025527A">
      <w:pPr>
        <w:spacing w:after="0" w:line="240" w:lineRule="auto"/>
        <w:ind w:firstLine="709"/>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 совершенствовать речевую практику учащихся; </w:t>
      </w:r>
    </w:p>
    <w:p w:rsidR="0025527A" w:rsidRPr="0025527A" w:rsidRDefault="0025527A" w:rsidP="0025527A">
      <w:pPr>
        <w:spacing w:after="0" w:line="240" w:lineRule="auto"/>
        <w:ind w:firstLine="709"/>
        <w:rPr>
          <w:rFonts w:ascii="Times New Roman" w:eastAsia="Calibri" w:hAnsi="Times New Roman" w:cs="Times New Roman"/>
          <w:b/>
          <w:bCs/>
          <w:sz w:val="24"/>
          <w:szCs w:val="24"/>
        </w:rPr>
      </w:pPr>
      <w:r w:rsidRPr="0025527A">
        <w:rPr>
          <w:rFonts w:ascii="Times New Roman" w:eastAsia="Calibri" w:hAnsi="Times New Roman" w:cs="Times New Roman"/>
          <w:sz w:val="24"/>
          <w:szCs w:val="24"/>
        </w:rPr>
        <w:t xml:space="preserve">- совершенствовать навык работы с тестами. </w:t>
      </w:r>
    </w:p>
    <w:p w:rsidR="0025527A" w:rsidRPr="0025527A" w:rsidRDefault="0025527A" w:rsidP="0025527A">
      <w:pPr>
        <w:spacing w:after="0" w:line="240" w:lineRule="auto"/>
        <w:jc w:val="center"/>
        <w:rPr>
          <w:rFonts w:ascii="Times New Roman" w:eastAsia="Times New Roman" w:hAnsi="Times New Roman" w:cs="Times New Roman"/>
          <w:sz w:val="28"/>
          <w:szCs w:val="28"/>
          <w:lang w:eastAsia="ru-RU"/>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E44931" w:rsidRDefault="00E44931" w:rsidP="00E44931">
      <w:pPr>
        <w:suppressAutoHyphens/>
        <w:spacing w:after="0" w:line="240" w:lineRule="auto"/>
        <w:rPr>
          <w:rFonts w:ascii="Times New Roman" w:eastAsia="Times New Roman" w:hAnsi="Times New Roman" w:cs="Times New Roman"/>
          <w:b/>
          <w:bCs/>
          <w:color w:val="000000"/>
          <w:sz w:val="28"/>
          <w:szCs w:val="28"/>
          <w:lang w:eastAsia="ar-SA"/>
        </w:rPr>
      </w:pPr>
    </w:p>
    <w:p w:rsidR="0025527A" w:rsidRPr="0025527A" w:rsidRDefault="0025527A" w:rsidP="00E44931">
      <w:pPr>
        <w:suppressAutoHyphens/>
        <w:spacing w:after="0" w:line="240" w:lineRule="auto"/>
        <w:rPr>
          <w:rFonts w:ascii="Times New Roman" w:eastAsia="Times New Roman" w:hAnsi="Times New Roman" w:cs="Times New Roman"/>
          <w:b/>
          <w:bCs/>
          <w:color w:val="000000"/>
          <w:sz w:val="28"/>
          <w:szCs w:val="28"/>
          <w:lang w:eastAsia="ar-SA"/>
        </w:rPr>
      </w:pPr>
      <w:r w:rsidRPr="0025527A">
        <w:rPr>
          <w:rFonts w:ascii="Times New Roman" w:eastAsia="Times New Roman" w:hAnsi="Times New Roman" w:cs="Times New Roman"/>
          <w:b/>
          <w:bCs/>
          <w:color w:val="000000"/>
          <w:sz w:val="28"/>
          <w:szCs w:val="28"/>
          <w:lang w:val="en-US" w:eastAsia="ar-SA"/>
        </w:rPr>
        <w:lastRenderedPageBreak/>
        <w:t>II</w:t>
      </w:r>
      <w:r w:rsidRPr="0025527A">
        <w:rPr>
          <w:rFonts w:ascii="Times New Roman" w:eastAsia="Times New Roman" w:hAnsi="Times New Roman" w:cs="Times New Roman"/>
          <w:b/>
          <w:bCs/>
          <w:color w:val="000000"/>
          <w:sz w:val="28"/>
          <w:szCs w:val="28"/>
          <w:lang w:eastAsia="ar-SA"/>
        </w:rPr>
        <w:t xml:space="preserve"> Раздел «Общая характеристика учебного курса»</w:t>
      </w: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pacing w:after="0" w:line="240" w:lineRule="auto"/>
        <w:ind w:right="57" w:firstLine="72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Предлагаемый подготовительно-тренировочный курс предназначен для учащихся 8 класса и рассчитан на 17 часов. Он отвечает важным целям: знакомит с практикой экзамена по русскому языку в новой форме ОГЭ. </w:t>
      </w:r>
    </w:p>
    <w:p w:rsidR="0025527A" w:rsidRPr="0025527A" w:rsidRDefault="0025527A" w:rsidP="0025527A">
      <w:pPr>
        <w:spacing w:after="0" w:line="240" w:lineRule="auto"/>
        <w:ind w:right="57" w:firstLine="72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25527A" w:rsidRPr="0025527A" w:rsidRDefault="0025527A" w:rsidP="0025527A">
      <w:pPr>
        <w:spacing w:after="0" w:line="240" w:lineRule="auto"/>
        <w:ind w:right="57" w:firstLine="72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Умение отстаивать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25527A" w:rsidRPr="0025527A" w:rsidRDefault="0025527A" w:rsidP="0025527A">
      <w:pPr>
        <w:suppressAutoHyphens/>
        <w:spacing w:after="0" w:line="240" w:lineRule="auto"/>
        <w:jc w:val="center"/>
        <w:rPr>
          <w:rFonts w:ascii="Times New Roman" w:eastAsia="Times New Roman" w:hAnsi="Times New Roman" w:cs="Times New Roman"/>
          <w:b/>
          <w:bCs/>
          <w:sz w:val="28"/>
          <w:szCs w:val="28"/>
          <w:lang w:eastAsia="ar-SA"/>
        </w:rPr>
      </w:pP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r w:rsidRPr="0025527A">
        <w:rPr>
          <w:rFonts w:ascii="Times New Roman" w:eastAsia="Times New Roman" w:hAnsi="Times New Roman" w:cs="Times New Roman"/>
          <w:b/>
          <w:bCs/>
          <w:color w:val="000000"/>
          <w:sz w:val="28"/>
          <w:szCs w:val="28"/>
          <w:lang w:val="en-US" w:eastAsia="ar-SA"/>
        </w:rPr>
        <w:t>III</w:t>
      </w:r>
      <w:r w:rsidRPr="0025527A">
        <w:rPr>
          <w:rFonts w:ascii="Times New Roman" w:eastAsia="Times New Roman" w:hAnsi="Times New Roman" w:cs="Times New Roman"/>
          <w:b/>
          <w:bCs/>
          <w:color w:val="000000"/>
          <w:sz w:val="28"/>
          <w:szCs w:val="28"/>
          <w:lang w:eastAsia="ar-SA"/>
        </w:rPr>
        <w:t xml:space="preserve"> Раздел «Место </w:t>
      </w:r>
      <w:proofErr w:type="gramStart"/>
      <w:r w:rsidRPr="0025527A">
        <w:rPr>
          <w:rFonts w:ascii="Times New Roman" w:eastAsia="Times New Roman" w:hAnsi="Times New Roman" w:cs="Times New Roman"/>
          <w:b/>
          <w:bCs/>
          <w:color w:val="000000"/>
          <w:sz w:val="28"/>
          <w:szCs w:val="28"/>
          <w:lang w:eastAsia="ar-SA"/>
        </w:rPr>
        <w:t>курса  в</w:t>
      </w:r>
      <w:proofErr w:type="gramEnd"/>
      <w:r w:rsidRPr="0025527A">
        <w:rPr>
          <w:rFonts w:ascii="Times New Roman" w:eastAsia="Times New Roman" w:hAnsi="Times New Roman" w:cs="Times New Roman"/>
          <w:b/>
          <w:bCs/>
          <w:color w:val="000000"/>
          <w:sz w:val="28"/>
          <w:szCs w:val="28"/>
          <w:lang w:eastAsia="ar-SA"/>
        </w:rPr>
        <w:t xml:space="preserve">  учебном плане»</w:t>
      </w: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p w:rsidR="0025527A" w:rsidRPr="0025527A" w:rsidRDefault="0025527A" w:rsidP="0025527A">
      <w:pPr>
        <w:spacing w:after="0" w:line="240" w:lineRule="auto"/>
        <w:ind w:firstLine="720"/>
        <w:jc w:val="both"/>
        <w:rPr>
          <w:rFonts w:ascii="Times New Roman" w:eastAsia="Calibri" w:hAnsi="Times New Roman" w:cs="Times New Roman"/>
          <w:color w:val="FF0000"/>
          <w:sz w:val="24"/>
          <w:szCs w:val="24"/>
        </w:rPr>
      </w:pPr>
      <w:r w:rsidRPr="0025527A">
        <w:rPr>
          <w:rFonts w:ascii="Times New Roman" w:eastAsia="Calibri" w:hAnsi="Times New Roman" w:cs="Times New Roman"/>
          <w:sz w:val="24"/>
          <w:szCs w:val="24"/>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На программу изучения  элективного курса в 8 классе  выделяется 0,5 часа в неделю. Всего отводится 17 часов.</w:t>
      </w:r>
    </w:p>
    <w:p w:rsidR="0025527A" w:rsidRPr="0025527A" w:rsidRDefault="0025527A" w:rsidP="0025527A">
      <w:pPr>
        <w:suppressAutoHyphens/>
        <w:spacing w:after="0" w:line="240" w:lineRule="auto"/>
        <w:jc w:val="center"/>
        <w:rPr>
          <w:rFonts w:ascii="Times New Roman" w:eastAsia="Times New Roman" w:hAnsi="Times New Roman" w:cs="Times New Roman"/>
          <w:b/>
          <w:bCs/>
          <w:sz w:val="28"/>
          <w:szCs w:val="28"/>
          <w:lang w:eastAsia="ar-SA"/>
        </w:rPr>
      </w:pPr>
    </w:p>
    <w:p w:rsidR="0025527A" w:rsidRPr="0025527A" w:rsidRDefault="0025527A" w:rsidP="0025527A">
      <w:pPr>
        <w:spacing w:after="0" w:line="240" w:lineRule="auto"/>
        <w:rPr>
          <w:rFonts w:ascii="Times New Roman" w:eastAsia="Calibri" w:hAnsi="Times New Roman" w:cs="Times New Roman"/>
          <w:b/>
          <w:bCs/>
          <w:color w:val="000000"/>
          <w:sz w:val="28"/>
          <w:szCs w:val="28"/>
          <w:lang w:eastAsia="ar-SA"/>
        </w:rPr>
      </w:pPr>
      <w:r w:rsidRPr="0025527A">
        <w:rPr>
          <w:rFonts w:ascii="Times New Roman" w:eastAsia="Calibri" w:hAnsi="Times New Roman" w:cs="Times New Roman"/>
          <w:b/>
          <w:bCs/>
          <w:color w:val="000000"/>
          <w:sz w:val="28"/>
          <w:szCs w:val="28"/>
          <w:lang w:eastAsia="ar-SA"/>
        </w:rPr>
        <w:t xml:space="preserve">                                                                        </w:t>
      </w:r>
      <w:r w:rsidRPr="0025527A">
        <w:rPr>
          <w:rFonts w:ascii="Times New Roman" w:eastAsia="Calibri" w:hAnsi="Times New Roman" w:cs="Times New Roman"/>
          <w:b/>
          <w:bCs/>
          <w:color w:val="000000"/>
          <w:sz w:val="28"/>
          <w:szCs w:val="28"/>
          <w:lang w:val="en-US" w:eastAsia="ar-SA"/>
        </w:rPr>
        <w:t>IV</w:t>
      </w:r>
      <w:r w:rsidRPr="0025527A">
        <w:rPr>
          <w:rFonts w:ascii="Times New Roman" w:eastAsia="Calibri" w:hAnsi="Times New Roman" w:cs="Times New Roman"/>
          <w:b/>
          <w:bCs/>
          <w:color w:val="000000"/>
          <w:sz w:val="28"/>
          <w:szCs w:val="28"/>
          <w:lang w:eastAsia="ar-SA"/>
        </w:rPr>
        <w:t xml:space="preserve"> Раздел «Содержание курса»</w:t>
      </w:r>
    </w:p>
    <w:p w:rsidR="0025527A" w:rsidRPr="0025527A" w:rsidRDefault="0025527A" w:rsidP="0025527A">
      <w:pPr>
        <w:suppressAutoHyphens/>
        <w:spacing w:after="0" w:line="240" w:lineRule="auto"/>
        <w:rPr>
          <w:rFonts w:ascii="Times New Roman" w:eastAsia="Times New Roman" w:hAnsi="Times New Roman" w:cs="Times New Roman"/>
          <w:b/>
          <w:bCs/>
          <w:sz w:val="24"/>
          <w:szCs w:val="24"/>
          <w:lang w:eastAsia="ar-SA"/>
        </w:rPr>
      </w:pPr>
      <w:r w:rsidRPr="0025527A">
        <w:rPr>
          <w:rFonts w:ascii="Times New Roman" w:eastAsia="Times New Roman" w:hAnsi="Times New Roman" w:cs="Times New Roman"/>
          <w:b/>
          <w:bCs/>
          <w:sz w:val="24"/>
          <w:szCs w:val="24"/>
          <w:lang w:eastAsia="ar-SA"/>
        </w:rPr>
        <w:t>Раздел 1 Сжатое изложение</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u w:val="single"/>
        </w:rPr>
        <w:t>Первая часть работы</w:t>
      </w:r>
      <w:r w:rsidRPr="0025527A">
        <w:rPr>
          <w:rFonts w:ascii="Times New Roman" w:eastAsia="Calibri" w:hAnsi="Times New Roman" w:cs="Times New Roman"/>
          <w:sz w:val="24"/>
          <w:szCs w:val="24"/>
        </w:rPr>
        <w:t xml:space="preserve">  ОГЭ в 9 классе – это написание сжатого изложения по тексту публицистического стиля </w:t>
      </w:r>
      <w:r w:rsidRPr="0025527A">
        <w:rPr>
          <w:rFonts w:ascii="Times New Roman" w:eastAsia="Calibri" w:hAnsi="Times New Roman" w:cs="Times New Roman"/>
        </w:rPr>
        <w:t>различных жанров (путевые заметки, записки, очерк, рецензия, дневник и т.д.</w:t>
      </w:r>
      <w:r w:rsidRPr="0025527A">
        <w:rPr>
          <w:rFonts w:ascii="Calibri" w:eastAsia="Calibri" w:hAnsi="Calibri" w:cs="Calibri"/>
        </w:rPr>
        <w:t>)</w:t>
      </w:r>
      <w:r w:rsidRPr="0025527A">
        <w:rPr>
          <w:rFonts w:ascii="Times New Roman" w:eastAsia="Calibri" w:hAnsi="Times New Roman" w:cs="Times New Roman"/>
          <w:sz w:val="24"/>
          <w:szCs w:val="24"/>
        </w:rPr>
        <w:t xml:space="preserve">. </w:t>
      </w:r>
      <w:proofErr w:type="gramStart"/>
      <w:r w:rsidRPr="0025527A">
        <w:rPr>
          <w:rFonts w:ascii="Times New Roman" w:eastAsia="Calibri" w:hAnsi="Times New Roman" w:cs="Times New Roman"/>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умение точно определять круг предметов и явлений действительности, отражаемых в тексте;</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умение адекватно воспринимать авторский замысел;</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умение вычленять главное в информации;</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lastRenderedPageBreak/>
        <w:t>— умение сокращать текст разными способами;</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умение правильно, точно и лаконично излагать содержание текста;</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 — умение находить и уместно использовать языковые средства обобщённой передачи содержания.</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Чтобы хорошо справиться с этим видом работы, ученика </w:t>
      </w:r>
      <w:proofErr w:type="gramStart"/>
      <w:r w:rsidRPr="0025527A">
        <w:rPr>
          <w:rFonts w:ascii="Times New Roman" w:eastAsia="Calibri" w:hAnsi="Times New Roman" w:cs="Times New Roman"/>
          <w:sz w:val="24"/>
          <w:szCs w:val="24"/>
        </w:rPr>
        <w:t>необходимо</w:t>
      </w:r>
      <w:proofErr w:type="gramEnd"/>
      <w:r w:rsidRPr="0025527A">
        <w:rPr>
          <w:rFonts w:ascii="Times New Roman" w:eastAsia="Calibri" w:hAnsi="Times New Roman" w:cs="Times New Roman"/>
          <w:sz w:val="24"/>
          <w:szCs w:val="24"/>
        </w:rPr>
        <w:t xml:space="preserve"> прежде всего  научить понимать, что любой текст содержит  главную и второстепенную информацию. Главная информация – это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25527A">
        <w:rPr>
          <w:rFonts w:ascii="Times New Roman" w:eastAsia="Calibri" w:hAnsi="Times New Roman" w:cs="Times New Roman"/>
          <w:sz w:val="24"/>
          <w:szCs w:val="24"/>
        </w:rPr>
        <w:t>микротем</w:t>
      </w:r>
      <w:proofErr w:type="spellEnd"/>
      <w:r w:rsidRPr="0025527A">
        <w:rPr>
          <w:rFonts w:ascii="Times New Roman" w:eastAsia="Calibri" w:hAnsi="Times New Roman" w:cs="Times New Roman"/>
          <w:sz w:val="24"/>
          <w:szCs w:val="24"/>
        </w:rPr>
        <w:t xml:space="preserve">, </w:t>
      </w:r>
      <w:proofErr w:type="gramStart"/>
      <w:r w:rsidRPr="0025527A">
        <w:rPr>
          <w:rFonts w:ascii="Times New Roman" w:eastAsia="Calibri" w:hAnsi="Times New Roman" w:cs="Times New Roman"/>
          <w:sz w:val="24"/>
          <w:szCs w:val="24"/>
        </w:rPr>
        <w:t>являющихся</w:t>
      </w:r>
      <w:proofErr w:type="gramEnd"/>
      <w:r w:rsidRPr="0025527A">
        <w:rPr>
          <w:rFonts w:ascii="Times New Roman" w:eastAsia="Calibri" w:hAnsi="Times New Roman" w:cs="Times New Roman"/>
          <w:sz w:val="24"/>
          <w:szCs w:val="24"/>
        </w:rPr>
        <w:t xml:space="preserve"> составной частью общей темы прослушанного текста.</w:t>
      </w:r>
    </w:p>
    <w:p w:rsidR="0025527A" w:rsidRPr="0025527A" w:rsidRDefault="0025527A" w:rsidP="0025527A">
      <w:pPr>
        <w:spacing w:after="0" w:line="240" w:lineRule="auto"/>
        <w:ind w:right="57" w:firstLine="720"/>
        <w:jc w:val="both"/>
        <w:rPr>
          <w:rFonts w:ascii="Times New Roman" w:eastAsia="Calibri" w:hAnsi="Times New Roman" w:cs="Times New Roman"/>
          <w:sz w:val="24"/>
          <w:szCs w:val="24"/>
          <w:u w:val="single"/>
        </w:rPr>
      </w:pPr>
      <w:r w:rsidRPr="0025527A">
        <w:rPr>
          <w:rFonts w:ascii="Times New Roman" w:eastAsia="Calibri" w:hAnsi="Times New Roman" w:cs="Times New Roman"/>
          <w:b/>
          <w:bCs/>
          <w:sz w:val="24"/>
          <w:szCs w:val="24"/>
        </w:rPr>
        <w:t>Раздел 2 Задания с кратким открытым ответом</w:t>
      </w:r>
    </w:p>
    <w:p w:rsidR="0025527A" w:rsidRPr="0025527A" w:rsidRDefault="0025527A" w:rsidP="0025527A">
      <w:pPr>
        <w:spacing w:after="0" w:line="240" w:lineRule="auto"/>
        <w:ind w:right="57" w:firstLine="720"/>
        <w:jc w:val="both"/>
        <w:rPr>
          <w:rFonts w:ascii="Times New Roman" w:eastAsia="Calibri" w:hAnsi="Times New Roman" w:cs="Times New Roman"/>
          <w:sz w:val="24"/>
          <w:szCs w:val="24"/>
        </w:rPr>
      </w:pPr>
      <w:r w:rsidRPr="0025527A">
        <w:rPr>
          <w:rFonts w:ascii="Times New Roman" w:eastAsia="Calibri" w:hAnsi="Times New Roman" w:cs="Times New Roman"/>
          <w:sz w:val="24"/>
          <w:szCs w:val="24"/>
          <w:u w:val="single"/>
        </w:rPr>
        <w:t>Вторая часть</w:t>
      </w:r>
      <w:r w:rsidRPr="0025527A">
        <w:rPr>
          <w:rFonts w:ascii="Times New Roman" w:eastAsia="Calibri" w:hAnsi="Times New Roman" w:cs="Times New Roman"/>
          <w:sz w:val="24"/>
          <w:szCs w:val="24"/>
        </w:rPr>
        <w:t xml:space="preserve"> экзаменационной работы включает задания с кратким открытым ответом. Задания проверяют умения делать</w:t>
      </w:r>
      <w:r w:rsidRPr="0025527A">
        <w:rPr>
          <w:rFonts w:ascii="Calibri" w:eastAsia="Calibri" w:hAnsi="Calibri" w:cs="Calibri"/>
        </w:rPr>
        <w:t xml:space="preserve"> </w:t>
      </w:r>
      <w:r w:rsidRPr="0025527A">
        <w:rPr>
          <w:rFonts w:ascii="Times New Roman" w:eastAsia="Calibri" w:hAnsi="Times New Roman" w:cs="Times New Roman"/>
        </w:rPr>
        <w:t>различные виды анализа слова, предложения, текста,</w:t>
      </w:r>
      <w:r w:rsidRPr="0025527A">
        <w:rPr>
          <w:rFonts w:ascii="Times New Roman" w:eastAsia="Calibri" w:hAnsi="Times New Roman" w:cs="Times New Roman"/>
          <w:sz w:val="24"/>
          <w:szCs w:val="24"/>
        </w:rPr>
        <w:t xml:space="preserve">  проверяют комплекс умений, определяющих уровень языковой и лингвистической компетенции обучающихся.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25527A" w:rsidRPr="0025527A" w:rsidRDefault="0025527A" w:rsidP="0025527A">
      <w:pPr>
        <w:spacing w:after="0" w:line="240" w:lineRule="auto"/>
        <w:ind w:right="57" w:firstLine="360"/>
        <w:jc w:val="both"/>
        <w:rPr>
          <w:rFonts w:ascii="Times New Roman" w:eastAsia="Calibri" w:hAnsi="Times New Roman" w:cs="Times New Roman"/>
          <w:sz w:val="24"/>
          <w:szCs w:val="24"/>
          <w:u w:val="single"/>
        </w:rPr>
      </w:pPr>
      <w:r w:rsidRPr="0025527A">
        <w:rPr>
          <w:rFonts w:ascii="Times New Roman" w:eastAsia="Calibri" w:hAnsi="Times New Roman" w:cs="Times New Roman"/>
          <w:b/>
          <w:bCs/>
          <w:sz w:val="24"/>
          <w:szCs w:val="24"/>
        </w:rPr>
        <w:t>Раздел 3 Сочинение</w:t>
      </w:r>
    </w:p>
    <w:p w:rsidR="0025527A" w:rsidRPr="0025527A" w:rsidRDefault="0025527A" w:rsidP="0025527A">
      <w:pPr>
        <w:spacing w:after="0" w:line="240" w:lineRule="auto"/>
        <w:ind w:right="57" w:firstLine="360"/>
        <w:jc w:val="both"/>
        <w:rPr>
          <w:rFonts w:ascii="Times New Roman" w:eastAsia="Calibri" w:hAnsi="Times New Roman" w:cs="Times New Roman"/>
          <w:b/>
          <w:bCs/>
          <w:sz w:val="28"/>
          <w:szCs w:val="28"/>
        </w:rPr>
      </w:pPr>
      <w:r w:rsidRPr="0025527A">
        <w:rPr>
          <w:rFonts w:ascii="Times New Roman" w:eastAsia="Calibri" w:hAnsi="Times New Roman" w:cs="Times New Roman"/>
          <w:sz w:val="24"/>
          <w:szCs w:val="24"/>
          <w:u w:val="single"/>
        </w:rPr>
        <w:t>Третья часть работы</w:t>
      </w:r>
      <w:r w:rsidRPr="0025527A">
        <w:rPr>
          <w:rFonts w:ascii="Times New Roman" w:eastAsia="Calibri" w:hAnsi="Times New Roman" w:cs="Times New Roman"/>
          <w:sz w:val="24"/>
          <w:szCs w:val="24"/>
        </w:rPr>
        <w:t xml:space="preserve"> ОГЭ содержит три альтернативных творческих задания (15.1, 15.2, 15.3), из которых ученик должен выбрать только одно. Оба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25527A">
        <w:rPr>
          <w:rFonts w:ascii="Times New Roman" w:eastAsia="Calibri" w:hAnsi="Times New Roman" w:cs="Times New Roman"/>
          <w:sz w:val="24"/>
          <w:szCs w:val="24"/>
        </w:rPr>
        <w:t>общеучебное</w:t>
      </w:r>
      <w:proofErr w:type="spellEnd"/>
      <w:r w:rsidRPr="0025527A">
        <w:rPr>
          <w:rFonts w:ascii="Times New Roman" w:eastAsia="Calibri" w:hAnsi="Times New Roman" w:cs="Times New Roman"/>
          <w:sz w:val="24"/>
          <w:szCs w:val="24"/>
        </w:rPr>
        <w:t xml:space="preserve"> умение необходимо школьникам в дальнейшей образовательной, а часто и в профессиональной  деятельности. </w:t>
      </w:r>
    </w:p>
    <w:p w:rsidR="0025527A" w:rsidRPr="0025527A" w:rsidRDefault="0025527A" w:rsidP="0025527A">
      <w:pPr>
        <w:spacing w:after="0" w:line="240" w:lineRule="auto"/>
        <w:rPr>
          <w:rFonts w:ascii="Times New Roman" w:eastAsia="Calibri" w:hAnsi="Times New Roman" w:cs="Times New Roman"/>
          <w:b/>
          <w:bCs/>
          <w:color w:val="000000"/>
          <w:sz w:val="28"/>
          <w:szCs w:val="28"/>
          <w:lang w:eastAsia="ar-SA"/>
        </w:rPr>
      </w:pPr>
      <w:r w:rsidRPr="0025527A">
        <w:rPr>
          <w:rFonts w:ascii="Times New Roman" w:eastAsia="Times New Roman" w:hAnsi="Times New Roman" w:cs="Times New Roman"/>
          <w:b/>
          <w:bCs/>
          <w:sz w:val="28"/>
          <w:szCs w:val="28"/>
          <w:lang w:eastAsia="ar-SA"/>
        </w:rPr>
        <w:t xml:space="preserve">                                                          </w:t>
      </w:r>
      <w:r w:rsidRPr="0025527A">
        <w:rPr>
          <w:rFonts w:ascii="Times New Roman" w:eastAsia="Calibri" w:hAnsi="Times New Roman" w:cs="Times New Roman"/>
          <w:b/>
          <w:bCs/>
          <w:color w:val="000000"/>
          <w:sz w:val="28"/>
          <w:szCs w:val="28"/>
          <w:lang w:val="en-US" w:eastAsia="ar-SA"/>
        </w:rPr>
        <w:t>V</w:t>
      </w:r>
      <w:r w:rsidRPr="0025527A">
        <w:rPr>
          <w:rFonts w:ascii="Times New Roman" w:eastAsia="Calibri" w:hAnsi="Times New Roman" w:cs="Times New Roman"/>
          <w:b/>
          <w:bCs/>
          <w:color w:val="000000"/>
          <w:sz w:val="28"/>
          <w:szCs w:val="28"/>
          <w:lang w:eastAsia="ar-SA"/>
        </w:rPr>
        <w:t xml:space="preserve"> Раздел «Тематическое планирование»</w:t>
      </w:r>
    </w:p>
    <w:p w:rsidR="0025527A" w:rsidRPr="0025527A" w:rsidRDefault="0025527A" w:rsidP="0025527A">
      <w:pPr>
        <w:suppressAutoHyphens/>
        <w:spacing w:after="0" w:line="240" w:lineRule="auto"/>
        <w:jc w:val="center"/>
        <w:rPr>
          <w:rFonts w:ascii="Times New Roman" w:eastAsia="Times New Roman" w:hAnsi="Times New Roman" w:cs="Times New Roman"/>
          <w:b/>
          <w:bCs/>
          <w:color w:val="000000"/>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8505"/>
      </w:tblGrid>
      <w:tr w:rsidR="0025527A" w:rsidRPr="0025527A" w:rsidTr="0070285E">
        <w:tc>
          <w:tcPr>
            <w:tcW w:w="7054"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color w:val="000000"/>
                <w:sz w:val="24"/>
                <w:szCs w:val="24"/>
                <w:lang w:eastAsia="ar-SA"/>
              </w:rPr>
              <w:t>Тематическое планирование</w:t>
            </w:r>
          </w:p>
        </w:tc>
        <w:tc>
          <w:tcPr>
            <w:tcW w:w="8505"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b/>
                <w:bCs/>
                <w:sz w:val="24"/>
                <w:szCs w:val="24"/>
              </w:rPr>
              <w:t>Характеристика основных видов деятельности учащихся (на уровне учебных действий)</w:t>
            </w:r>
          </w:p>
        </w:tc>
      </w:tr>
      <w:tr w:rsidR="0025527A" w:rsidRPr="0025527A" w:rsidTr="0070285E">
        <w:tc>
          <w:tcPr>
            <w:tcW w:w="7054" w:type="dxa"/>
          </w:tcPr>
          <w:p w:rsidR="0025527A" w:rsidRPr="0025527A" w:rsidRDefault="0025527A" w:rsidP="0025527A">
            <w:pPr>
              <w:suppressAutoHyphens/>
              <w:spacing w:after="0" w:line="240" w:lineRule="auto"/>
              <w:rPr>
                <w:rFonts w:ascii="Times New Roman" w:eastAsia="Times New Roman" w:hAnsi="Times New Roman" w:cs="Times New Roman"/>
                <w:b/>
                <w:bCs/>
                <w:color w:val="000000"/>
                <w:sz w:val="24"/>
                <w:szCs w:val="24"/>
                <w:lang w:eastAsia="ar-SA"/>
              </w:rPr>
            </w:pPr>
            <w:r w:rsidRPr="0025527A">
              <w:rPr>
                <w:rFonts w:ascii="Times New Roman" w:eastAsia="Times New Roman" w:hAnsi="Times New Roman" w:cs="Times New Roman"/>
                <w:b/>
                <w:bCs/>
                <w:sz w:val="24"/>
                <w:szCs w:val="24"/>
                <w:lang w:eastAsia="ar-SA"/>
              </w:rPr>
              <w:t xml:space="preserve">Раздел 1 Сжатое изложение (6 часов, </w:t>
            </w:r>
            <w:r w:rsidRPr="0025527A">
              <w:rPr>
                <w:rFonts w:ascii="Times New Roman" w:eastAsia="Times New Roman" w:hAnsi="Times New Roman" w:cs="Times New Roman"/>
                <w:sz w:val="24"/>
                <w:szCs w:val="24"/>
                <w:lang w:eastAsia="ar-SA"/>
              </w:rPr>
              <w:t>из них 1 час - практическая работа)</w:t>
            </w:r>
          </w:p>
        </w:tc>
        <w:tc>
          <w:tcPr>
            <w:tcW w:w="8505" w:type="dxa"/>
            <w:vMerge w:val="restart"/>
          </w:tcPr>
          <w:p w:rsidR="0025527A" w:rsidRPr="0025527A" w:rsidRDefault="0025527A" w:rsidP="0025527A">
            <w:pPr>
              <w:suppressAutoHyphens/>
              <w:spacing w:after="0" w:line="240" w:lineRule="auto"/>
              <w:jc w:val="both"/>
              <w:rPr>
                <w:rFonts w:ascii="Times New Roman" w:eastAsia="Times New Roman" w:hAnsi="Times New Roman" w:cs="Times New Roman"/>
                <w:b/>
                <w:bCs/>
                <w:sz w:val="24"/>
                <w:szCs w:val="24"/>
                <w:lang w:eastAsia="ar-SA"/>
              </w:rPr>
            </w:pPr>
            <w:r w:rsidRPr="0025527A">
              <w:rPr>
                <w:rFonts w:ascii="Times New Roman" w:eastAsia="Times New Roman" w:hAnsi="Times New Roman" w:cs="Times New Roman"/>
                <w:color w:val="000000"/>
                <w:sz w:val="24"/>
                <w:szCs w:val="24"/>
                <w:lang w:eastAsia="ar-SA"/>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25527A">
              <w:rPr>
                <w:rFonts w:ascii="Times New Roman" w:eastAsia="Times New Roman" w:hAnsi="Times New Roman" w:cs="Times New Roman"/>
                <w:color w:val="000000"/>
                <w:sz w:val="24"/>
                <w:szCs w:val="24"/>
                <w:lang w:eastAsia="ar-SA"/>
              </w:rPr>
              <w:t>микротем</w:t>
            </w:r>
            <w:proofErr w:type="spellEnd"/>
            <w:r w:rsidRPr="0025527A">
              <w:rPr>
                <w:rFonts w:ascii="Times New Roman" w:eastAsia="Times New Roman" w:hAnsi="Times New Roman" w:cs="Times New Roman"/>
                <w:color w:val="000000"/>
                <w:sz w:val="24"/>
                <w:szCs w:val="24"/>
                <w:lang w:eastAsia="ar-SA"/>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25527A" w:rsidRPr="0025527A" w:rsidTr="0070285E">
        <w:tc>
          <w:tcPr>
            <w:tcW w:w="7054" w:type="dxa"/>
          </w:tcPr>
          <w:p w:rsidR="0025527A" w:rsidRPr="0025527A" w:rsidRDefault="0025527A" w:rsidP="0025527A">
            <w:pPr>
              <w:spacing w:after="0" w:line="240" w:lineRule="auto"/>
              <w:ind w:firstLine="360"/>
              <w:jc w:val="both"/>
              <w:rPr>
                <w:rFonts w:ascii="Times New Roman" w:eastAsia="Calibri" w:hAnsi="Times New Roman" w:cs="Times New Roman"/>
                <w:b/>
                <w:bCs/>
                <w:color w:val="000000"/>
                <w:sz w:val="24"/>
                <w:szCs w:val="24"/>
                <w:lang w:eastAsia="ar-SA"/>
              </w:rPr>
            </w:pPr>
            <w:r w:rsidRPr="0025527A">
              <w:rPr>
                <w:rFonts w:ascii="Times New Roman" w:eastAsia="Calibri" w:hAnsi="Times New Roman" w:cs="Times New Roman"/>
                <w:sz w:val="24"/>
                <w:szCs w:val="24"/>
              </w:rPr>
              <w:t>Практическая работа. Отработка навыков написания сжатого изложения (1 час)</w:t>
            </w:r>
          </w:p>
        </w:tc>
        <w:tc>
          <w:tcPr>
            <w:tcW w:w="8505" w:type="dxa"/>
            <w:vMerge/>
          </w:tcPr>
          <w:p w:rsidR="0025527A" w:rsidRPr="0025527A" w:rsidRDefault="0025527A" w:rsidP="0025527A">
            <w:pPr>
              <w:spacing w:after="0" w:line="240" w:lineRule="auto"/>
              <w:jc w:val="both"/>
              <w:rPr>
                <w:rFonts w:ascii="Times New Roman" w:eastAsia="Calibri" w:hAnsi="Times New Roman" w:cs="Times New Roman"/>
                <w:b/>
                <w:bCs/>
                <w:sz w:val="24"/>
                <w:szCs w:val="24"/>
              </w:rPr>
            </w:pPr>
          </w:p>
        </w:tc>
      </w:tr>
      <w:tr w:rsidR="0025527A" w:rsidRPr="0025527A" w:rsidTr="0070285E">
        <w:tc>
          <w:tcPr>
            <w:tcW w:w="7054" w:type="dxa"/>
          </w:tcPr>
          <w:p w:rsidR="0025527A" w:rsidRPr="0025527A" w:rsidRDefault="0025527A" w:rsidP="0025527A">
            <w:pPr>
              <w:suppressAutoHyphens/>
              <w:spacing w:after="0" w:line="240" w:lineRule="auto"/>
              <w:rPr>
                <w:rFonts w:ascii="Times New Roman" w:eastAsia="Times New Roman" w:hAnsi="Times New Roman" w:cs="Times New Roman"/>
                <w:b/>
                <w:bCs/>
                <w:color w:val="000000"/>
                <w:sz w:val="24"/>
                <w:szCs w:val="24"/>
                <w:lang w:eastAsia="ar-SA"/>
              </w:rPr>
            </w:pPr>
            <w:proofErr w:type="gramStart"/>
            <w:r w:rsidRPr="0025527A">
              <w:rPr>
                <w:rFonts w:ascii="Times New Roman" w:eastAsia="Times New Roman" w:hAnsi="Times New Roman" w:cs="Times New Roman"/>
                <w:b/>
                <w:bCs/>
                <w:sz w:val="24"/>
                <w:szCs w:val="24"/>
                <w:lang w:eastAsia="ar-SA"/>
              </w:rPr>
              <w:t xml:space="preserve">Раздел 2 Задания с кратким открытым ответом5 часов, </w:t>
            </w:r>
            <w:r w:rsidRPr="0025527A">
              <w:rPr>
                <w:rFonts w:ascii="Times New Roman" w:eastAsia="Times New Roman" w:hAnsi="Times New Roman" w:cs="Times New Roman"/>
                <w:sz w:val="24"/>
                <w:szCs w:val="24"/>
                <w:lang w:eastAsia="ar-SA"/>
              </w:rPr>
              <w:t>из них 1 час - практическая работа)</w:t>
            </w:r>
            <w:proofErr w:type="gramEnd"/>
          </w:p>
        </w:tc>
        <w:tc>
          <w:tcPr>
            <w:tcW w:w="8505" w:type="dxa"/>
            <w:vMerge w:val="restart"/>
          </w:tcPr>
          <w:p w:rsidR="0025527A" w:rsidRPr="0025527A" w:rsidRDefault="0025527A" w:rsidP="0025527A">
            <w:pPr>
              <w:spacing w:after="0" w:line="240" w:lineRule="auto"/>
              <w:jc w:val="both"/>
              <w:rPr>
                <w:rFonts w:ascii="Times New Roman" w:eastAsia="Calibri" w:hAnsi="Times New Roman" w:cs="Times New Roman"/>
                <w:b/>
                <w:bCs/>
                <w:sz w:val="24"/>
                <w:szCs w:val="24"/>
              </w:rPr>
            </w:pPr>
            <w:r w:rsidRPr="0025527A">
              <w:rPr>
                <w:rFonts w:ascii="Times New Roman" w:eastAsia="Calibri" w:hAnsi="Times New Roman" w:cs="Times New Roman"/>
                <w:sz w:val="24"/>
                <w:szCs w:val="24"/>
              </w:rPr>
              <w:t>Работа с заданиями, заполнение бланков</w:t>
            </w:r>
          </w:p>
        </w:tc>
      </w:tr>
      <w:tr w:rsidR="0025527A" w:rsidRPr="0025527A" w:rsidTr="0070285E">
        <w:tc>
          <w:tcPr>
            <w:tcW w:w="7054" w:type="dxa"/>
          </w:tcPr>
          <w:p w:rsidR="0025527A" w:rsidRPr="0025527A" w:rsidRDefault="0025527A" w:rsidP="0025527A">
            <w:pPr>
              <w:spacing w:after="0" w:line="240" w:lineRule="auto"/>
              <w:ind w:firstLine="360"/>
              <w:jc w:val="both"/>
              <w:rPr>
                <w:rFonts w:ascii="Times New Roman" w:eastAsia="Calibri" w:hAnsi="Times New Roman" w:cs="Times New Roman"/>
                <w:b/>
                <w:bCs/>
                <w:color w:val="000000"/>
                <w:sz w:val="24"/>
                <w:szCs w:val="24"/>
                <w:lang w:eastAsia="ar-SA"/>
              </w:rPr>
            </w:pPr>
            <w:r w:rsidRPr="0025527A">
              <w:rPr>
                <w:rFonts w:ascii="Times New Roman" w:eastAsia="Calibri" w:hAnsi="Times New Roman" w:cs="Times New Roman"/>
                <w:sz w:val="24"/>
                <w:szCs w:val="24"/>
              </w:rPr>
              <w:t xml:space="preserve">Практическая работа. Отработка навыков работы с тестами. (1 </w:t>
            </w:r>
            <w:r w:rsidRPr="0025527A">
              <w:rPr>
                <w:rFonts w:ascii="Times New Roman" w:eastAsia="Calibri" w:hAnsi="Times New Roman" w:cs="Times New Roman"/>
                <w:sz w:val="24"/>
                <w:szCs w:val="24"/>
              </w:rPr>
              <w:lastRenderedPageBreak/>
              <w:t>час)</w:t>
            </w:r>
          </w:p>
        </w:tc>
        <w:tc>
          <w:tcPr>
            <w:tcW w:w="8505" w:type="dxa"/>
            <w:vMerge/>
          </w:tcPr>
          <w:p w:rsidR="0025527A" w:rsidRPr="0025527A" w:rsidRDefault="0025527A" w:rsidP="0025527A">
            <w:pPr>
              <w:spacing w:after="0" w:line="240" w:lineRule="auto"/>
              <w:jc w:val="both"/>
              <w:rPr>
                <w:rFonts w:ascii="Times New Roman" w:eastAsia="Calibri" w:hAnsi="Times New Roman" w:cs="Times New Roman"/>
                <w:b/>
                <w:bCs/>
                <w:sz w:val="24"/>
                <w:szCs w:val="24"/>
              </w:rPr>
            </w:pPr>
          </w:p>
        </w:tc>
      </w:tr>
      <w:tr w:rsidR="0025527A" w:rsidRPr="0025527A" w:rsidTr="0070285E">
        <w:tc>
          <w:tcPr>
            <w:tcW w:w="7054" w:type="dxa"/>
          </w:tcPr>
          <w:p w:rsidR="0025527A" w:rsidRPr="0025527A" w:rsidRDefault="0025527A" w:rsidP="0025527A">
            <w:pPr>
              <w:suppressAutoHyphens/>
              <w:spacing w:after="0" w:line="240" w:lineRule="auto"/>
              <w:rPr>
                <w:rFonts w:ascii="Times New Roman" w:eastAsia="Times New Roman" w:hAnsi="Times New Roman" w:cs="Times New Roman"/>
                <w:b/>
                <w:bCs/>
                <w:color w:val="000000"/>
                <w:sz w:val="24"/>
                <w:szCs w:val="24"/>
                <w:lang w:eastAsia="ar-SA"/>
              </w:rPr>
            </w:pPr>
            <w:r w:rsidRPr="0025527A">
              <w:rPr>
                <w:rFonts w:ascii="Times New Roman" w:eastAsia="Times New Roman" w:hAnsi="Times New Roman" w:cs="Times New Roman"/>
                <w:b/>
                <w:bCs/>
                <w:sz w:val="24"/>
                <w:szCs w:val="24"/>
                <w:lang w:eastAsia="ar-SA"/>
              </w:rPr>
              <w:lastRenderedPageBreak/>
              <w:t xml:space="preserve">Раздел 3 Сочинение (6 часов, </w:t>
            </w:r>
            <w:r w:rsidRPr="0025527A">
              <w:rPr>
                <w:rFonts w:ascii="Times New Roman" w:eastAsia="Times New Roman" w:hAnsi="Times New Roman" w:cs="Times New Roman"/>
                <w:sz w:val="24"/>
                <w:szCs w:val="24"/>
                <w:lang w:eastAsia="ar-SA"/>
              </w:rPr>
              <w:t>из них 1 час - практическая работа)</w:t>
            </w:r>
          </w:p>
        </w:tc>
        <w:tc>
          <w:tcPr>
            <w:tcW w:w="8505" w:type="dxa"/>
            <w:vMerge w:val="restart"/>
          </w:tcPr>
          <w:p w:rsidR="0025527A" w:rsidRPr="0025527A" w:rsidRDefault="0025527A" w:rsidP="0025527A">
            <w:pPr>
              <w:suppressAutoHyphens/>
              <w:spacing w:after="0" w:line="240" w:lineRule="auto"/>
              <w:jc w:val="both"/>
              <w:rPr>
                <w:rFonts w:ascii="Times New Roman" w:eastAsia="Times New Roman" w:hAnsi="Times New Roman" w:cs="Times New Roman"/>
                <w:color w:val="000000"/>
                <w:sz w:val="24"/>
                <w:szCs w:val="24"/>
                <w:lang w:eastAsia="ar-SA"/>
              </w:rPr>
            </w:pPr>
            <w:r w:rsidRPr="0025527A">
              <w:rPr>
                <w:rFonts w:ascii="Times New Roman" w:eastAsia="Times New Roman" w:hAnsi="Times New Roman" w:cs="Times New Roman"/>
                <w:color w:val="000000"/>
                <w:sz w:val="24"/>
                <w:szCs w:val="24"/>
                <w:lang w:eastAsia="ar-SA"/>
              </w:rPr>
              <w:t>Знакомство с алгоритмом написания сочинения. Знакомство с критериями оценки выполнения заданий. Подбор аргументов в сочинении. Написание сочинения. Практическое занятие. Знакомство с алгоритмом написания сочинения-рассуждения по тексту. Знакомство с критериями оценки выполнения заданий.</w:t>
            </w:r>
          </w:p>
          <w:p w:rsidR="0025527A" w:rsidRPr="0025527A" w:rsidRDefault="0025527A" w:rsidP="0025527A">
            <w:pPr>
              <w:suppressAutoHyphens/>
              <w:spacing w:after="0" w:line="240" w:lineRule="auto"/>
              <w:jc w:val="both"/>
              <w:rPr>
                <w:rFonts w:ascii="Times New Roman" w:eastAsia="Times New Roman" w:hAnsi="Times New Roman" w:cs="Times New Roman"/>
                <w:color w:val="000000"/>
                <w:sz w:val="24"/>
                <w:szCs w:val="24"/>
                <w:lang w:eastAsia="ar-SA"/>
              </w:rPr>
            </w:pPr>
            <w:r w:rsidRPr="0025527A">
              <w:rPr>
                <w:rFonts w:ascii="Times New Roman" w:eastAsia="Times New Roman" w:hAnsi="Times New Roman" w:cs="Times New Roman"/>
                <w:color w:val="000000"/>
                <w:sz w:val="24"/>
                <w:szCs w:val="24"/>
                <w:lang w:eastAsia="ar-SA"/>
              </w:rPr>
              <w:t>Подбор аргументов в сочинении-рассуждении по тексту.</w:t>
            </w:r>
          </w:p>
          <w:p w:rsidR="0025527A" w:rsidRPr="0025527A" w:rsidRDefault="0025527A" w:rsidP="0025527A">
            <w:pPr>
              <w:suppressAutoHyphens/>
              <w:spacing w:after="0" w:line="240" w:lineRule="auto"/>
              <w:jc w:val="both"/>
              <w:rPr>
                <w:rFonts w:ascii="Times New Roman" w:eastAsia="Times New Roman" w:hAnsi="Times New Roman" w:cs="Times New Roman"/>
                <w:b/>
                <w:bCs/>
                <w:sz w:val="24"/>
                <w:szCs w:val="24"/>
                <w:lang w:eastAsia="ar-SA"/>
              </w:rPr>
            </w:pPr>
            <w:r w:rsidRPr="0025527A">
              <w:rPr>
                <w:rFonts w:ascii="Times New Roman" w:eastAsia="Times New Roman" w:hAnsi="Times New Roman" w:cs="Times New Roman"/>
                <w:color w:val="000000"/>
                <w:sz w:val="24"/>
                <w:szCs w:val="24"/>
                <w:lang w:eastAsia="ar-SA"/>
              </w:rPr>
              <w:t>Написание сочинения-рассуждения по тексту.</w:t>
            </w:r>
          </w:p>
        </w:tc>
      </w:tr>
      <w:tr w:rsidR="0025527A" w:rsidRPr="0025527A" w:rsidTr="0070285E">
        <w:tc>
          <w:tcPr>
            <w:tcW w:w="7054" w:type="dxa"/>
          </w:tcPr>
          <w:p w:rsidR="0025527A" w:rsidRPr="0025527A" w:rsidRDefault="0025527A" w:rsidP="0025527A">
            <w:pPr>
              <w:spacing w:after="0" w:line="240" w:lineRule="auto"/>
              <w:rPr>
                <w:rFonts w:ascii="Times New Roman" w:eastAsia="Calibri" w:hAnsi="Times New Roman" w:cs="Times New Roman"/>
                <w:b/>
                <w:bCs/>
                <w:color w:val="000000"/>
                <w:sz w:val="24"/>
                <w:szCs w:val="24"/>
                <w:lang w:eastAsia="ar-SA"/>
              </w:rPr>
            </w:pPr>
            <w:r w:rsidRPr="0025527A">
              <w:rPr>
                <w:rFonts w:ascii="Times New Roman" w:eastAsia="Calibri" w:hAnsi="Times New Roman" w:cs="Times New Roman"/>
                <w:sz w:val="24"/>
                <w:szCs w:val="24"/>
              </w:rPr>
              <w:t xml:space="preserve"> Практическая работа. Отработка навыков написания сочинения-рассуждения. (1 час)</w:t>
            </w:r>
          </w:p>
        </w:tc>
        <w:tc>
          <w:tcPr>
            <w:tcW w:w="8505" w:type="dxa"/>
            <w:vMerge/>
          </w:tcPr>
          <w:p w:rsidR="0025527A" w:rsidRPr="0025527A" w:rsidRDefault="0025527A" w:rsidP="0025527A">
            <w:pPr>
              <w:spacing w:after="0" w:line="240" w:lineRule="auto"/>
              <w:rPr>
                <w:rFonts w:ascii="Times New Roman" w:eastAsia="Calibri" w:hAnsi="Times New Roman" w:cs="Times New Roman"/>
                <w:b/>
                <w:bCs/>
                <w:sz w:val="24"/>
                <w:szCs w:val="24"/>
              </w:rPr>
            </w:pPr>
          </w:p>
        </w:tc>
      </w:tr>
    </w:tbl>
    <w:p w:rsidR="0025527A" w:rsidRPr="0025527A" w:rsidRDefault="0025527A" w:rsidP="0025527A">
      <w:pPr>
        <w:suppressAutoHyphens/>
        <w:spacing w:after="0" w:line="240" w:lineRule="auto"/>
        <w:jc w:val="center"/>
        <w:rPr>
          <w:rFonts w:ascii="Times New Roman" w:eastAsia="Times New Roman" w:hAnsi="Times New Roman" w:cs="Times New Roman"/>
          <w:b/>
          <w:bCs/>
          <w:sz w:val="28"/>
          <w:szCs w:val="28"/>
          <w:lang w:eastAsia="ar-SA"/>
        </w:rPr>
      </w:pPr>
    </w:p>
    <w:p w:rsidR="0025527A" w:rsidRPr="0025527A" w:rsidRDefault="0025527A" w:rsidP="0025527A">
      <w:pPr>
        <w:spacing w:after="0" w:line="240" w:lineRule="auto"/>
        <w:rPr>
          <w:rFonts w:ascii="Times New Roman" w:eastAsia="Calibri" w:hAnsi="Times New Roman" w:cs="Times New Roman"/>
          <w:b/>
          <w:bCs/>
          <w:sz w:val="28"/>
          <w:szCs w:val="28"/>
          <w:lang w:val="en-US" w:eastAsia="ar-SA"/>
        </w:rPr>
      </w:pPr>
      <w:r w:rsidRPr="0025527A">
        <w:rPr>
          <w:rFonts w:ascii="Times New Roman" w:eastAsia="Calibri" w:hAnsi="Times New Roman" w:cs="Times New Roman"/>
          <w:b/>
          <w:bCs/>
          <w:sz w:val="28"/>
          <w:szCs w:val="28"/>
          <w:lang w:val="en-US" w:eastAsia="ar-SA"/>
        </w:rPr>
        <w:br w:type="page"/>
      </w:r>
    </w:p>
    <w:p w:rsidR="0025527A" w:rsidRPr="0025527A" w:rsidRDefault="0025527A" w:rsidP="0025527A">
      <w:pPr>
        <w:spacing w:after="0" w:line="240" w:lineRule="auto"/>
        <w:rPr>
          <w:rFonts w:ascii="Times New Roman" w:eastAsia="Calibri" w:hAnsi="Times New Roman" w:cs="Times New Roman"/>
          <w:b/>
          <w:bCs/>
          <w:sz w:val="28"/>
          <w:szCs w:val="28"/>
        </w:rPr>
      </w:pPr>
      <w:r w:rsidRPr="0025527A">
        <w:rPr>
          <w:rFonts w:ascii="Times New Roman" w:eastAsia="Calibri" w:hAnsi="Times New Roman" w:cs="Times New Roman"/>
          <w:b/>
          <w:bCs/>
          <w:sz w:val="28"/>
          <w:szCs w:val="28"/>
          <w:lang w:val="en-US" w:eastAsia="ar-SA"/>
        </w:rPr>
        <w:lastRenderedPageBreak/>
        <w:t>VI</w:t>
      </w:r>
      <w:r w:rsidRPr="0025527A">
        <w:rPr>
          <w:rFonts w:ascii="Times New Roman" w:eastAsia="Calibri" w:hAnsi="Times New Roman" w:cs="Times New Roman"/>
          <w:b/>
          <w:bCs/>
          <w:sz w:val="28"/>
          <w:szCs w:val="28"/>
          <w:lang w:eastAsia="ar-SA"/>
        </w:rPr>
        <w:t xml:space="preserve"> Раздел «Календарно-тематическое планирование элективного курса </w:t>
      </w:r>
      <w:r w:rsidRPr="0025527A">
        <w:rPr>
          <w:rFonts w:ascii="Times New Roman" w:eastAsia="Calibri" w:hAnsi="Times New Roman" w:cs="Times New Roman"/>
          <w:b/>
          <w:bCs/>
          <w:sz w:val="28"/>
          <w:szCs w:val="28"/>
        </w:rPr>
        <w:t>«Учимся понимать текст, излагать мысль»</w:t>
      </w:r>
    </w:p>
    <w:p w:rsidR="0025527A" w:rsidRPr="0025527A" w:rsidRDefault="0025527A" w:rsidP="0025527A">
      <w:pPr>
        <w:spacing w:after="0" w:line="240" w:lineRule="auto"/>
        <w:jc w:val="center"/>
        <w:rPr>
          <w:rFonts w:ascii="Times New Roman" w:eastAsia="Calibri"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76"/>
        <w:gridCol w:w="1440"/>
        <w:gridCol w:w="2251"/>
        <w:gridCol w:w="1802"/>
      </w:tblGrid>
      <w:tr w:rsidR="0025527A" w:rsidRPr="0025527A" w:rsidTr="0070285E">
        <w:trPr>
          <w:trHeight w:val="511"/>
        </w:trPr>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bookmarkStart w:id="1" w:name="q4"/>
            <w:bookmarkEnd w:id="1"/>
            <w:r w:rsidRPr="0025527A">
              <w:rPr>
                <w:rFonts w:ascii="Times New Roman" w:eastAsia="Calibri" w:hAnsi="Times New Roman" w:cs="Times New Roman"/>
                <w:sz w:val="24"/>
                <w:szCs w:val="24"/>
              </w:rPr>
              <w:t>№</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Содержание учебного материала</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Количество часов</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Дата</w:t>
            </w:r>
          </w:p>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план</w:t>
            </w: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Дата</w:t>
            </w:r>
          </w:p>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 факт</w:t>
            </w: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8820"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Раздел 1 Сжатое изложение</w:t>
            </w:r>
          </w:p>
        </w:tc>
        <w:tc>
          <w:tcPr>
            <w:tcW w:w="1441"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6</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Знакомство с тестом в формате ОГЭ. Комментарий заданий</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2</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Структура задания 1. Способы сжатия текста</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3</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Способы сжатия  текста</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4,5,6</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Практическая работа. Отработка навыков написания сжатого изложения</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3</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b/>
                <w:bCs/>
                <w:sz w:val="24"/>
                <w:szCs w:val="24"/>
              </w:rPr>
              <w:t>Раздел 2 Задания с кратким открытым ответом</w:t>
            </w:r>
          </w:p>
        </w:tc>
        <w:tc>
          <w:tcPr>
            <w:tcW w:w="1441"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5</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7</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Тестовые задания.</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8</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Лексика и средства выразительности</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9</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Орфография. </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10</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Синтаксис и пунктуация. </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11</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Практическая работа. Отработка навыков.</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8820"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Раздел 3 Сочинение</w:t>
            </w:r>
          </w:p>
        </w:tc>
        <w:tc>
          <w:tcPr>
            <w:tcW w:w="1441" w:type="dxa"/>
          </w:tcPr>
          <w:p w:rsidR="0025527A" w:rsidRPr="0025527A" w:rsidRDefault="0025527A" w:rsidP="0025527A">
            <w:pPr>
              <w:spacing w:after="0" w:line="240" w:lineRule="auto"/>
              <w:rPr>
                <w:rFonts w:ascii="Times New Roman" w:eastAsia="Calibri" w:hAnsi="Times New Roman" w:cs="Times New Roman"/>
                <w:b/>
                <w:bCs/>
                <w:sz w:val="24"/>
                <w:szCs w:val="24"/>
              </w:rPr>
            </w:pPr>
            <w:r w:rsidRPr="0025527A">
              <w:rPr>
                <w:rFonts w:ascii="Times New Roman" w:eastAsia="Calibri" w:hAnsi="Times New Roman" w:cs="Times New Roman"/>
                <w:b/>
                <w:bCs/>
                <w:sz w:val="24"/>
                <w:szCs w:val="24"/>
              </w:rPr>
              <w:t>6</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12</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 xml:space="preserve">Задание 15. Структура сочинения-рассуждения. </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13</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Строим тезис.</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14</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Приводим аргументы.</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15</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Пишем заключение.</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16</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Практическая работа. Отработка навыков написания сочинения-рассуждения.</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r w:rsidR="0025527A" w:rsidRPr="0025527A" w:rsidTr="0070285E">
        <w:tc>
          <w:tcPr>
            <w:tcW w:w="828"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17</w:t>
            </w:r>
          </w:p>
        </w:tc>
        <w:tc>
          <w:tcPr>
            <w:tcW w:w="8820"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Работа с вариантом  ОГЭ.</w:t>
            </w:r>
          </w:p>
        </w:tc>
        <w:tc>
          <w:tcPr>
            <w:tcW w:w="1441" w:type="dxa"/>
          </w:tcPr>
          <w:p w:rsidR="0025527A" w:rsidRPr="0025527A" w:rsidRDefault="0025527A" w:rsidP="0025527A">
            <w:pPr>
              <w:spacing w:after="0" w:line="240" w:lineRule="auto"/>
              <w:rPr>
                <w:rFonts w:ascii="Times New Roman" w:eastAsia="Calibri" w:hAnsi="Times New Roman" w:cs="Times New Roman"/>
                <w:sz w:val="24"/>
                <w:szCs w:val="24"/>
              </w:rPr>
            </w:pPr>
            <w:r w:rsidRPr="0025527A">
              <w:rPr>
                <w:rFonts w:ascii="Times New Roman" w:eastAsia="Calibri" w:hAnsi="Times New Roman" w:cs="Times New Roman"/>
                <w:sz w:val="24"/>
                <w:szCs w:val="24"/>
              </w:rPr>
              <w:t>1</w:t>
            </w:r>
          </w:p>
        </w:tc>
        <w:tc>
          <w:tcPr>
            <w:tcW w:w="2308" w:type="dxa"/>
          </w:tcPr>
          <w:p w:rsidR="0025527A" w:rsidRPr="0025527A" w:rsidRDefault="0025527A" w:rsidP="0025527A">
            <w:pPr>
              <w:spacing w:after="0" w:line="240" w:lineRule="auto"/>
              <w:rPr>
                <w:rFonts w:ascii="Times New Roman" w:eastAsia="Calibri" w:hAnsi="Times New Roman" w:cs="Times New Roman"/>
                <w:sz w:val="24"/>
                <w:szCs w:val="24"/>
              </w:rPr>
            </w:pPr>
          </w:p>
        </w:tc>
        <w:tc>
          <w:tcPr>
            <w:tcW w:w="1843" w:type="dxa"/>
          </w:tcPr>
          <w:p w:rsidR="0025527A" w:rsidRPr="0025527A" w:rsidRDefault="0025527A" w:rsidP="0025527A">
            <w:pPr>
              <w:spacing w:after="0" w:line="240" w:lineRule="auto"/>
              <w:rPr>
                <w:rFonts w:ascii="Times New Roman" w:eastAsia="Calibri" w:hAnsi="Times New Roman" w:cs="Times New Roman"/>
                <w:sz w:val="24"/>
                <w:szCs w:val="24"/>
              </w:rPr>
            </w:pPr>
          </w:p>
        </w:tc>
      </w:tr>
    </w:tbl>
    <w:p w:rsidR="003F42CE" w:rsidRDefault="003F42CE"/>
    <w:sectPr w:rsidR="003F42CE" w:rsidSect="002552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49AA"/>
    <w:multiLevelType w:val="multilevel"/>
    <w:tmpl w:val="4FBEB5A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A3"/>
    <w:rsid w:val="0025527A"/>
    <w:rsid w:val="002B40A3"/>
    <w:rsid w:val="003F42CE"/>
    <w:rsid w:val="00A038AF"/>
    <w:rsid w:val="00E4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2020-10-27T06:14:00Z</dcterms:created>
  <dcterms:modified xsi:type="dcterms:W3CDTF">2020-10-29T05:47:00Z</dcterms:modified>
</cp:coreProperties>
</file>