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9" w:rsidRDefault="00AC7CB9" w:rsidP="00AC7CB9">
      <w:pPr>
        <w:jc w:val="both"/>
        <w:sectPr w:rsidR="00AC7CB9" w:rsidSect="00AC7CB9">
          <w:pgSz w:w="16840" w:h="11900" w:orient="landscape"/>
          <w:pgMar w:top="568" w:right="919" w:bottom="1701" w:left="1111" w:header="0" w:footer="0" w:gutter="0"/>
          <w:cols w:space="0" w:equalWidth="0">
            <w:col w:w="9197"/>
          </w:cols>
          <w:docGrid w:linePitch="360"/>
        </w:sectPr>
      </w:pPr>
    </w:p>
    <w:p w:rsidR="00A20824" w:rsidRPr="008730F6" w:rsidRDefault="008730F6" w:rsidP="008730F6">
      <w:pPr>
        <w:jc w:val="center"/>
        <w:rPr>
          <w:rFonts w:ascii="Times New Roman" w:hAnsi="Times New Roman" w:cs="Times New Roman"/>
          <w:sz w:val="18"/>
          <w:szCs w:val="18"/>
        </w:rPr>
      </w:pPr>
      <w:r w:rsidRPr="008730F6">
        <w:rPr>
          <w:rFonts w:ascii="Times New Roman" w:hAnsi="Times New Roman" w:cs="Times New Roman"/>
          <w:sz w:val="18"/>
          <w:szCs w:val="1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01172113" r:id="rId6"/>
        </w:object>
      </w:r>
    </w:p>
    <w:p w:rsidR="00A20824" w:rsidRDefault="00A20824" w:rsidP="00AC7C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43" w:rsidRPr="00AC7CB9" w:rsidRDefault="000B3B43" w:rsidP="00AC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3B43" w:rsidRPr="00AC7CB9" w:rsidRDefault="000B3B43" w:rsidP="00AC7CB9">
      <w:pPr>
        <w:jc w:val="both"/>
        <w:rPr>
          <w:rFonts w:ascii="Times New Roman" w:hAnsi="Times New Roman" w:cs="Times New Roman"/>
          <w:sz w:val="24"/>
          <w:szCs w:val="24"/>
        </w:rPr>
      </w:pPr>
      <w:r w:rsidRPr="00AC7CB9">
        <w:rPr>
          <w:rFonts w:ascii="Times New Roman" w:hAnsi="Times New Roman" w:cs="Times New Roman"/>
          <w:sz w:val="24"/>
          <w:szCs w:val="24"/>
        </w:rPr>
        <w:t>Рабочая программа по биологии ориентирована на учащихся 6 класса и реализуется на основе следующих документов: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>Закон «Об образовании в Российской Федерации» от 29 декабря 2012 года № 273-ФЗ.</w:t>
      </w:r>
    </w:p>
    <w:p w:rsidR="00AC7CB9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 xml:space="preserve">Федеральный государственный образовательный стандарт основного общего образования, утвержденный  приказом Министерства образования и науки РФ от 17.12.2010 № 1897 (в ред. Приказа Министерства образования и науки РФ от 29.12.2014 N 1644, от 31.12.2015 N 1577). </w:t>
      </w:r>
    </w:p>
    <w:p w:rsidR="000B3B43" w:rsidRPr="00AC7CB9" w:rsidRDefault="000B3B43" w:rsidP="00771D68">
      <w:pPr>
        <w:pStyle w:val="a4"/>
        <w:numPr>
          <w:ilvl w:val="0"/>
          <w:numId w:val="31"/>
        </w:numPr>
        <w:ind w:right="351"/>
        <w:jc w:val="both"/>
      </w:pPr>
      <w:r w:rsidRPr="00AC7CB9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 приказом Министерства образования и науки РФ  от 30.08.2013 N 1015, зарегистрировано в Минюсте России 01.10.2013 N 30067.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>Постановление Главного государственного санитарного врача РФ от 24 ноября 2015 года № 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>"Об утверждении профессионального стандарта (Зарегистрировано в Минюсте России 06.12.2013 N 30550).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 xml:space="preserve">Приказ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26.января 2016 года внесенными: </w:t>
      </w:r>
    </w:p>
    <w:p w:rsidR="000B3B43" w:rsidRPr="00AC7CB9" w:rsidRDefault="000B3B43" w:rsidP="00AC7CB9">
      <w:pPr>
        <w:pStyle w:val="a4"/>
        <w:ind w:right="351"/>
        <w:jc w:val="both"/>
      </w:pPr>
      <w:r w:rsidRPr="00AC7CB9">
        <w:t>- приказом Министерства образования и науки РФ от 08.06.2015 года №576;</w:t>
      </w:r>
    </w:p>
    <w:p w:rsidR="000B3B43" w:rsidRPr="00AC7CB9" w:rsidRDefault="000B3B43" w:rsidP="00AC7CB9">
      <w:pPr>
        <w:pStyle w:val="a4"/>
        <w:ind w:right="351"/>
        <w:jc w:val="both"/>
      </w:pPr>
      <w:r w:rsidRPr="00AC7CB9">
        <w:t>- приказом Министерства образования и науки РФ от 28.12.2015 года №1529;</w:t>
      </w:r>
    </w:p>
    <w:p w:rsidR="000B3B43" w:rsidRPr="00AC7CB9" w:rsidRDefault="000B3B43" w:rsidP="00AC7CB9">
      <w:pPr>
        <w:pStyle w:val="a4"/>
        <w:ind w:right="351"/>
        <w:jc w:val="both"/>
      </w:pPr>
      <w:r w:rsidRPr="00AC7CB9">
        <w:t>- приказом Министерства образования и науки РФ от 26.01.2016 года №38;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 xml:space="preserve">Примерной государственной программы по биологии для общеобразовательных школ И.Н. Пономарёва, В.С. </w:t>
      </w:r>
      <w:proofErr w:type="spellStart"/>
      <w:r w:rsidRPr="00AC7CB9">
        <w:t>Кучменко</w:t>
      </w:r>
      <w:proofErr w:type="spellEnd"/>
      <w:r w:rsidRPr="00AC7CB9">
        <w:t xml:space="preserve">, О.А. Корнилова, А.Г. </w:t>
      </w:r>
      <w:proofErr w:type="spellStart"/>
      <w:r w:rsidRPr="00AC7CB9">
        <w:t>Драгомилов</w:t>
      </w:r>
      <w:proofErr w:type="spellEnd"/>
      <w:r w:rsidRPr="00AC7CB9">
        <w:t>, Т.С. Сухова. Биология: 5-9 классы: программа. — М.: Вентана-Граф, 2012. — 304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 xml:space="preserve">Федерального перечня учебников, рекомендованных (допущенных) МОН РФ к использованию в образовательном процессе в ОУ в 2012-2013 уч. г., авторской программы по биологии 5-9 </w:t>
      </w:r>
      <w:proofErr w:type="spellStart"/>
      <w:r w:rsidRPr="00AC7CB9">
        <w:t>кл</w:t>
      </w:r>
      <w:proofErr w:type="spellEnd"/>
      <w:r w:rsidRPr="00AC7CB9">
        <w:t>. системы «Алгоритм успеха» издательского центра «</w:t>
      </w:r>
      <w:proofErr w:type="spellStart"/>
      <w:r w:rsidRPr="00AC7CB9">
        <w:t>Ветана-Граф</w:t>
      </w:r>
      <w:proofErr w:type="spellEnd"/>
      <w:r w:rsidRPr="00AC7CB9">
        <w:t xml:space="preserve">»: И.Н. Пономарёва, В.С. </w:t>
      </w:r>
      <w:proofErr w:type="spellStart"/>
      <w:r w:rsidRPr="00AC7CB9">
        <w:t>Кучменко</w:t>
      </w:r>
      <w:proofErr w:type="spellEnd"/>
      <w:r w:rsidRPr="00AC7CB9">
        <w:t xml:space="preserve">, О.А. Корнилова, А.Г. </w:t>
      </w:r>
      <w:proofErr w:type="spellStart"/>
      <w:r w:rsidRPr="00AC7CB9">
        <w:t>Драгомилов</w:t>
      </w:r>
      <w:proofErr w:type="spellEnd"/>
      <w:r w:rsidRPr="00AC7CB9">
        <w:t xml:space="preserve">, Т.С. Сухова. Биология: 5-9 классы: программа. — М.: </w:t>
      </w:r>
      <w:proofErr w:type="spellStart"/>
      <w:r w:rsidRPr="00AC7CB9">
        <w:t>Вент</w:t>
      </w:r>
      <w:r w:rsidR="007C3FFE">
        <w:t>ана</w:t>
      </w:r>
      <w:proofErr w:type="spellEnd"/>
      <w:r w:rsidR="007C3FFE">
        <w:t xml:space="preserve"> - Граф, 2014</w:t>
      </w:r>
      <w:r w:rsidRPr="00AC7CB9">
        <w:t xml:space="preserve">. — 304 </w:t>
      </w:r>
      <w:proofErr w:type="gramStart"/>
      <w:r w:rsidRPr="00AC7CB9">
        <w:t>с</w:t>
      </w:r>
      <w:proofErr w:type="gramEnd"/>
      <w:r w:rsidRPr="00AC7CB9">
        <w:t xml:space="preserve">. </w:t>
      </w:r>
    </w:p>
    <w:p w:rsidR="000B3B43" w:rsidRPr="00AC7CB9" w:rsidRDefault="000B3B43" w:rsidP="00AC7CB9">
      <w:pPr>
        <w:pStyle w:val="a4"/>
        <w:numPr>
          <w:ilvl w:val="0"/>
          <w:numId w:val="31"/>
        </w:numPr>
        <w:ind w:right="351"/>
        <w:jc w:val="both"/>
      </w:pPr>
      <w:r w:rsidRPr="00AC7CB9">
        <w:t>Авторская  программа</w:t>
      </w:r>
      <w:r w:rsidR="00771D68">
        <w:t xml:space="preserve"> </w:t>
      </w:r>
      <w:r w:rsidRPr="00AC7CB9">
        <w:t xml:space="preserve">И.Н.Пономарёва, В.С. </w:t>
      </w:r>
      <w:proofErr w:type="spellStart"/>
      <w:r w:rsidRPr="00AC7CB9">
        <w:t>Кучменко</w:t>
      </w:r>
      <w:proofErr w:type="spellEnd"/>
      <w:r w:rsidRPr="00AC7CB9">
        <w:t xml:space="preserve">, О.А.Корнилова, </w:t>
      </w:r>
      <w:proofErr w:type="spellStart"/>
      <w:r w:rsidRPr="00AC7CB9">
        <w:t>А.Г.Драгомилов</w:t>
      </w:r>
      <w:proofErr w:type="spellEnd"/>
      <w:r w:rsidRPr="00AC7CB9">
        <w:t xml:space="preserve">, Т.С. Сухова </w:t>
      </w:r>
      <w:proofErr w:type="gramStart"/>
      <w:r w:rsidRPr="00AC7CB9">
        <w:t xml:space="preserve">( </w:t>
      </w:r>
      <w:proofErr w:type="gramEnd"/>
      <w:r w:rsidRPr="00AC7CB9">
        <w:t xml:space="preserve">Биология 5-9 классы: </w:t>
      </w:r>
      <w:r w:rsidR="007C3FFE">
        <w:t>программа-М.: Вентана-Граф, 2014</w:t>
      </w:r>
      <w:r w:rsidRPr="00AC7CB9">
        <w:t>г)</w:t>
      </w:r>
    </w:p>
    <w:p w:rsidR="000B3B43" w:rsidRPr="00AC7CB9" w:rsidRDefault="000B3B43" w:rsidP="00AC7CB9">
      <w:pPr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0B3B43" w:rsidRPr="00AC7CB9" w:rsidRDefault="000B3B43" w:rsidP="00AC7CB9">
      <w:pPr>
        <w:ind w:right="351"/>
        <w:jc w:val="both"/>
        <w:rPr>
          <w:rFonts w:ascii="Times New Roman" w:hAnsi="Times New Roman" w:cs="Times New Roman"/>
          <w:sz w:val="24"/>
          <w:szCs w:val="24"/>
        </w:rPr>
      </w:pPr>
      <w:r w:rsidRPr="00AC7CB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конкретизирует содержание предметных тем образовательного стандарта, дает распределение учебных часов по главам курса и последовательность изучения тем учебного предмета с учетом метапредметных связей, возрастных особенностей учащихся. </w:t>
      </w:r>
    </w:p>
    <w:p w:rsidR="000B3B43" w:rsidRPr="00AC7CB9" w:rsidRDefault="000B3B43" w:rsidP="00AC7CB9">
      <w:pPr>
        <w:ind w:right="351"/>
        <w:jc w:val="both"/>
        <w:rPr>
          <w:rFonts w:ascii="Times New Roman" w:hAnsi="Times New Roman" w:cs="Times New Roman"/>
          <w:sz w:val="24"/>
          <w:szCs w:val="24"/>
        </w:rPr>
      </w:pPr>
      <w:r w:rsidRPr="00AC7CB9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биологии на ступени основного общего образования отводится 34 часа в год из расчёта 1 час в неделю. Данная программа рассчитана на 1 год – 6 класс.</w:t>
      </w:r>
    </w:p>
    <w:p w:rsidR="000B3B43" w:rsidRPr="00AC7CB9" w:rsidRDefault="000B3B43" w:rsidP="00AC7CB9">
      <w:pPr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AC7CB9" w:rsidRPr="00AC7CB9" w:rsidRDefault="000B3B43" w:rsidP="00AC7CB9">
      <w:pPr>
        <w:ind w:right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B9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</w:pPr>
      <w:r w:rsidRPr="00AC7CB9">
        <w:t>Понимание ценности знаний о своеобразии царств: растений, бактерий, грибов в системе биологических знаний научной картины мира.</w:t>
      </w: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</w:pPr>
      <w:r w:rsidRPr="00AC7CB9">
        <w:t>Формирование основополагающих понятий о клеточном строении живых организмов, об организме и биогеоценозе как особых уровнях организации жизни.</w:t>
      </w: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</w:pPr>
      <w:r w:rsidRPr="00AC7CB9">
        <w:t>Изучение биологического разнообразия в природе Земли как результате эволюции и основе еѐ устойчивого развития, воспитание бережного отношения к ней.</w:t>
      </w:r>
    </w:p>
    <w:p w:rsidR="00AC7CB9" w:rsidRPr="00AC7CB9" w:rsidRDefault="00AC7CB9" w:rsidP="00AC7CB9">
      <w:pPr>
        <w:tabs>
          <w:tab w:val="left" w:pos="3120"/>
        </w:tabs>
        <w:ind w:left="284" w:right="351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C7CB9" w:rsidRDefault="00AC7CB9" w:rsidP="00AC7CB9">
      <w:pPr>
        <w:pStyle w:val="a4"/>
        <w:ind w:left="0"/>
        <w:jc w:val="both"/>
        <w:rPr>
          <w:b/>
        </w:rPr>
      </w:pPr>
    </w:p>
    <w:p w:rsidR="00AC7CB9" w:rsidRPr="00AC7CB9" w:rsidRDefault="00AC7CB9" w:rsidP="00AC7CB9">
      <w:pPr>
        <w:pStyle w:val="a4"/>
        <w:ind w:left="0"/>
        <w:jc w:val="both"/>
        <w:rPr>
          <w:b/>
        </w:rPr>
      </w:pPr>
      <w:r w:rsidRPr="00AC7CB9">
        <w:rPr>
          <w:b/>
        </w:rPr>
        <w:t>Задачи</w:t>
      </w:r>
      <w:r>
        <w:rPr>
          <w:b/>
        </w:rPr>
        <w:t xml:space="preserve"> программы</w:t>
      </w:r>
      <w:r w:rsidRPr="00AC7CB9">
        <w:rPr>
          <w:b/>
        </w:rPr>
        <w:t>:</w:t>
      </w: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</w:pPr>
      <w:r>
        <w:t>о</w:t>
      </w:r>
      <w:r w:rsidRPr="00AC7CB9">
        <w:t>знакомление учащихся с биологическим разнообразием растений, бактерий, грибов как исключительной ценности органического мира.</w:t>
      </w: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</w:pPr>
      <w:r>
        <w:t>о</w:t>
      </w:r>
      <w:r w:rsidRPr="00AC7CB9">
        <w:t>своение учащимися знаний о строении и жизнедеятельности бактериального, грибного, растительного организмов, об особенностях обмена веществ у автотрофных и гетеротрофных организмов.</w:t>
      </w: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</w:pPr>
      <w:r>
        <w:t>о</w:t>
      </w:r>
      <w:r w:rsidRPr="00AC7CB9">
        <w:t>владение учащимися умениями применять знания о строении и жизнедеятельности растений для обоснования приемов их выращивания, мер охраны.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>
        <w:t>ф</w:t>
      </w:r>
      <w:r w:rsidRPr="00AC7CB9">
        <w:t xml:space="preserve">ормирование и развитие у учащихся ключевых компетенций и удовлетворение интереса к изучению природы. </w:t>
      </w:r>
      <w:r w:rsidRPr="000B3B43"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t xml:space="preserve"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эмоционально—ценностного отношения к объектам живой природы      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t xml:space="preserve">освоение знаний о живой природе и присущих ей закономерностях; 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lastRenderedPageBreak/>
        <w:t>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t>использование приобретенных знаний и умений в повседневной жизни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rPr>
          <w:spacing w:val="-1"/>
        </w:rPr>
        <w:t>признаниенаивысшейценностьюжизнь</w:t>
      </w:r>
      <w:r w:rsidRPr="000B3B43">
        <w:t>издоровье</w:t>
      </w:r>
      <w:r w:rsidRPr="000B3B43">
        <w:rPr>
          <w:spacing w:val="-1"/>
        </w:rPr>
        <w:t>человека;формированиеценностного</w:t>
      </w:r>
      <w:r w:rsidRPr="000B3B43">
        <w:t>отношенияк живой</w:t>
      </w:r>
      <w:r w:rsidRPr="000B3B43">
        <w:rPr>
          <w:spacing w:val="-1"/>
        </w:rPr>
        <w:t>природе;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t>развитие</w:t>
      </w:r>
      <w:r w:rsidRPr="000B3B43">
        <w:rPr>
          <w:spacing w:val="-1"/>
        </w:rPr>
        <w:t>познавательныхмотивов,направленных</w:t>
      </w:r>
      <w:r w:rsidRPr="000B3B43">
        <w:t>на</w:t>
      </w:r>
      <w:r w:rsidRPr="000B3B43">
        <w:rPr>
          <w:spacing w:val="-1"/>
        </w:rPr>
        <w:t>получение</w:t>
      </w:r>
      <w:r w:rsidRPr="000B3B43">
        <w:t>знанийоживой</w:t>
      </w:r>
      <w:r w:rsidRPr="000B3B43">
        <w:rPr>
          <w:spacing w:val="-1"/>
        </w:rPr>
        <w:t>природе;познавательныхкачеств</w:t>
      </w:r>
      <w:r w:rsidRPr="000B3B43">
        <w:t>личности,</w:t>
      </w:r>
      <w:r w:rsidRPr="000B3B43">
        <w:rPr>
          <w:spacing w:val="-1"/>
        </w:rPr>
        <w:t>связанных</w:t>
      </w:r>
      <w:r w:rsidRPr="000B3B43">
        <w:t>совладениемметодами</w:t>
      </w:r>
      <w:r w:rsidRPr="000B3B43">
        <w:rPr>
          <w:spacing w:val="-1"/>
        </w:rPr>
        <w:t>изучения</w:t>
      </w:r>
      <w:r w:rsidRPr="000B3B43">
        <w:t>природы,фор</w:t>
      </w:r>
      <w:r w:rsidRPr="000B3B43">
        <w:rPr>
          <w:spacing w:val="-1"/>
        </w:rPr>
        <w:t>мированием интеллектуальных</w:t>
      </w:r>
      <w:r w:rsidRPr="000B3B43">
        <w:t xml:space="preserve">и </w:t>
      </w:r>
      <w:r w:rsidRPr="000B3B43">
        <w:rPr>
          <w:spacing w:val="-1"/>
        </w:rPr>
        <w:t>практическихумений;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rPr>
          <w:spacing w:val="-1"/>
        </w:rPr>
        <w:t>овладениеключевымикомпетентностями:учебно-познавательной,информационной,ценностно-смысловой,коммуникативной;</w:t>
      </w:r>
    </w:p>
    <w:p w:rsidR="00AC7CB9" w:rsidRPr="000B3B43" w:rsidRDefault="00AC7CB9" w:rsidP="00AC7CB9">
      <w:pPr>
        <w:pStyle w:val="a4"/>
        <w:numPr>
          <w:ilvl w:val="0"/>
          <w:numId w:val="2"/>
        </w:numPr>
        <w:ind w:left="993" w:right="351"/>
        <w:jc w:val="both"/>
      </w:pPr>
      <w:r w:rsidRPr="000B3B43">
        <w:rPr>
          <w:spacing w:val="-1"/>
        </w:rPr>
        <w:t>формирование</w:t>
      </w:r>
      <w:r w:rsidRPr="000B3B43">
        <w:t>у</w:t>
      </w:r>
      <w:r w:rsidRPr="000B3B43">
        <w:rPr>
          <w:spacing w:val="-1"/>
        </w:rPr>
        <w:t>обучающихсяпознавательнойкультуры,осваиваемой</w:t>
      </w:r>
      <w:r w:rsidRPr="000B3B43">
        <w:t>в</w:t>
      </w:r>
      <w:r w:rsidRPr="000B3B43">
        <w:rPr>
          <w:spacing w:val="-1"/>
        </w:rPr>
        <w:t>процессе</w:t>
      </w:r>
      <w:r w:rsidRPr="000B3B43">
        <w:t>познавательной</w:t>
      </w:r>
      <w:r w:rsidRPr="000B3B43">
        <w:rPr>
          <w:spacing w:val="-1"/>
        </w:rPr>
        <w:t>деятельности,</w:t>
      </w:r>
      <w:r w:rsidRPr="000B3B43">
        <w:t>и</w:t>
      </w:r>
      <w:r w:rsidRPr="000B3B43">
        <w:rPr>
          <w:spacing w:val="-1"/>
        </w:rPr>
        <w:t>эстетическойкультурыкакспособностиэмоционально-ценностного</w:t>
      </w:r>
      <w:r w:rsidRPr="000B3B43">
        <w:t xml:space="preserve">отношенияк </w:t>
      </w:r>
      <w:r w:rsidRPr="000B3B43">
        <w:rPr>
          <w:spacing w:val="-1"/>
        </w:rPr>
        <w:t>объектам</w:t>
      </w:r>
      <w:r w:rsidRPr="000B3B43">
        <w:t>живой</w:t>
      </w:r>
      <w:r w:rsidRPr="000B3B43">
        <w:rPr>
          <w:spacing w:val="-1"/>
        </w:rPr>
        <w:t>природы.</w:t>
      </w:r>
    </w:p>
    <w:p w:rsidR="00AC7CB9" w:rsidRPr="000B3B43" w:rsidRDefault="00AC7CB9" w:rsidP="00AC7CB9">
      <w:pPr>
        <w:ind w:right="351"/>
        <w:jc w:val="both"/>
        <w:rPr>
          <w:rFonts w:ascii="Times New Roman" w:hAnsi="Times New Roman" w:cs="Times New Roman"/>
          <w:b/>
        </w:rPr>
      </w:pPr>
    </w:p>
    <w:p w:rsidR="00AC7CB9" w:rsidRPr="00AC7CB9" w:rsidRDefault="00AC7CB9" w:rsidP="00AC7CB9">
      <w:pPr>
        <w:pStyle w:val="a4"/>
        <w:numPr>
          <w:ilvl w:val="0"/>
          <w:numId w:val="34"/>
        </w:numPr>
        <w:ind w:right="351"/>
        <w:jc w:val="both"/>
        <w:sectPr w:rsidR="00AC7CB9" w:rsidRPr="00AC7CB9" w:rsidSect="00AC7CB9">
          <w:type w:val="continuous"/>
          <w:pgSz w:w="16840" w:h="11900" w:orient="landscape"/>
          <w:pgMar w:top="998" w:right="919" w:bottom="1701" w:left="1111" w:header="0" w:footer="0" w:gutter="0"/>
          <w:cols w:space="0"/>
          <w:docGrid w:linePitch="360"/>
        </w:sectPr>
      </w:pPr>
    </w:p>
    <w:p w:rsidR="00AC7CB9" w:rsidRDefault="00AC7CB9" w:rsidP="00AC7CB9">
      <w:pPr>
        <w:ind w:right="1259"/>
        <w:jc w:val="both"/>
        <w:sectPr w:rsidR="00AC7CB9" w:rsidSect="00AC7C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3B43" w:rsidRDefault="000B3B43" w:rsidP="000B3B43">
      <w:pPr>
        <w:ind w:left="993" w:right="1259"/>
        <w:jc w:val="both"/>
        <w:rPr>
          <w:rFonts w:ascii="Times New Roman" w:hAnsi="Times New Roman" w:cs="Times New Roman"/>
          <w:b/>
        </w:rPr>
      </w:pPr>
      <w:r w:rsidRPr="000B3B43">
        <w:rPr>
          <w:rFonts w:ascii="Times New Roman" w:hAnsi="Times New Roman" w:cs="Times New Roman"/>
          <w:b/>
        </w:rPr>
        <w:lastRenderedPageBreak/>
        <w:t xml:space="preserve">Планируемые результаты (личностные, метапредметные и предметные) </w:t>
      </w:r>
    </w:p>
    <w:p w:rsidR="00E059C3" w:rsidRDefault="00E059C3" w:rsidP="00E059C3">
      <w:pPr>
        <w:ind w:left="993" w:right="1259"/>
        <w:jc w:val="both"/>
        <w:rPr>
          <w:rFonts w:ascii="Times New Roman" w:hAnsi="Times New Roman" w:cs="Times New Roman"/>
          <w:sz w:val="24"/>
          <w:szCs w:val="24"/>
        </w:rPr>
      </w:pPr>
      <w:r w:rsidRPr="00E059C3">
        <w:rPr>
          <w:rFonts w:ascii="Times New Roman" w:hAnsi="Times New Roman" w:cs="Times New Roman"/>
          <w:sz w:val="24"/>
          <w:szCs w:val="24"/>
        </w:rPr>
        <w:t>Изучение биологии в основной школе даёт возможность достичь следующих результатов:</w:t>
      </w:r>
    </w:p>
    <w:p w:rsidR="00E059C3" w:rsidRPr="00E059C3" w:rsidRDefault="00E059C3" w:rsidP="00E059C3">
      <w:pPr>
        <w:ind w:left="993" w:right="12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C3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059C3" w:rsidRDefault="00E059C3" w:rsidP="00AC7CB9">
      <w:pPr>
        <w:pStyle w:val="a5"/>
        <w:numPr>
          <w:ilvl w:val="0"/>
          <w:numId w:val="19"/>
        </w:numPr>
        <w:ind w:left="993" w:right="111"/>
        <w:jc w:val="both"/>
      </w:pPr>
      <w: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E059C3" w:rsidRDefault="00E059C3" w:rsidP="00AC7CB9">
      <w:pPr>
        <w:pStyle w:val="a5"/>
        <w:numPr>
          <w:ilvl w:val="0"/>
          <w:numId w:val="19"/>
        </w:numPr>
        <w:ind w:left="993" w:right="111"/>
        <w:jc w:val="both"/>
      </w:pPr>
      <w: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059C3" w:rsidRDefault="00E059C3" w:rsidP="00AC7CB9">
      <w:pPr>
        <w:pStyle w:val="a5"/>
        <w:numPr>
          <w:ilvl w:val="0"/>
          <w:numId w:val="19"/>
        </w:numPr>
        <w:ind w:left="993" w:right="111"/>
        <w:jc w:val="both"/>
      </w:pPr>
      <w: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059C3" w:rsidRDefault="00E059C3" w:rsidP="00AC7CB9">
      <w:pPr>
        <w:pStyle w:val="a5"/>
        <w:numPr>
          <w:ilvl w:val="0"/>
          <w:numId w:val="19"/>
        </w:numPr>
        <w:ind w:left="993" w:right="111"/>
        <w:jc w:val="both"/>
      </w:pPr>
      <w: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059C3" w:rsidRDefault="00E059C3" w:rsidP="00AC7CB9">
      <w:pPr>
        <w:pStyle w:val="a5"/>
        <w:numPr>
          <w:ilvl w:val="0"/>
          <w:numId w:val="19"/>
        </w:numPr>
        <w:ind w:left="993" w:right="111"/>
        <w:jc w:val="both"/>
      </w:pPr>
      <w: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059C3" w:rsidRDefault="00E059C3" w:rsidP="00AC7CB9">
      <w:pPr>
        <w:pStyle w:val="a5"/>
        <w:numPr>
          <w:ilvl w:val="0"/>
          <w:numId w:val="19"/>
        </w:numPr>
        <w:ind w:left="993" w:right="111"/>
        <w:jc w:val="both"/>
      </w:pPr>
      <w:r>
        <w:t>развитие эстетического сознания через признание красоты окружающего мира.</w:t>
      </w:r>
    </w:p>
    <w:p w:rsidR="00E059C3" w:rsidRDefault="00E059C3" w:rsidP="00E059C3">
      <w:pPr>
        <w:pStyle w:val="a5"/>
        <w:ind w:left="993"/>
      </w:pPr>
      <w:r>
        <w:rPr>
          <w:b/>
          <w:bCs/>
        </w:rPr>
        <w:t>Метапредметные</w:t>
      </w:r>
      <w:r>
        <w:t>:</w:t>
      </w:r>
    </w:p>
    <w:p w:rsidR="00E059C3" w:rsidRDefault="00E059C3" w:rsidP="00AC7CB9">
      <w:pPr>
        <w:pStyle w:val="a5"/>
        <w:numPr>
          <w:ilvl w:val="0"/>
          <w:numId w:val="20"/>
        </w:numPr>
        <w:ind w:left="993" w:right="111"/>
        <w:jc w:val="both"/>
      </w:pPr>
      <w:r>
        <w:t xml:space="preserve">овладение </w:t>
      </w:r>
      <w:r w:rsidRPr="00E059C3">
        <w:rPr>
          <w:iCs/>
        </w:rPr>
        <w:t>составляющими исследовательской и проектной деятельности</w:t>
      </w:r>
      <w: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:rsidR="00E059C3" w:rsidRPr="00E059C3" w:rsidRDefault="00E059C3" w:rsidP="00AC7CB9">
      <w:pPr>
        <w:pStyle w:val="a5"/>
        <w:numPr>
          <w:ilvl w:val="0"/>
          <w:numId w:val="20"/>
        </w:numPr>
        <w:ind w:left="993" w:right="111"/>
        <w:jc w:val="both"/>
      </w:pPr>
      <w:r w:rsidRPr="00E059C3">
        <w:t xml:space="preserve">умение </w:t>
      </w:r>
      <w:r w:rsidRPr="00E059C3">
        <w:rPr>
          <w:iCs/>
        </w:rPr>
        <w:t>работать с</w:t>
      </w:r>
      <w:r w:rsidRPr="00E059C3">
        <w:t xml:space="preserve"> разными </w:t>
      </w:r>
      <w:r w:rsidRPr="00E059C3">
        <w:rPr>
          <w:iCs/>
        </w:rPr>
        <w:t>источниками</w:t>
      </w:r>
      <w:r w:rsidRPr="00E059C3">
        <w:t xml:space="preserve"> биологической </w:t>
      </w:r>
      <w:r w:rsidRPr="00E059C3">
        <w:rPr>
          <w:iCs/>
        </w:rPr>
        <w:t>информации:</w:t>
      </w:r>
      <w:r w:rsidRPr="00E059C3"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059C3" w:rsidRPr="00E059C3" w:rsidRDefault="00E059C3" w:rsidP="00AC7CB9">
      <w:pPr>
        <w:pStyle w:val="a5"/>
        <w:numPr>
          <w:ilvl w:val="0"/>
          <w:numId w:val="20"/>
        </w:numPr>
        <w:ind w:left="993" w:right="111"/>
        <w:jc w:val="both"/>
      </w:pPr>
      <w:r w:rsidRPr="00E059C3">
        <w:t xml:space="preserve">способность </w:t>
      </w:r>
      <w:r w:rsidRPr="00E059C3">
        <w:rPr>
          <w:iCs/>
        </w:rPr>
        <w:t xml:space="preserve">выбирать целевые и смысловые установки </w:t>
      </w:r>
      <w:r w:rsidRPr="00E059C3">
        <w:t>в своих действиях и поступках по отношению к живой природе, здоровью своему и окружающих;</w:t>
      </w:r>
    </w:p>
    <w:p w:rsidR="00E059C3" w:rsidRDefault="00E059C3" w:rsidP="00AC7CB9">
      <w:pPr>
        <w:pStyle w:val="a5"/>
        <w:numPr>
          <w:ilvl w:val="0"/>
          <w:numId w:val="20"/>
        </w:numPr>
        <w:ind w:left="993" w:right="111"/>
        <w:jc w:val="both"/>
      </w:pPr>
      <w:r w:rsidRPr="00E059C3">
        <w:t xml:space="preserve">умение </w:t>
      </w:r>
      <w:r w:rsidRPr="00E059C3">
        <w:rPr>
          <w:iCs/>
        </w:rPr>
        <w:t>адекватно использовать речевые средства</w:t>
      </w:r>
      <w:r w:rsidRPr="00E059C3">
        <w:t xml:space="preserve"> для дискуссии и аргументации</w:t>
      </w:r>
      <w:r>
        <w:t xml:space="preserve"> своей позиции, сравнивать разные точки зрения, аргументировать свою точку зрения, отстаивать свою позицию.</w:t>
      </w:r>
    </w:p>
    <w:p w:rsidR="00E059C3" w:rsidRDefault="00E059C3" w:rsidP="00E059C3">
      <w:pPr>
        <w:pStyle w:val="a5"/>
        <w:numPr>
          <w:ilvl w:val="0"/>
          <w:numId w:val="21"/>
        </w:numPr>
        <w:ind w:left="993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59C3" w:rsidRPr="00E059C3" w:rsidRDefault="00E059C3" w:rsidP="00E059C3">
      <w:pPr>
        <w:pStyle w:val="a5"/>
        <w:numPr>
          <w:ilvl w:val="0"/>
          <w:numId w:val="21"/>
        </w:numPr>
        <w:ind w:left="993"/>
      </w:pPr>
      <w:r w:rsidRPr="00E059C3">
        <w:t xml:space="preserve">умение </w:t>
      </w:r>
      <w:r w:rsidRPr="00E059C3">
        <w:rPr>
          <w:iCs/>
        </w:rPr>
        <w:t>организовывать</w:t>
      </w:r>
      <w:r w:rsidRPr="00E059C3">
        <w:t xml:space="preserve"> учебное </w:t>
      </w:r>
      <w:r w:rsidRPr="00E059C3">
        <w:rPr>
          <w:iCs/>
        </w:rPr>
        <w:t xml:space="preserve">сотрудничество </w:t>
      </w:r>
      <w:r w:rsidRPr="00E059C3">
        <w:t xml:space="preserve">и </w:t>
      </w:r>
      <w:r w:rsidRPr="00E059C3">
        <w:rPr>
          <w:iCs/>
        </w:rPr>
        <w:t>совместную деятельность</w:t>
      </w:r>
      <w:r w:rsidRPr="00E059C3">
        <w:t xml:space="preserve"> с учителем и сверстниками, </w:t>
      </w:r>
      <w:r w:rsidRPr="00E059C3">
        <w:rPr>
          <w:iCs/>
        </w:rPr>
        <w:t>работать индивидуально и в группе</w:t>
      </w:r>
      <w:r w:rsidRPr="00E059C3">
        <w:t>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E059C3" w:rsidRDefault="00AC7CB9" w:rsidP="00E059C3">
      <w:pPr>
        <w:pStyle w:val="a5"/>
        <w:ind w:left="993"/>
        <w:rPr>
          <w:b/>
          <w:bCs/>
        </w:rPr>
      </w:pPr>
      <w:r>
        <w:rPr>
          <w:b/>
          <w:bCs/>
        </w:rPr>
        <w:t>Предметные результаты:</w:t>
      </w:r>
    </w:p>
    <w:p w:rsidR="00E059C3" w:rsidRDefault="00E059C3" w:rsidP="00AC7CB9">
      <w:pPr>
        <w:pStyle w:val="a5"/>
        <w:numPr>
          <w:ilvl w:val="0"/>
          <w:numId w:val="35"/>
        </w:numPr>
        <w:ind w:left="993" w:hanging="426"/>
        <w:jc w:val="both"/>
      </w:pPr>
      <w:r w:rsidRPr="00E059C3">
        <w:rPr>
          <w:iCs/>
        </w:rPr>
        <w:t>выделение существенных признаков биологических объектов</w:t>
      </w:r>
      <w:r>
        <w:t xml:space="preserve">(отличительных признаков живых организмов; клеток и организмов растений и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:rsidR="00E059C3" w:rsidRDefault="00E059C3" w:rsidP="00E059C3">
      <w:pPr>
        <w:pStyle w:val="a5"/>
        <w:numPr>
          <w:ilvl w:val="0"/>
          <w:numId w:val="23"/>
        </w:numPr>
        <w:ind w:left="993"/>
      </w:pPr>
      <w:r w:rsidRPr="00E059C3">
        <w:rPr>
          <w:iCs/>
        </w:rPr>
        <w:t>приведение доказательств (аргументация</w:t>
      </w:r>
      <w:r>
        <w:rPr>
          <w:i/>
          <w:iCs/>
          <w:u w:val="single"/>
        </w:rPr>
        <w:t>)</w:t>
      </w:r>
      <w: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E059C3" w:rsidRPr="00E059C3" w:rsidRDefault="00E059C3" w:rsidP="00E059C3">
      <w:pPr>
        <w:pStyle w:val="a5"/>
        <w:numPr>
          <w:ilvl w:val="0"/>
          <w:numId w:val="23"/>
        </w:numPr>
        <w:ind w:left="993"/>
        <w:jc w:val="both"/>
      </w:pPr>
      <w:r w:rsidRPr="00E059C3">
        <w:rPr>
          <w:iCs/>
        </w:rPr>
        <w:t>классификация</w:t>
      </w:r>
      <w:r w:rsidRPr="00E059C3">
        <w:t xml:space="preserve"> — определение принадлежности биологических объектов к определенной систематической группе; </w:t>
      </w:r>
    </w:p>
    <w:p w:rsidR="00E059C3" w:rsidRPr="00E059C3" w:rsidRDefault="00E059C3" w:rsidP="00E059C3">
      <w:pPr>
        <w:pStyle w:val="a5"/>
        <w:numPr>
          <w:ilvl w:val="0"/>
          <w:numId w:val="23"/>
        </w:numPr>
        <w:ind w:left="993"/>
        <w:jc w:val="both"/>
      </w:pPr>
      <w:r w:rsidRPr="00E059C3">
        <w:rPr>
          <w:iCs/>
        </w:rPr>
        <w:t xml:space="preserve">объяснение роли биологии в практической деятельности людей; </w:t>
      </w:r>
      <w:r w:rsidRPr="00E059C3"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E059C3" w:rsidRPr="00E059C3" w:rsidRDefault="00E059C3" w:rsidP="00E059C3">
      <w:pPr>
        <w:pStyle w:val="a5"/>
        <w:numPr>
          <w:ilvl w:val="0"/>
          <w:numId w:val="23"/>
        </w:numPr>
        <w:ind w:left="993"/>
        <w:jc w:val="both"/>
      </w:pPr>
      <w:r w:rsidRPr="00E059C3">
        <w:rPr>
          <w:iCs/>
        </w:rPr>
        <w:t>различение на таблицах частей и органоидов клетки, органов и систем органов человека;</w:t>
      </w:r>
      <w:r w:rsidRPr="00E059C3"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:rsidR="00E059C3" w:rsidRPr="00E059C3" w:rsidRDefault="00E059C3" w:rsidP="00E059C3">
      <w:pPr>
        <w:pStyle w:val="a5"/>
        <w:numPr>
          <w:ilvl w:val="0"/>
          <w:numId w:val="23"/>
        </w:numPr>
        <w:ind w:left="993"/>
        <w:jc w:val="both"/>
      </w:pPr>
      <w:r w:rsidRPr="00E059C3">
        <w:rPr>
          <w:iCs/>
        </w:rPr>
        <w:t xml:space="preserve">сравнение биологических объектов и процессов, </w:t>
      </w:r>
      <w:r w:rsidRPr="00E059C3">
        <w:t xml:space="preserve">умение делать выводы и умозаключения на основе сравнения; </w:t>
      </w:r>
    </w:p>
    <w:p w:rsidR="00E059C3" w:rsidRPr="00E059C3" w:rsidRDefault="00E059C3" w:rsidP="00E059C3">
      <w:pPr>
        <w:pStyle w:val="a5"/>
        <w:numPr>
          <w:ilvl w:val="0"/>
          <w:numId w:val="23"/>
        </w:numPr>
        <w:ind w:left="993"/>
        <w:jc w:val="both"/>
      </w:pPr>
      <w:r w:rsidRPr="00E059C3">
        <w:rPr>
          <w:iCs/>
        </w:rPr>
        <w:t xml:space="preserve">выявление изменчивости организмов; приспособлений организмов к среде обитания; </w:t>
      </w:r>
      <w:r w:rsidRPr="00E059C3"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0B3B43" w:rsidRPr="00E059C3" w:rsidRDefault="00E059C3" w:rsidP="00E059C3">
      <w:pPr>
        <w:pStyle w:val="a5"/>
        <w:numPr>
          <w:ilvl w:val="0"/>
          <w:numId w:val="23"/>
        </w:numPr>
        <w:ind w:left="993"/>
        <w:jc w:val="both"/>
      </w:pPr>
      <w:r w:rsidRPr="00E059C3">
        <w:rPr>
          <w:iCs/>
        </w:rPr>
        <w:t xml:space="preserve">овладение методами биологической науки: </w:t>
      </w:r>
      <w:r w:rsidRPr="00E059C3"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B3B43" w:rsidRPr="000B3B43" w:rsidRDefault="000B3B43" w:rsidP="000B3B43">
      <w:pPr>
        <w:pStyle w:val="a3"/>
        <w:ind w:left="567" w:right="550"/>
        <w:rPr>
          <w:b/>
        </w:rPr>
      </w:pPr>
      <w:r w:rsidRPr="000B3B43">
        <w:rPr>
          <w:rStyle w:val="c22"/>
          <w:b/>
        </w:rPr>
        <w:t xml:space="preserve">      Система оценивания: </w:t>
      </w:r>
    </w:p>
    <w:p w:rsidR="000B3B43" w:rsidRPr="000B3B43" w:rsidRDefault="000B3B43" w:rsidP="000B3B43">
      <w:pPr>
        <w:pStyle w:val="a3"/>
        <w:ind w:left="567" w:right="550"/>
        <w:rPr>
          <w:b/>
        </w:rPr>
      </w:pPr>
      <w:r w:rsidRPr="000B3B43">
        <w:rPr>
          <w:rStyle w:val="c7"/>
          <w:b/>
        </w:rPr>
        <w:t xml:space="preserve">Отметка "5" ставится в случае: </w:t>
      </w:r>
    </w:p>
    <w:p w:rsidR="000B3B43" w:rsidRPr="000B3B43" w:rsidRDefault="000B3B43" w:rsidP="000B3B43">
      <w:pPr>
        <w:pStyle w:val="a3"/>
        <w:numPr>
          <w:ilvl w:val="0"/>
          <w:numId w:val="7"/>
        </w:numPr>
        <w:ind w:right="550"/>
        <w:jc w:val="both"/>
        <w:rPr>
          <w:b/>
        </w:rPr>
      </w:pPr>
      <w:r w:rsidRPr="000B3B43">
        <w:rPr>
          <w:rStyle w:val="c7"/>
        </w:rPr>
        <w:t xml:space="preserve">Знания, понимания, глубины усвоения обучающимся всего объёма программного материала. </w:t>
      </w:r>
    </w:p>
    <w:p w:rsidR="000B3B43" w:rsidRPr="000B3B43" w:rsidRDefault="000B3B43" w:rsidP="000B3B43">
      <w:pPr>
        <w:pStyle w:val="a3"/>
        <w:numPr>
          <w:ilvl w:val="0"/>
          <w:numId w:val="7"/>
        </w:numPr>
        <w:ind w:right="550"/>
        <w:jc w:val="both"/>
        <w:rPr>
          <w:b/>
        </w:rPr>
      </w:pPr>
      <w:r w:rsidRPr="000B3B43">
        <w:rPr>
          <w:rStyle w:val="c7"/>
        </w:rPr>
        <w:lastRenderedPageBreak/>
        <w:t xml:space="preserve">Умения выделять главные положения в изученном материале, на основании фактов и примеров обобщать, делать выводы, устанавливать       межпредметные и внутрипредметные связи, творчески применяет полученные знания в незнакомой ситуации. </w:t>
      </w:r>
    </w:p>
    <w:p w:rsidR="000B3B43" w:rsidRPr="000B3B43" w:rsidRDefault="000B3B43" w:rsidP="000B3B43">
      <w:pPr>
        <w:pStyle w:val="a3"/>
        <w:numPr>
          <w:ilvl w:val="0"/>
          <w:numId w:val="7"/>
        </w:numPr>
        <w:ind w:right="550"/>
        <w:jc w:val="both"/>
        <w:rPr>
          <w:b/>
        </w:rPr>
      </w:pPr>
      <w:r w:rsidRPr="000B3B43">
        <w:rPr>
          <w:rStyle w:val="c7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>Отметка "4":</w:t>
      </w:r>
    </w:p>
    <w:p w:rsidR="000B3B43" w:rsidRPr="000B3B43" w:rsidRDefault="000B3B43" w:rsidP="000B3B43">
      <w:pPr>
        <w:pStyle w:val="a3"/>
        <w:numPr>
          <w:ilvl w:val="0"/>
          <w:numId w:val="8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Знание всего изученного программного материала. </w:t>
      </w:r>
    </w:p>
    <w:p w:rsidR="000B3B43" w:rsidRPr="000B3B43" w:rsidRDefault="000B3B43" w:rsidP="000B3B43">
      <w:pPr>
        <w:pStyle w:val="a3"/>
        <w:numPr>
          <w:ilvl w:val="0"/>
          <w:numId w:val="8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0B3B43" w:rsidRPr="000B3B43" w:rsidRDefault="000B3B43" w:rsidP="000B3B43">
      <w:pPr>
        <w:pStyle w:val="a3"/>
        <w:numPr>
          <w:ilvl w:val="0"/>
          <w:numId w:val="8"/>
        </w:numPr>
        <w:ind w:right="833"/>
        <w:jc w:val="both"/>
        <w:rPr>
          <w:rStyle w:val="c7"/>
          <w:b/>
        </w:rPr>
      </w:pPr>
      <w:r w:rsidRPr="000B3B43">
        <w:rPr>
          <w:rStyle w:val="c7"/>
        </w:rPr>
        <w:t>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0B3B43" w:rsidRPr="000B3B43" w:rsidRDefault="000B3B43" w:rsidP="000B3B43">
      <w:pPr>
        <w:pStyle w:val="a3"/>
        <w:ind w:left="709" w:right="833"/>
      </w:pPr>
      <w:r w:rsidRPr="000B3B43">
        <w:rPr>
          <w:rStyle w:val="c7"/>
          <w:b/>
        </w:rPr>
        <w:t>Отметка 3:</w:t>
      </w:r>
    </w:p>
    <w:p w:rsidR="000B3B43" w:rsidRPr="000B3B43" w:rsidRDefault="000B3B43" w:rsidP="000B3B43">
      <w:pPr>
        <w:pStyle w:val="a3"/>
        <w:numPr>
          <w:ilvl w:val="0"/>
          <w:numId w:val="9"/>
        </w:numPr>
        <w:ind w:right="833"/>
      </w:pPr>
      <w:r w:rsidRPr="000B3B43">
        <w:rPr>
          <w:rStyle w:val="c7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B3B43" w:rsidRPr="000B3B43" w:rsidRDefault="000B3B43" w:rsidP="000B3B43">
      <w:pPr>
        <w:pStyle w:val="a3"/>
        <w:numPr>
          <w:ilvl w:val="0"/>
          <w:numId w:val="9"/>
        </w:numPr>
        <w:ind w:right="833"/>
      </w:pPr>
      <w:r w:rsidRPr="000B3B43">
        <w:rPr>
          <w:rStyle w:val="c7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0B3B43" w:rsidRPr="000B3B43" w:rsidRDefault="000B3B43" w:rsidP="000B3B43">
      <w:pPr>
        <w:pStyle w:val="a3"/>
        <w:numPr>
          <w:ilvl w:val="0"/>
          <w:numId w:val="9"/>
        </w:numPr>
        <w:ind w:right="833"/>
      </w:pPr>
      <w:r w:rsidRPr="000B3B43">
        <w:rPr>
          <w:rStyle w:val="c7"/>
        </w:rPr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"2": </w:t>
      </w:r>
    </w:p>
    <w:p w:rsidR="000B3B43" w:rsidRPr="000B3B43" w:rsidRDefault="000B3B43" w:rsidP="000B3B43">
      <w:pPr>
        <w:pStyle w:val="a3"/>
        <w:numPr>
          <w:ilvl w:val="0"/>
          <w:numId w:val="10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B3B43" w:rsidRPr="000B3B43" w:rsidRDefault="000B3B43" w:rsidP="000B3B43">
      <w:pPr>
        <w:pStyle w:val="a3"/>
        <w:numPr>
          <w:ilvl w:val="0"/>
          <w:numId w:val="10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0B3B43" w:rsidRPr="000B3B43" w:rsidRDefault="000B3B43" w:rsidP="000B3B43">
      <w:pPr>
        <w:pStyle w:val="a3"/>
        <w:numPr>
          <w:ilvl w:val="0"/>
          <w:numId w:val="10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B3B43" w:rsidRPr="000B3B43" w:rsidRDefault="000B3B43" w:rsidP="000B3B43">
      <w:pPr>
        <w:pStyle w:val="a3"/>
        <w:ind w:left="709" w:right="833"/>
        <w:jc w:val="both"/>
        <w:rPr>
          <w:rStyle w:val="c7"/>
          <w:b/>
        </w:rPr>
      </w:pP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>Оценка выполнения практических (лабораторных) работ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"5" ставится, если ученик: </w:t>
      </w:r>
    </w:p>
    <w:p w:rsidR="000B3B43" w:rsidRPr="000B3B43" w:rsidRDefault="000B3B43" w:rsidP="000B3B43">
      <w:pPr>
        <w:pStyle w:val="a3"/>
        <w:numPr>
          <w:ilvl w:val="0"/>
          <w:numId w:val="11"/>
        </w:numPr>
        <w:ind w:right="833"/>
        <w:jc w:val="both"/>
        <w:rPr>
          <w:b/>
        </w:rPr>
      </w:pPr>
      <w:r w:rsidRPr="000B3B43">
        <w:rPr>
          <w:rStyle w:val="c7"/>
        </w:rPr>
        <w:t>Правильно определил цель опыта.</w:t>
      </w:r>
    </w:p>
    <w:p w:rsidR="000B3B43" w:rsidRPr="000B3B43" w:rsidRDefault="000B3B43" w:rsidP="000B3B43">
      <w:pPr>
        <w:pStyle w:val="a3"/>
        <w:numPr>
          <w:ilvl w:val="0"/>
          <w:numId w:val="11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 Выполнил работу в полном объеме с соблюдением необходимой последовательности проведения опытов и измерений.</w:t>
      </w:r>
    </w:p>
    <w:p w:rsidR="000B3B43" w:rsidRPr="000B3B43" w:rsidRDefault="000B3B43" w:rsidP="000B3B43">
      <w:pPr>
        <w:pStyle w:val="a3"/>
        <w:numPr>
          <w:ilvl w:val="0"/>
          <w:numId w:val="11"/>
        </w:numPr>
        <w:ind w:right="833"/>
        <w:jc w:val="both"/>
        <w:rPr>
          <w:b/>
        </w:rPr>
      </w:pPr>
      <w:r w:rsidRPr="000B3B43">
        <w:rPr>
          <w:rStyle w:val="c7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0B3B43" w:rsidRPr="000B3B43" w:rsidRDefault="000B3B43" w:rsidP="000B3B43">
      <w:pPr>
        <w:pStyle w:val="a3"/>
        <w:numPr>
          <w:ilvl w:val="0"/>
          <w:numId w:val="11"/>
        </w:numPr>
        <w:ind w:right="833"/>
        <w:jc w:val="both"/>
        <w:rPr>
          <w:b/>
        </w:rPr>
      </w:pPr>
      <w:r w:rsidRPr="000B3B43">
        <w:rPr>
          <w:rStyle w:val="c7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0B3B43" w:rsidRPr="000B3B43" w:rsidRDefault="000B3B43" w:rsidP="000B3B43">
      <w:pPr>
        <w:pStyle w:val="a3"/>
        <w:numPr>
          <w:ilvl w:val="0"/>
          <w:numId w:val="11"/>
        </w:numPr>
        <w:ind w:right="833"/>
        <w:jc w:val="both"/>
        <w:rPr>
          <w:b/>
        </w:rPr>
      </w:pPr>
      <w:r w:rsidRPr="000B3B43">
        <w:rPr>
          <w:rStyle w:val="c7"/>
        </w:rPr>
        <w:lastRenderedPageBreak/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0B3B43" w:rsidRPr="000B3B43" w:rsidRDefault="000B3B43" w:rsidP="000B3B43">
      <w:pPr>
        <w:pStyle w:val="a3"/>
        <w:numPr>
          <w:ilvl w:val="0"/>
          <w:numId w:val="11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>Отметка "4" ставится, если ученик:</w:t>
      </w:r>
    </w:p>
    <w:p w:rsidR="000B3B43" w:rsidRPr="000B3B43" w:rsidRDefault="000B3B43" w:rsidP="000B3B43">
      <w:pPr>
        <w:pStyle w:val="a3"/>
        <w:numPr>
          <w:ilvl w:val="0"/>
          <w:numId w:val="12"/>
        </w:numPr>
        <w:ind w:right="833"/>
        <w:jc w:val="both"/>
        <w:rPr>
          <w:b/>
        </w:rPr>
      </w:pPr>
      <w:r w:rsidRPr="000B3B43">
        <w:rPr>
          <w:rStyle w:val="c7"/>
        </w:rPr>
        <w:t>Опыт проводил в условиях, не обеспечивающих достаточной точности измерений.</w:t>
      </w:r>
    </w:p>
    <w:p w:rsidR="000B3B43" w:rsidRPr="000B3B43" w:rsidRDefault="000B3B43" w:rsidP="000B3B43">
      <w:pPr>
        <w:pStyle w:val="a3"/>
        <w:numPr>
          <w:ilvl w:val="0"/>
          <w:numId w:val="12"/>
        </w:numPr>
        <w:ind w:right="833"/>
        <w:jc w:val="both"/>
        <w:rPr>
          <w:b/>
        </w:rPr>
      </w:pPr>
      <w:r w:rsidRPr="000B3B43">
        <w:rPr>
          <w:rStyle w:val="c7"/>
        </w:rPr>
        <w:t>Или было допущено два-три недочета.</w:t>
      </w:r>
    </w:p>
    <w:p w:rsidR="000B3B43" w:rsidRPr="000B3B43" w:rsidRDefault="000B3B43" w:rsidP="000B3B43">
      <w:pPr>
        <w:pStyle w:val="a3"/>
        <w:numPr>
          <w:ilvl w:val="0"/>
          <w:numId w:val="12"/>
        </w:numPr>
        <w:ind w:right="833"/>
        <w:jc w:val="both"/>
        <w:rPr>
          <w:b/>
        </w:rPr>
      </w:pPr>
      <w:r w:rsidRPr="000B3B43">
        <w:rPr>
          <w:rStyle w:val="c7"/>
        </w:rPr>
        <w:t>Или не более одной негрубой ошибки и одного недочета.</w:t>
      </w:r>
    </w:p>
    <w:p w:rsidR="000B3B43" w:rsidRPr="000B3B43" w:rsidRDefault="000B3B43" w:rsidP="000B3B43">
      <w:pPr>
        <w:pStyle w:val="a3"/>
        <w:numPr>
          <w:ilvl w:val="0"/>
          <w:numId w:val="12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 Или эксперимент проведен не полностью.</w:t>
      </w:r>
    </w:p>
    <w:p w:rsidR="000B3B43" w:rsidRPr="000B3B43" w:rsidRDefault="000B3B43" w:rsidP="000B3B43">
      <w:pPr>
        <w:pStyle w:val="a3"/>
        <w:numPr>
          <w:ilvl w:val="0"/>
          <w:numId w:val="12"/>
        </w:numPr>
        <w:ind w:right="833"/>
        <w:jc w:val="both"/>
        <w:rPr>
          <w:b/>
        </w:rPr>
      </w:pPr>
      <w:r w:rsidRPr="000B3B43">
        <w:rPr>
          <w:rStyle w:val="c7"/>
        </w:rPr>
        <w:t>Или в описании наблюдений из опыта допустил неточности, выводы сделал неполные.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"3" ставится, если ученик: </w:t>
      </w:r>
    </w:p>
    <w:p w:rsidR="000B3B43" w:rsidRPr="000B3B43" w:rsidRDefault="000B3B43" w:rsidP="000B3B43">
      <w:pPr>
        <w:pStyle w:val="a3"/>
        <w:numPr>
          <w:ilvl w:val="0"/>
          <w:numId w:val="13"/>
        </w:numPr>
        <w:ind w:right="833"/>
        <w:jc w:val="both"/>
        <w:rPr>
          <w:b/>
        </w:rPr>
      </w:pPr>
      <w:r w:rsidRPr="000B3B43">
        <w:rPr>
          <w:rStyle w:val="c7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0B3B43" w:rsidRPr="000B3B43" w:rsidRDefault="000B3B43" w:rsidP="000B3B43">
      <w:pPr>
        <w:pStyle w:val="a3"/>
        <w:numPr>
          <w:ilvl w:val="0"/>
          <w:numId w:val="13"/>
        </w:numPr>
        <w:ind w:right="833"/>
        <w:jc w:val="both"/>
        <w:rPr>
          <w:b/>
        </w:rPr>
      </w:pPr>
      <w:r w:rsidRPr="000B3B43">
        <w:rPr>
          <w:rStyle w:val="c7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0B3B43" w:rsidRPr="000B3B43" w:rsidRDefault="000B3B43" w:rsidP="000B3B43">
      <w:pPr>
        <w:pStyle w:val="a3"/>
        <w:numPr>
          <w:ilvl w:val="0"/>
          <w:numId w:val="13"/>
        </w:numPr>
        <w:ind w:right="833"/>
        <w:jc w:val="both"/>
        <w:rPr>
          <w:b/>
        </w:rPr>
      </w:pPr>
      <w:r w:rsidRPr="000B3B43">
        <w:rPr>
          <w:rStyle w:val="c7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0B3B43" w:rsidRPr="000B3B43" w:rsidRDefault="000B3B43" w:rsidP="000B3B43">
      <w:pPr>
        <w:pStyle w:val="a3"/>
        <w:numPr>
          <w:ilvl w:val="0"/>
          <w:numId w:val="13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"2" ставится, если ученик: </w:t>
      </w:r>
    </w:p>
    <w:p w:rsidR="000B3B43" w:rsidRPr="000B3B43" w:rsidRDefault="000B3B43" w:rsidP="000B3B43">
      <w:pPr>
        <w:pStyle w:val="a3"/>
        <w:numPr>
          <w:ilvl w:val="0"/>
          <w:numId w:val="14"/>
        </w:numPr>
        <w:ind w:right="833"/>
        <w:jc w:val="both"/>
        <w:rPr>
          <w:b/>
        </w:rPr>
      </w:pPr>
      <w:r w:rsidRPr="000B3B43">
        <w:rPr>
          <w:rStyle w:val="c7"/>
        </w:rPr>
        <w:t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0B3B43" w:rsidRPr="000B3B43" w:rsidRDefault="000B3B43" w:rsidP="000B3B43">
      <w:pPr>
        <w:pStyle w:val="a3"/>
        <w:numPr>
          <w:ilvl w:val="0"/>
          <w:numId w:val="14"/>
        </w:numPr>
        <w:ind w:right="833"/>
        <w:jc w:val="both"/>
        <w:rPr>
          <w:b/>
        </w:rPr>
      </w:pPr>
      <w:r w:rsidRPr="000B3B43">
        <w:rPr>
          <w:rStyle w:val="c7"/>
        </w:rPr>
        <w:t>Или опыты, измерения, вычисления, наблюдения производились неправильно.</w:t>
      </w:r>
    </w:p>
    <w:p w:rsidR="000B3B43" w:rsidRPr="000B3B43" w:rsidRDefault="000B3B43" w:rsidP="000B3B43">
      <w:pPr>
        <w:pStyle w:val="a3"/>
        <w:numPr>
          <w:ilvl w:val="0"/>
          <w:numId w:val="14"/>
        </w:numPr>
        <w:ind w:right="833"/>
        <w:jc w:val="both"/>
        <w:rPr>
          <w:b/>
        </w:rPr>
      </w:pPr>
      <w:r w:rsidRPr="000B3B43">
        <w:rPr>
          <w:rStyle w:val="c7"/>
        </w:rPr>
        <w:t>Или в ходе работы и в отчете обнаружились в совокупности все недостатки, отмеченные в требованиях к оценке "3".</w:t>
      </w:r>
    </w:p>
    <w:p w:rsidR="000B3B43" w:rsidRPr="000B3B43" w:rsidRDefault="000B3B43" w:rsidP="000B3B43">
      <w:pPr>
        <w:pStyle w:val="a3"/>
        <w:numPr>
          <w:ilvl w:val="0"/>
          <w:numId w:val="14"/>
        </w:numPr>
        <w:ind w:right="833"/>
        <w:jc w:val="both"/>
        <w:rPr>
          <w:b/>
        </w:rPr>
      </w:pPr>
      <w:r w:rsidRPr="000B3B43">
        <w:rPr>
          <w:rStyle w:val="c7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>Оценка самостоятельных письменных и контрольных работ.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"5" ставится, если ученик: </w:t>
      </w:r>
    </w:p>
    <w:p w:rsidR="000B3B43" w:rsidRPr="000B3B43" w:rsidRDefault="000B3B43" w:rsidP="000B3B43">
      <w:pPr>
        <w:pStyle w:val="a3"/>
        <w:numPr>
          <w:ilvl w:val="0"/>
          <w:numId w:val="15"/>
        </w:numPr>
        <w:ind w:right="833"/>
        <w:jc w:val="both"/>
        <w:rPr>
          <w:b/>
        </w:rPr>
      </w:pPr>
      <w:r w:rsidRPr="000B3B43">
        <w:rPr>
          <w:rStyle w:val="c7"/>
        </w:rPr>
        <w:t>Выполнил работу без ошибок и недочетов.</w:t>
      </w:r>
    </w:p>
    <w:p w:rsidR="000B3B43" w:rsidRPr="000B3B43" w:rsidRDefault="000B3B43" w:rsidP="000B3B43">
      <w:pPr>
        <w:pStyle w:val="a3"/>
        <w:numPr>
          <w:ilvl w:val="0"/>
          <w:numId w:val="15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Допустил не более одного недочета.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lastRenderedPageBreak/>
        <w:t xml:space="preserve">Отметка "4" ставится, если ученик выполнил работу полностью, но допустил в ней: </w:t>
      </w:r>
    </w:p>
    <w:p w:rsidR="000B3B43" w:rsidRPr="000B3B43" w:rsidRDefault="000B3B43" w:rsidP="000B3B43">
      <w:pPr>
        <w:pStyle w:val="a3"/>
        <w:numPr>
          <w:ilvl w:val="0"/>
          <w:numId w:val="16"/>
        </w:numPr>
        <w:ind w:right="833"/>
        <w:jc w:val="both"/>
        <w:rPr>
          <w:b/>
        </w:rPr>
      </w:pPr>
      <w:r w:rsidRPr="000B3B43">
        <w:rPr>
          <w:rStyle w:val="c7"/>
        </w:rPr>
        <w:t>Не более одной негрубой ошибки и одного недочета.</w:t>
      </w:r>
    </w:p>
    <w:p w:rsidR="000B3B43" w:rsidRPr="000B3B43" w:rsidRDefault="000B3B43" w:rsidP="000B3B43">
      <w:pPr>
        <w:pStyle w:val="a3"/>
        <w:numPr>
          <w:ilvl w:val="0"/>
          <w:numId w:val="16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 Или не более двух недочетов.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"3" ставится, если ученик правильно выполнил не менее 2/3 работы или допустил: </w:t>
      </w:r>
    </w:p>
    <w:p w:rsidR="000B3B43" w:rsidRPr="000B3B43" w:rsidRDefault="000B3B43" w:rsidP="000B3B43">
      <w:pPr>
        <w:pStyle w:val="a3"/>
        <w:numPr>
          <w:ilvl w:val="0"/>
          <w:numId w:val="17"/>
        </w:numPr>
        <w:ind w:right="833"/>
        <w:jc w:val="both"/>
        <w:rPr>
          <w:b/>
        </w:rPr>
      </w:pPr>
      <w:r w:rsidRPr="000B3B43">
        <w:rPr>
          <w:rStyle w:val="c7"/>
        </w:rPr>
        <w:t>Не более двух грубых ошибок.</w:t>
      </w:r>
    </w:p>
    <w:p w:rsidR="000B3B43" w:rsidRPr="000B3B43" w:rsidRDefault="000B3B43" w:rsidP="000B3B43">
      <w:pPr>
        <w:pStyle w:val="a3"/>
        <w:numPr>
          <w:ilvl w:val="0"/>
          <w:numId w:val="17"/>
        </w:numPr>
        <w:ind w:right="833"/>
        <w:jc w:val="both"/>
        <w:rPr>
          <w:b/>
        </w:rPr>
      </w:pPr>
      <w:r w:rsidRPr="000B3B43">
        <w:rPr>
          <w:rStyle w:val="c7"/>
        </w:rPr>
        <w:t>Или не более одной грубой и одной негрубой ошибки и одного недочета.</w:t>
      </w:r>
    </w:p>
    <w:p w:rsidR="000B3B43" w:rsidRPr="000B3B43" w:rsidRDefault="000B3B43" w:rsidP="000B3B43">
      <w:pPr>
        <w:pStyle w:val="a3"/>
        <w:numPr>
          <w:ilvl w:val="0"/>
          <w:numId w:val="17"/>
        </w:numPr>
        <w:ind w:right="833"/>
        <w:jc w:val="both"/>
        <w:rPr>
          <w:b/>
        </w:rPr>
      </w:pPr>
      <w:r w:rsidRPr="000B3B43">
        <w:rPr>
          <w:rStyle w:val="c7"/>
        </w:rPr>
        <w:t>Или не более двух-трех негрубых ошибок.</w:t>
      </w:r>
    </w:p>
    <w:p w:rsidR="000B3B43" w:rsidRPr="000B3B43" w:rsidRDefault="000B3B43" w:rsidP="000B3B43">
      <w:pPr>
        <w:pStyle w:val="a3"/>
        <w:numPr>
          <w:ilvl w:val="0"/>
          <w:numId w:val="17"/>
        </w:numPr>
        <w:ind w:right="833"/>
        <w:jc w:val="both"/>
        <w:rPr>
          <w:b/>
        </w:rPr>
      </w:pPr>
      <w:r w:rsidRPr="000B3B43">
        <w:rPr>
          <w:rStyle w:val="c7"/>
        </w:rPr>
        <w:t>Или одной негрубой ошибки и трех недочетов.</w:t>
      </w:r>
    </w:p>
    <w:p w:rsidR="000B3B43" w:rsidRPr="000B3B43" w:rsidRDefault="000B3B43" w:rsidP="000B3B43">
      <w:pPr>
        <w:pStyle w:val="a3"/>
        <w:numPr>
          <w:ilvl w:val="0"/>
          <w:numId w:val="17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Или при отсутствии ошибок, но при наличии четырех-пяти недочетов.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</w:rPr>
      </w:pPr>
      <w:r w:rsidRPr="000B3B43">
        <w:rPr>
          <w:rStyle w:val="c7"/>
          <w:b/>
        </w:rPr>
        <w:t xml:space="preserve">Отметка "2" ставится, если ученик: </w:t>
      </w:r>
    </w:p>
    <w:p w:rsidR="000B3B43" w:rsidRPr="000B3B43" w:rsidRDefault="000B3B43" w:rsidP="000B3B43">
      <w:pPr>
        <w:pStyle w:val="a3"/>
        <w:numPr>
          <w:ilvl w:val="0"/>
          <w:numId w:val="18"/>
        </w:numPr>
        <w:ind w:right="833"/>
        <w:jc w:val="both"/>
        <w:rPr>
          <w:b/>
        </w:rPr>
      </w:pPr>
      <w:r w:rsidRPr="000B3B43">
        <w:rPr>
          <w:rStyle w:val="c7"/>
        </w:rPr>
        <w:t>Допустил число ошибок и недочетов превосходящее норму, при которой может быть выставлена оценка "3".</w:t>
      </w:r>
    </w:p>
    <w:p w:rsidR="000B3B43" w:rsidRPr="000B3B43" w:rsidRDefault="000B3B43" w:rsidP="000B3B43">
      <w:pPr>
        <w:pStyle w:val="a3"/>
        <w:numPr>
          <w:ilvl w:val="0"/>
          <w:numId w:val="18"/>
        </w:numPr>
        <w:ind w:right="833"/>
        <w:jc w:val="both"/>
        <w:rPr>
          <w:b/>
        </w:rPr>
      </w:pPr>
      <w:r w:rsidRPr="000B3B43">
        <w:rPr>
          <w:rStyle w:val="c7"/>
        </w:rPr>
        <w:t xml:space="preserve">Или если правильно выполнил менее половины работы. </w:t>
      </w:r>
    </w:p>
    <w:p w:rsidR="000B3B43" w:rsidRPr="000B3B43" w:rsidRDefault="000B3B43" w:rsidP="000B3B43">
      <w:pPr>
        <w:pStyle w:val="a3"/>
        <w:ind w:left="709" w:right="833"/>
        <w:jc w:val="both"/>
        <w:rPr>
          <w:b/>
          <w:sz w:val="28"/>
          <w:szCs w:val="28"/>
        </w:rPr>
      </w:pPr>
    </w:p>
    <w:p w:rsidR="000B3B43" w:rsidRPr="000B3B43" w:rsidRDefault="000B3B43" w:rsidP="000B3B43">
      <w:pPr>
        <w:ind w:left="709" w:right="8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43" w:rsidRPr="000B3B43" w:rsidRDefault="000B3B43" w:rsidP="000B3B43">
      <w:pPr>
        <w:ind w:left="993" w:right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43" w:rsidRPr="000B3B43" w:rsidRDefault="000B3B43" w:rsidP="000B3B43">
      <w:pPr>
        <w:ind w:left="993" w:right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43" w:rsidRPr="000B3B43" w:rsidRDefault="000B3B43" w:rsidP="000B3B43">
      <w:pPr>
        <w:ind w:left="993" w:right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43" w:rsidRPr="000B3B43" w:rsidRDefault="000B3B43" w:rsidP="000B3B43">
      <w:pPr>
        <w:ind w:left="993" w:right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43" w:rsidRDefault="000B3B43" w:rsidP="000B3B43">
      <w:pPr>
        <w:ind w:left="993" w:right="1259"/>
        <w:jc w:val="center"/>
        <w:rPr>
          <w:b/>
          <w:sz w:val="28"/>
          <w:szCs w:val="28"/>
        </w:rPr>
      </w:pPr>
    </w:p>
    <w:p w:rsidR="000B3B43" w:rsidRDefault="000B3B43" w:rsidP="000B3B43">
      <w:pPr>
        <w:ind w:left="993" w:right="1259"/>
        <w:jc w:val="center"/>
        <w:rPr>
          <w:b/>
          <w:sz w:val="28"/>
          <w:szCs w:val="28"/>
        </w:rPr>
      </w:pPr>
    </w:p>
    <w:p w:rsidR="000B3B43" w:rsidRDefault="000B3B43" w:rsidP="000B3B43">
      <w:pPr>
        <w:ind w:left="993" w:right="1259"/>
        <w:jc w:val="center"/>
        <w:rPr>
          <w:b/>
          <w:sz w:val="28"/>
          <w:szCs w:val="28"/>
        </w:rPr>
      </w:pPr>
    </w:p>
    <w:p w:rsidR="000B3B43" w:rsidRDefault="000B3B43" w:rsidP="000B3B43">
      <w:pPr>
        <w:ind w:left="993" w:right="1259"/>
        <w:jc w:val="center"/>
        <w:rPr>
          <w:b/>
          <w:sz w:val="28"/>
          <w:szCs w:val="28"/>
        </w:rPr>
      </w:pPr>
    </w:p>
    <w:p w:rsidR="000B3B43" w:rsidRDefault="000B3B43" w:rsidP="000B3B43">
      <w:pPr>
        <w:ind w:left="993" w:right="1259"/>
        <w:jc w:val="center"/>
        <w:rPr>
          <w:b/>
          <w:sz w:val="28"/>
          <w:szCs w:val="28"/>
        </w:rPr>
      </w:pPr>
    </w:p>
    <w:p w:rsidR="000B3B43" w:rsidRPr="008F6D30" w:rsidRDefault="008F6D30" w:rsidP="008F6D30">
      <w:pPr>
        <w:ind w:left="993" w:right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30">
        <w:rPr>
          <w:rFonts w:ascii="Times New Roman" w:hAnsi="Times New Roman" w:cs="Times New Roman"/>
          <w:b/>
          <w:sz w:val="28"/>
          <w:szCs w:val="28"/>
        </w:rPr>
        <w:lastRenderedPageBreak/>
        <w:t>Содержания учебного предмета</w:t>
      </w:r>
    </w:p>
    <w:tbl>
      <w:tblPr>
        <w:tblW w:w="1467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7"/>
        <w:gridCol w:w="4961"/>
        <w:gridCol w:w="6096"/>
      </w:tblGrid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разделов примерной программы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темам рабочей программы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обучающегося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1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Наука о растениях - ботаника (4 ч)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растений, принципы их классификации. Усложнение растений в процессе эволюции.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Царство Растения. Внешнее строение и общая характеристика растений.</w:t>
            </w:r>
          </w:p>
          <w:p w:rsidR="000B3B43" w:rsidRPr="000B3B43" w:rsidRDefault="000B3B43" w:rsidP="008F6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– ботаника.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Различать царства живой природы. Характеризовать различных представителей царства Растения.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Определять предмет науки ботаники. Описывать историю развития науки о растениях.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Характеризовать внешнее строение растений. </w:t>
            </w:r>
            <w:r w:rsidRPr="000B3B43">
              <w:br/>
              <w:t>Осваивать приёмы работы с определителем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отличие вегетативных органов от генеративных.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человеком.</w:t>
            </w:r>
          </w:p>
        </w:tc>
      </w:tr>
      <w:tr w:rsidR="000B3B43" w:rsidRPr="000B3B43" w:rsidTr="008F6D30">
        <w:trPr>
          <w:trHeight w:val="270"/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эволюция органического мира. Взаимосвязи организмов и окружающей среды. Методы изучения живых организмов: наблюдение, измерение, эксперимент.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8F6D30" w:rsidRDefault="000B3B43" w:rsidP="008F6D30">
            <w:pPr>
              <w:pStyle w:val="a3"/>
              <w:rPr>
                <w:b/>
              </w:rPr>
            </w:pPr>
            <w:r w:rsidRPr="008F6D30">
              <w:rPr>
                <w:b/>
              </w:rPr>
              <w:t>Многообразие жизненных форм растений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</w:pPr>
            <w:r w:rsidRPr="000B3B43">
              <w:t>Распознавать и характеризовать растения различных жизненных форм.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Устанавливать взаимосвязь жизненных форм растений со средой их обитания.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организмов. Клетки растений. Половое размножение. Рост и развитие организмов.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8F6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Клеточное строение растений.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растительной клетки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клетки. Клетка как живая система. Особенности растительной клетки.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</w:pPr>
            <w:r w:rsidRPr="000B3B43">
              <w:lastRenderedPageBreak/>
              <w:t>Приводить примеры одноклеточных и многоклеточных растений.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Различать и называть органоиды клеток растений.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Характеризовать основные процессы жизнедеятельности клетки.</w:t>
            </w:r>
          </w:p>
          <w:p w:rsidR="000B3B43" w:rsidRPr="000B3B43" w:rsidRDefault="000B3B43" w:rsidP="008F6D30">
            <w:pPr>
              <w:pStyle w:val="a3"/>
            </w:pPr>
            <w:r w:rsidRPr="000B3B43">
              <w:t xml:space="preserve">Обобщать знания и делать выводы о взаимосвязи работы </w:t>
            </w:r>
            <w:r w:rsidRPr="000B3B43">
              <w:lastRenderedPageBreak/>
              <w:t>всех частей клетки.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Выявлять отличительные признаки растительной клетки.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Клетки, ткани и органы растений. Отличительные признаки живых организмов.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DB0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Ткани растений</w:t>
            </w:r>
            <w:r w:rsidR="009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</w:t>
            </w:r>
            <w:r w:rsidR="008F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состоящий из клеток и тканей</w:t>
            </w:r>
          </w:p>
          <w:p w:rsidR="000B3B43" w:rsidRPr="000B3B43" w:rsidRDefault="000B3B43" w:rsidP="008F6D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 по материалам темы «Наука о растениях - ботаника»</w:t>
            </w:r>
            <w:r w:rsid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Проект.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Определять понятие «ткань». Характеризовать особенности строения и функции тканей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Устанавливать взаимосвязь строения и функций тканей.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значение тканей в жизни растения.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Обобщать и систематизировать знания по теме, делать выводы.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Отвечать на итоговые вопросы темы, выполнять задания.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1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Органы растений (8 ч)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организмов. Органы растений. Рост и развитие организмов. Методы изучения живых организмов: наблюдение, измерение, эксперимент.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rPr>
                <w:b/>
                <w:bCs/>
              </w:rPr>
              <w:t>Семя, его строение и значение</w:t>
            </w:r>
            <w:r w:rsidRPr="000B3B43">
              <w:br/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  <w:p w:rsidR="000B3B43" w:rsidRPr="000B3B43" w:rsidRDefault="000B3B43" w:rsidP="008F6D30">
            <w:pPr>
              <w:pStyle w:val="a3"/>
              <w:jc w:val="both"/>
            </w:pP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rPr>
                <w:b/>
                <w:bCs/>
                <w:i/>
                <w:iCs/>
              </w:rPr>
              <w:t>Лабораторная работа №1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«Строение семени фасоли»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Объяснять роль семян в природе. Характеризовать функции частей семени. </w:t>
            </w:r>
            <w:r w:rsidRPr="000B3B43">
              <w:br/>
              <w:t xml:space="preserve">Описывать строение зародыша растения. </w:t>
            </w:r>
            <w:r w:rsidRPr="000B3B43">
              <w:br/>
              <w:t>Устанавливать сходство проростка с зародышем семени.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0B3B43"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Проводить наблюдения, фиксировать их результаты во время выполнения лабораторной работы.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Соблюдать правила работы в кабинете, обращения с лабораторным оборудованием.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организмов и окружающей среды. Среда - источник веществ, энергии и информации.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прорастания семян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Характеризовать роль воды и воздуха в прорастании семян.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значение запасных питательных веществ в прорастании семян.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зависимость прорастания семян от температурных условий.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Прогнозировать сроки посева семян отдельных культур.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Взаимосвязи организмов и окружающей среды. Методы изучения живых организмов: наблюдение, измерение, эксперимент.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8F6D30">
            <w:pPr>
              <w:pStyle w:val="a3"/>
            </w:pPr>
            <w:r w:rsidRPr="000B3B43">
              <w:rPr>
                <w:b/>
                <w:bCs/>
              </w:rPr>
              <w:t>Корень, его строение и значение</w:t>
            </w:r>
            <w:r w:rsidRPr="000B3B43">
              <w:br/>
              <w:t>Типы корневых систем растений. Строение корня -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0B3B43" w:rsidRPr="000B3B43" w:rsidRDefault="000B3B43" w:rsidP="008F6D30">
            <w:pPr>
              <w:pStyle w:val="a3"/>
            </w:pPr>
          </w:p>
          <w:p w:rsidR="000B3B43" w:rsidRPr="000B3B43" w:rsidRDefault="000B3B43" w:rsidP="008F6D30">
            <w:pPr>
              <w:pStyle w:val="a3"/>
            </w:pPr>
            <w:r w:rsidRPr="000B3B43">
              <w:rPr>
                <w:b/>
                <w:bCs/>
                <w:i/>
                <w:iCs/>
              </w:rPr>
              <w:t>Лабораторная работа №2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«Строение корня проростка»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Различать и определять типы корневых систем на рисунках, гербарных экземплярах, натуральных объектах.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части корня.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Устанавливать взаимосвязь строения и функций частей корня.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особенности роста корня. Проводить наблюдения за изменениями в верхушечн</w:t>
            </w:r>
            <w:r w:rsidR="008F6D30">
              <w:t xml:space="preserve">ой части корня в период роста.  </w:t>
            </w:r>
            <w:r w:rsidRPr="000B3B43">
              <w:t>Характеризовать значение видоизменённых корней для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Проводить наблюдения и фиксировать их результаты во время выполнения лабораторной работы.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Соблюдать правила работы в кабинете, обращения с лабораторным оборудованием.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 ткани и органы растения. Рост и развитие растений. Методы изучения живых организмов: наблюдение, измерение, эксперимент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rPr>
                <w:b/>
                <w:bCs/>
              </w:rPr>
              <w:t>Побег, его строение и развитие</w:t>
            </w:r>
            <w:r w:rsidRPr="000B3B43">
              <w:br/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</w:t>
            </w:r>
            <w:r w:rsidR="008F6D30">
              <w:t xml:space="preserve">ка и </w:t>
            </w:r>
            <w:proofErr w:type="spellStart"/>
            <w:r w:rsidR="008F6D30">
              <w:t>пасынкование</w:t>
            </w:r>
            <w:proofErr w:type="spellEnd"/>
            <w:r w:rsidR="008F6D30">
              <w:t>. Спящие почки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rPr>
                <w:b/>
                <w:bCs/>
                <w:i/>
                <w:iCs/>
              </w:rPr>
              <w:t>Лабораторная работа №3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«Строение вегетативных и генеративных почек»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части побега.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Объяснять назначение вегетативных и генеративных почек.Объяснять роль прищипки и </w:t>
            </w:r>
            <w:proofErr w:type="spellStart"/>
            <w:r w:rsidRPr="000B3B43">
              <w:t>пасынкования</w:t>
            </w:r>
            <w:proofErr w:type="spellEnd"/>
            <w:r w:rsidRPr="000B3B43">
              <w:t xml:space="preserve"> в растениеводстве.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Наблюдать и исследовать строение побега на примере домашнего растения.Сравнивать побеги разных растений и находить их различия.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Изучать строение почек на натуральных объектах, делать выводы.Соблюдать правила работы в кабинете биологии, работы с лабораторным оборудованием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 ткани и органы растения. Рост и развитие растений.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Лист, его строение и значение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Внешнее строение листа. Внутреннее строение листа. Типы жилкования листьев. Строение и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устьиц. Значение листа для растения: фотосинтез, испарение, газообмен. Листопад, его роль в жизни растения. Видоизменения листьев.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Определять части листа на гербарных экземплярах, рисунках.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Различать простые и сложные листья. Характеризовать </w:t>
            </w:r>
            <w:r w:rsidRPr="000B3B43">
              <w:lastRenderedPageBreak/>
              <w:t>внутреннее строение листа, его части.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Устанавливать взаимосвязь строения и функций листа.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Характеризовать видоизменения листьев растений.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 и развитие. Органы растений. Методы изучения живых организмов: наблюдение, измерение, эксперимент.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8F6D30">
            <w:pPr>
              <w:pStyle w:val="a3"/>
            </w:pPr>
            <w:r w:rsidRPr="000B3B43">
              <w:rPr>
                <w:b/>
                <w:bCs/>
              </w:rPr>
              <w:t>Стебель, его строение и значение</w:t>
            </w:r>
            <w:r w:rsidRPr="000B3B43">
              <w:br/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0B3B43" w:rsidRPr="000B3B43" w:rsidRDefault="000B3B43" w:rsidP="008F6D30">
            <w:pPr>
              <w:pStyle w:val="a3"/>
            </w:pPr>
          </w:p>
          <w:p w:rsidR="000B3B43" w:rsidRPr="000B3B43" w:rsidRDefault="000B3B43" w:rsidP="008F6D30">
            <w:pPr>
              <w:pStyle w:val="a3"/>
            </w:pPr>
            <w:r w:rsidRPr="000B3B43">
              <w:rPr>
                <w:b/>
                <w:bCs/>
                <w:i/>
                <w:iCs/>
              </w:rPr>
              <w:t>Лабораторная работа №4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«Внешнее строение корневища, клубня, луковицы»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Описывать внешнее строение стебля, приводить примеры различных типов стеблей.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внутренние части стебля растений и их функции.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Изучать и описывать строение подземных побегов, отмечать их различия.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растений. Рост, развитие и размножение растений.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Цветок, его строение и значение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Ветроопыление</w:t>
            </w:r>
            <w:proofErr w:type="spellEnd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Определять и называть части цветка на рисунках, фотографиях, натуральных объектах.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функции частей цветка.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Различать и называть типы соцветий на рисунках и натуральных объектах.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Характеризовать значение соцветий.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0B3B43">
              <w:br/>
              <w:t>Устанавливать взаимосвязь функций частей цветка и поведения животных в период опыления.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размножение. Органы растений. Взаимосвязи организмов и окружающей среды.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Плод. Разнообразие и значение плодов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Строение плода. Разнообразие плодов. Цветковые (покрытосеменные) растения. </w:t>
            </w:r>
            <w:r w:rsidRPr="000B3B43">
              <w:lastRenderedPageBreak/>
              <w:t>Распространение плодов и семян. Значение плодов в природе и жизни человека.</w:t>
            </w:r>
          </w:p>
          <w:p w:rsidR="000B3B43" w:rsidRPr="000B3B43" w:rsidRDefault="000B3B43" w:rsidP="008F6D30">
            <w:pPr>
              <w:pStyle w:val="a3"/>
              <w:jc w:val="both"/>
            </w:pP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rPr>
                <w:b/>
                <w:bCs/>
              </w:rPr>
              <w:t>Обобщение и систематизация знаний по материалам темы «Органы растений»</w:t>
            </w:r>
            <w:r w:rsidR="00824BB8">
              <w:rPr>
                <w:b/>
                <w:bCs/>
              </w:rPr>
              <w:t>. Проект.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Описывать способы распространения плодов и семян на </w:t>
            </w:r>
            <w:r w:rsidRPr="000B3B43">
              <w:lastRenderedPageBreak/>
              <w:t>основе наблюдений.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Обобщать и систематизировать знания по теме, делать выводы.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Отвечать на итоговые вопросы темы, выполнять задания.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1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 Основные процессы жизнедеятельности растений (6 ч)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жизнедеятельности: питание, фотосинтез. Регуляция процессов жизнедеятельности. Взаимосвязи организмов и окружающей среды.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Минеральное питание растений и значение воды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корневых волосков в механизме почвенного питания.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роль почвенного питания в жизни растений.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взаимосвязь почвенного питания растений и условий внешней среды.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информационные ресурсы для подготовки презентации проекта о приспособленности к воде растений разных экологических групп.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жизнедеятельности: питание, фотосинтез. Взаимосвязь организмов и окружающей среды. Роль человека в биосфере.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Воздушное питание растений -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фотосинтез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Характеризовать условия, необходимые для воздушного питания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роль зелёных листьев в фотосинтезе.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Приводить примеры организмов — автотрофов и гетеротрофов, находить различия в их питании.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Обосновывать космическую роль зелёных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сообщения о роли фотосинтеза на нашей планете.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Процессы жизнедеятельности: питание, фотосинтез, дыхание, обмен веществ. Роль дыхания в жизнедеятельности клетки и </w:t>
            </w:r>
            <w:proofErr w:type="spellStart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организм.а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Дыхание и обмен веществ у растений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Характеризовать сущность процесса дыхания у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Устанавливать взаимосвязь процессов дыхания и фотосинтеза, проводить их сравнение. </w:t>
            </w:r>
            <w:r w:rsidRPr="000B3B43">
              <w:br/>
              <w:t xml:space="preserve">Определять понятие «обмен веществ». </w:t>
            </w:r>
            <w:r w:rsidRPr="000B3B43">
              <w:br/>
              <w:t>Характеризовать обмен веществ как важный признак жизни.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Размножение. Бесполое и половое размножение. Половые клетки. Оплодотворение. Рост и развитие организмов.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Размножение и оплодотворение у растений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Характеризовать значение размножения живых организмов.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Называть и описывать способы бесполого размножения, приводить примеры. </w:t>
            </w:r>
            <w:r w:rsidRPr="000B3B43">
              <w:br/>
              <w:t>Обосновывать биологическую сущность бесполого размножения.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биологическую сущность полового размножения.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основные особенности оплодотворения у цветковых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Доказывать обоснованность определения «двойное оплодотворение» применительно к цветковым растениям.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бесполое и половое размножение растений, находить их различия.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Размножение. Бесполое размножение. Методы изучения живых организмов: наблюдение, измерение, эксперимент.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Вегетативное размножение растений и его использование человеком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0B3B43" w:rsidRPr="000B3B43" w:rsidRDefault="000B3B43" w:rsidP="008F6D30">
            <w:pPr>
              <w:pStyle w:val="a3"/>
            </w:pPr>
          </w:p>
          <w:p w:rsidR="000B3B43" w:rsidRPr="000B3B43" w:rsidRDefault="000B3B43" w:rsidP="008F6D30">
            <w:pPr>
              <w:pStyle w:val="a3"/>
            </w:pPr>
            <w:r w:rsidRPr="000B3B43">
              <w:rPr>
                <w:b/>
                <w:bCs/>
                <w:i/>
                <w:iCs/>
              </w:rPr>
              <w:t xml:space="preserve">Лабораторная работа №5 </w:t>
            </w:r>
            <w:r w:rsidRPr="000B3B43">
              <w:t xml:space="preserve">«Черенкование </w:t>
            </w:r>
            <w:r w:rsidRPr="000B3B43">
              <w:lastRenderedPageBreak/>
              <w:t>комнатных растений»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Называть характерные черты вегетативного размножения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различные способы и приёмы работы в процессе вегетативного размножения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Применять знания о способах вегетативного размножения в практических целях. </w:t>
            </w:r>
            <w:r w:rsidRPr="000B3B43">
              <w:br/>
              <w:t xml:space="preserve">Формировать умения проведения черенкования в ходе выполнения лабораторной работы.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Наблюдать за развитием корней у черенка и фиксировать </w:t>
            </w:r>
            <w:r w:rsidRPr="000B3B43">
              <w:lastRenderedPageBreak/>
              <w:t>результаты.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Соблюдать правила работы в кабинете, обращения с лабораторным оборудованием.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 и развитие организмов. Экологические проблемы. Последствия деятельности человека в экосистемах. Взаимосвязи организмов и окружающей среды.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и развитие растений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Характерные черты процессов роста и развития растений. Этапы индивидуального развития растений.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</w:t>
            </w:r>
            <w:r w:rsidR="008F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на жизнедеятельность растений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 по материалам темы «Основные процессы жизнедеятельности растений»</w:t>
            </w:r>
            <w:r w:rsid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основные черты, характеризующие рост растения.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процессы развития растения, роль зародыша.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Сравнивать процессы роста и развития. </w:t>
            </w:r>
            <w:r w:rsidRPr="000B3B43">
              <w:br/>
              <w:t>Характеризовать этапы индивидуального развития растения.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Устанавливать зависимость роста и развития растений от условий среды.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Обобщать и систематизировать знания по теме, делать выводы.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Отвечать на итоговые вопросы темы, выполнять задания.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1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Многообразие и развитие растительного мира (11 ч)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растений, принципы их классификации. Вид - основная систематическая единица.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Систематика растений, её значение для ботаники</w:t>
            </w:r>
            <w:r w:rsid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Приводить примеры названий различных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Систематизировать растения по группам. </w:t>
            </w:r>
            <w:r w:rsidRPr="000B3B43">
              <w:br/>
              <w:t xml:space="preserve">Характеризовать единицу систематики — вид. </w:t>
            </w:r>
            <w:r w:rsidRPr="000B3B43">
              <w:br/>
              <w:t>Осваивать приёмы работы с определителем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значение систематики растений для ботаники.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презентации сообщения о деятельности К. Линнея и роли его исследований в биологии.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 Разнообразие организмов. Значение растений в природе и жизни человека.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Водоросли, их многообразие в природе</w:t>
            </w:r>
            <w:r w:rsid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водорослей человеком.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Выделять и описывать существенные признаки водорослей.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Характеризовать главные черты, лежащие в основе систематики водорослей.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Распознавать водоросли на рисунках, гербарных </w:t>
            </w:r>
            <w:r w:rsidRPr="000B3B43">
              <w:lastRenderedPageBreak/>
              <w:t>материалах.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Сравнивать водоросли с наземными растениями и находить общие признаки. </w:t>
            </w:r>
            <w:r w:rsidRPr="000B3B43">
              <w:br/>
              <w:t xml:space="preserve">Объяснять процессы размножения у одноклеточных и многоклеточных водорослей.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сообщения о значении водорослей в природе и жизни человека.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Усложнение растений в процессе эволюции. Многообразие растений, принципы их классификации.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Моховидные. Общая характеристика и значение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№6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внешнего строения моховидных растений»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представителей различных групп растений отдела, делать выводы.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Называть существенные признаки мхов. </w:t>
            </w:r>
            <w:r w:rsidRPr="000B3B43">
              <w:br/>
              <w:t>Распознавать представителей моховидных на рисунках, гербарных материалах, живых объектах.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Выделять признаки принадлежности моховидных к высшим споровым растениям. </w:t>
            </w:r>
            <w:r w:rsidRPr="000B3B43">
              <w:br/>
              <w:t xml:space="preserve">Характеризовать процессы размножения и развития моховидных, их особенности. </w:t>
            </w:r>
            <w:r w:rsidRPr="000B3B43">
              <w:br/>
              <w:t xml:space="preserve">Устанавливать взаимосвязь строения мхов и их воздействия на среду обитания.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внешнее строение зелёного мха (кукушкина льна) и белого мха (сфагнума), отмечать их сходство и различия.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Фиксировать результаты исследований.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Соблюдать правила работы в кабинете, обращения с лабораторным оборудованием.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растений в процессе эволюции. Значение растений в природе и жизни человека.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Плауны. Хвощи. Папоротники. </w:t>
            </w: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Их общая характеристика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в природе и жизни человека.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особенности строения и размножения мхов и папоротников, делать вывод о 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Использовать информационные ресурсы для подготовки презентации проекта о разнообразии и роли высших споровых растений в природе.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Рост, развитие и размножение растений. Голосеменные. Основные растительные сообщества.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Голосеменные. Общая характеристика и значение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Выявлять общие черты строения и развития семенных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Осваивать приёмы работы с определителем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строение споры и семени. Характеризовать процессы размножения и развития голосеменных.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Прогнозировать последствия нерациональной деятельности человека для жизни голосеменных.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презентации проекта о значении хвойных лесов России.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растений в процессе эволюции. Покрытосеменные растения, принципы их классификации. Охрана редких и исчезающих видов растений.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Покрытосеменные. Общая характеристика и значение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Выявлять черты усложнения организации покрытосеменных по сравнению с голосеменными.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Применять приёмы работы с определителем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Устанавливать взаимосвязь приспособленности покрытосеменных к условиям среды.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Выделять и сравнивать существенные признаки строения однодольных и двудольных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Объяснять причины использования покрытосеменных для выведения культурных форм.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презентации проекта об охраняемых видах покрытосеменных растений.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организмов.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сельскохозяйственные культуры. Ядовитые растения. Роль человека в биосфере.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Семейства класса Двудольные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Выделять основные признаки класса Двудольные.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Описывать отличительные признаки семейств класса.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Распознавать представителей семейств на рисунках, гербарных материалах, натуральных объектах.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Применять приёмы работы с определителем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презентации проекта о роли растений класса. Двудольные в природе и жизни человека.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Разнообразие организмов. Охрана редких и исчезающих видов растений. Важнейшие сельскохозяйственные культуры.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Семейства класса Однодольные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Выделять признаки класса Однодольные. </w:t>
            </w:r>
            <w:r w:rsidRPr="000B3B43">
              <w:br/>
              <w:t xml:space="preserve">Определять признаки деления классов Двудольные и Однодольные на семейства. </w:t>
            </w:r>
            <w:r w:rsidRPr="000B3B43">
              <w:br/>
              <w:t>Описывать характерные черты семейств класса Однодольные.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Применять приёмы работы с определителем растений.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Приводить примеры охраняемых видов. </w:t>
            </w:r>
            <w:r w:rsidRPr="000B3B43"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растений. Результаты эволюции: многообразие видов, приспособленность организмов к среде обитания. Охраняемые виды.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Историческое развитие растительного мира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Охрана редких и исчезающих видов.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t>Объяснять сущность понятия об эволюции живого мира.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Описывать основные этапы эволюции организмов на Земле.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Выделять этапы развития растительного мира.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Называть черты приспособленности растений к наземному образу жизни.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Использовать информационные ресурсы для подготовки сообщения о редких и исчезающих видах растений.</w:t>
            </w:r>
          </w:p>
        </w:tc>
      </w:tr>
      <w:tr w:rsidR="000B3B43" w:rsidRPr="000B3B43" w:rsidTr="00656F45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 эволюция органического мира. Охраняемые виды. Значение растений в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и жизни человека. Роль человека в биосфере.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Многообразие и происхождение культурных растений</w:t>
            </w:r>
          </w:p>
          <w:p w:rsidR="000B3B43" w:rsidRPr="000B3B43" w:rsidRDefault="000B3B43" w:rsidP="008F6D30">
            <w:pPr>
              <w:pStyle w:val="a3"/>
            </w:pPr>
            <w:r w:rsidRPr="000B3B43">
              <w:lastRenderedPageBreak/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0B3B43" w:rsidRPr="000B3B43" w:rsidRDefault="000B3B43" w:rsidP="008F6D30">
            <w:pPr>
              <w:pStyle w:val="a3"/>
            </w:pPr>
          </w:p>
          <w:p w:rsidR="000B3B43" w:rsidRPr="000B3B43" w:rsidRDefault="000B3B43" w:rsidP="008F6D30">
            <w:pPr>
              <w:pStyle w:val="a3"/>
            </w:pPr>
            <w:r w:rsidRPr="000B3B43">
              <w:rPr>
                <w:b/>
                <w:bCs/>
              </w:rPr>
              <w:t>Дары Старого и Нового Света</w:t>
            </w:r>
          </w:p>
          <w:p w:rsidR="000B3B43" w:rsidRPr="000B3B43" w:rsidRDefault="000B3B43" w:rsidP="008F6D30">
            <w:pPr>
              <w:pStyle w:val="a3"/>
            </w:pPr>
            <w:r w:rsidRPr="000B3B43">
      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 по материалам темы «Многообразие и развитие растительного мира»</w:t>
            </w:r>
            <w:proofErr w:type="gramStart"/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77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оект.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lastRenderedPageBreak/>
              <w:t>Приводить примеры культурных растений своего региона.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 w:rsidRPr="000B3B43">
              <w:br/>
              <w:t xml:space="preserve">Называть родину наиболее распространённых культурных растений, называть причины их широкого использования человеком. </w:t>
            </w:r>
            <w:r w:rsidRPr="000B3B43">
              <w:br/>
              <w:t>Характеризовать значение растений в жизни человека.</w:t>
            </w:r>
          </w:p>
          <w:p w:rsidR="000B3B43" w:rsidRPr="000B3B43" w:rsidRDefault="000B3B43" w:rsidP="008F6D30">
            <w:pPr>
              <w:pStyle w:val="a3"/>
              <w:jc w:val="both"/>
            </w:pPr>
            <w:r w:rsidRPr="000B3B43">
              <w:t>Обобщать и систематизировать знания по теме, делать выводы.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1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Природные сообщества (5 ч)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Экосистема. Круговорот веществ и превращения энергии.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природном сообществе - биогеоценозе и экосистеме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656F45">
            <w:pPr>
              <w:pStyle w:val="a3"/>
              <w:jc w:val="both"/>
            </w:pPr>
            <w:r w:rsidRPr="000B3B43">
              <w:t>Объяснять сущность понятия «природное сообщество».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Устанавливать взаимосвязь структурных звеньев природного сообщества.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Оценивать роль круговорота веществ и потока энергии в экосистемах.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Выявлять преобладающие типы природных сообществ родного края.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Характеризовать влияние абиотических факторов на формирование природного сообщества.</w:t>
            </w:r>
          </w:p>
          <w:p w:rsidR="000B3B43" w:rsidRPr="000B3B43" w:rsidRDefault="000B3B43" w:rsidP="00656F45">
            <w:pPr>
              <w:pStyle w:val="a3"/>
            </w:pPr>
            <w:r w:rsidRPr="000B3B43">
              <w:t>Использовать информационные ресурсы для подготовки сообщения о природных сообществах России.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изучения живых организмов: наблюдение, измерение, эксперимент. </w:t>
            </w:r>
            <w:proofErr w:type="spellStart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Экосистемная</w:t>
            </w:r>
            <w:proofErr w:type="spellEnd"/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Экскурсия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«Весенние явления в жизни экосистемы (лес, </w:t>
            </w: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парк, луг, болото)».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656F45">
            <w:pPr>
              <w:pStyle w:val="a3"/>
              <w:jc w:val="both"/>
            </w:pPr>
            <w:r w:rsidRPr="000B3B43">
              <w:lastRenderedPageBreak/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</w:t>
            </w:r>
            <w:r w:rsidRPr="000B3B43">
              <w:lastRenderedPageBreak/>
              <w:t xml:space="preserve">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0B3B43">
              <w:br/>
              <w:t>Систематизировать и обобщать знания о многообразии живого мира.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Соблюдать правила поведения в природе.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эволюции: многообразие видов, приспособленность организмов к среде обитания. Взаимосвязи организмов и окружающей среды.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жизнь организмов </w:t>
            </w:r>
            <w:r w:rsidRPr="000B3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природном сообществе</w:t>
            </w:r>
          </w:p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Ярусное строение природного сообщества -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656F45">
            <w:pPr>
              <w:pStyle w:val="a3"/>
              <w:jc w:val="both"/>
            </w:pPr>
            <w:r w:rsidRPr="000B3B43">
              <w:t xml:space="preserve">Характеризовать условия обитания растений в разных ярусах природного сообщества. </w:t>
            </w:r>
            <w:r w:rsidRPr="000B3B43"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0B3B43">
              <w:br/>
              <w:t xml:space="preserve">Объяснять целесообразность </w:t>
            </w:r>
            <w:proofErr w:type="spellStart"/>
            <w:r w:rsidRPr="000B3B43">
              <w:t>ярусности</w:t>
            </w:r>
            <w:proofErr w:type="spellEnd"/>
            <w:r w:rsidRPr="000B3B43">
              <w:t xml:space="preserve"> в жизни живых организмов.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Называть причины появления разнообразия живых организмов в ходе эволюции.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B43" w:rsidRPr="000B3B43" w:rsidRDefault="000B3B43" w:rsidP="000B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824BB8" w:rsidRDefault="000B3B43" w:rsidP="00824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 природных сообществ и её причины</w:t>
            </w:r>
            <w:r w:rsidR="00771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24BB8">
              <w:rPr>
                <w:rFonts w:ascii="Times New Roman" w:hAnsi="Times New Roman" w:cs="Times New Roman"/>
                <w:sz w:val="24"/>
                <w:szCs w:val="24"/>
              </w:rPr>
      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</w:t>
            </w:r>
            <w:r w:rsidR="0077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B8">
              <w:rPr>
                <w:rFonts w:ascii="Times New Roman" w:hAnsi="Times New Roman" w:cs="Times New Roman"/>
                <w:sz w:val="24"/>
                <w:szCs w:val="24"/>
              </w:rPr>
              <w:t>Необходимость мероприятий по сохранению природных сообществ.</w:t>
            </w:r>
            <w:r w:rsidR="0077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 знаний по материалам темы «Природные сообщества»</w:t>
            </w:r>
            <w:r w:rsidR="00771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</w:t>
            </w:r>
            <w:r w:rsidR="00824BB8" w:rsidRPr="00824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656F45">
            <w:pPr>
              <w:pStyle w:val="a3"/>
              <w:jc w:val="both"/>
            </w:pPr>
            <w:r w:rsidRPr="000B3B43">
              <w:t>Объяснять причины смены природных сообществ.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Приводить примеры смены природных сообществ, вызванной внешними и внутренними причинами.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 xml:space="preserve">Объяснять причины неустойчивости культурных сообществ — </w:t>
            </w:r>
            <w:proofErr w:type="spellStart"/>
            <w:r w:rsidRPr="000B3B43">
              <w:t>агроценозов</w:t>
            </w:r>
            <w:proofErr w:type="spellEnd"/>
            <w:r w:rsidRPr="000B3B43">
              <w:t xml:space="preserve">. Аргументировать необходимость бережного отношения к природным сообществам. </w:t>
            </w:r>
            <w:r w:rsidRPr="000B3B43">
              <w:br/>
              <w:t>Обобщать и систематизировать знания по теме, делать выводы.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Отвечать на итоговые вопросы темы, выполнять задания.</w:t>
            </w:r>
          </w:p>
        </w:tc>
      </w:tr>
      <w:tr w:rsidR="000B3B43" w:rsidRPr="000B3B43" w:rsidTr="008F6D30">
        <w:trPr>
          <w:tblCellSpacing w:w="0" w:type="dxa"/>
        </w:trPr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0B3B43" w:rsidRDefault="000B3B43" w:rsidP="000B3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3B43" w:rsidRPr="00656F45" w:rsidRDefault="000B3B43" w:rsidP="00656F45">
            <w:pPr>
              <w:pStyle w:val="a3"/>
              <w:rPr>
                <w:b/>
              </w:rPr>
            </w:pPr>
            <w:r w:rsidRPr="00656F45">
              <w:rPr>
                <w:b/>
              </w:rPr>
              <w:t>Итоговый контроль знаний по курсу биологии 6 класса</w:t>
            </w:r>
          </w:p>
          <w:p w:rsidR="000B3B43" w:rsidRPr="000B3B43" w:rsidRDefault="000B3B43" w:rsidP="00656F45">
            <w:pPr>
              <w:pStyle w:val="a3"/>
            </w:pPr>
            <w:r w:rsidRPr="000B3B43">
              <w:t xml:space="preserve">Выявление уровня </w:t>
            </w:r>
            <w:proofErr w:type="spellStart"/>
            <w:r w:rsidRPr="000B3B43">
              <w:t>сформированности</w:t>
            </w:r>
            <w:proofErr w:type="spellEnd"/>
            <w:r w:rsidRPr="000B3B43">
              <w:t xml:space="preserve"> основных видов учебной деятельности.</w:t>
            </w:r>
          </w:p>
          <w:p w:rsidR="000B3B43" w:rsidRPr="000B3B43" w:rsidRDefault="000B3B43" w:rsidP="00656F45">
            <w:pPr>
              <w:pStyle w:val="a3"/>
            </w:pPr>
          </w:p>
          <w:p w:rsidR="000B3B43" w:rsidRPr="000B3B43" w:rsidRDefault="000B3B43" w:rsidP="00656F45">
            <w:pPr>
              <w:pStyle w:val="a3"/>
            </w:pPr>
            <w:r w:rsidRPr="000B3B43">
              <w:t>Обсуждение заданий на лето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43" w:rsidRPr="000B3B43" w:rsidRDefault="000B3B43" w:rsidP="00656F45">
            <w:pPr>
              <w:pStyle w:val="a3"/>
              <w:jc w:val="both"/>
            </w:pPr>
            <w:r w:rsidRPr="000B3B43">
              <w:t>Систематизировать и обобщать знания по темам курса биологии 6 класса.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Применять основные виды учебной деятельности для формулировки ответов к итоговым заданиям.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 xml:space="preserve">Называть представителей и характеризовать отличительные признаки царства Растения. </w:t>
            </w:r>
            <w:r w:rsidRPr="000B3B43">
              <w:br/>
            </w:r>
            <w:r w:rsidRPr="000B3B43">
              <w:lastRenderedPageBreak/>
              <w:t>Объяснять строение и функции органов и систем органов растений.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Устанавливать взаимосвязь жизнедеятельности растительных организмов и существования экосистем.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Излагать свою точку зрения на необходимость принятия мер по охране растительного мира.</w:t>
            </w:r>
          </w:p>
          <w:p w:rsidR="000B3B43" w:rsidRPr="000B3B43" w:rsidRDefault="000B3B43" w:rsidP="00656F45">
            <w:pPr>
              <w:pStyle w:val="a3"/>
              <w:jc w:val="both"/>
            </w:pPr>
            <w:r w:rsidRPr="000B3B43">
              <w:t>Выбирать задание на лето, анализировать его содержание.</w:t>
            </w:r>
          </w:p>
        </w:tc>
      </w:tr>
    </w:tbl>
    <w:p w:rsidR="000B3B43" w:rsidRPr="000B3B43" w:rsidRDefault="000B3B43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B43" w:rsidRDefault="000B3B43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5" w:rsidRDefault="00656F45" w:rsidP="000B3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B0" w:rsidRDefault="00B87DB0" w:rsidP="00656F45">
      <w:pPr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B0" w:rsidRDefault="00B87DB0" w:rsidP="00656F45">
      <w:pPr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45" w:rsidRDefault="00656F45" w:rsidP="00656F45">
      <w:pPr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4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6"/>
        <w:tblW w:w="15564" w:type="dxa"/>
        <w:tblInd w:w="-176" w:type="dxa"/>
        <w:tblLayout w:type="fixed"/>
        <w:tblLook w:val="04A0"/>
      </w:tblPr>
      <w:tblGrid>
        <w:gridCol w:w="710"/>
        <w:gridCol w:w="850"/>
        <w:gridCol w:w="2722"/>
        <w:gridCol w:w="851"/>
        <w:gridCol w:w="3362"/>
        <w:gridCol w:w="1741"/>
        <w:gridCol w:w="1431"/>
        <w:gridCol w:w="956"/>
        <w:gridCol w:w="967"/>
        <w:gridCol w:w="1974"/>
      </w:tblGrid>
      <w:tr w:rsidR="00656F45" w:rsidRPr="00095C04" w:rsidTr="00DA0A27">
        <w:trPr>
          <w:trHeight w:val="525"/>
        </w:trPr>
        <w:tc>
          <w:tcPr>
            <w:tcW w:w="710" w:type="dxa"/>
            <w:vMerge w:val="restart"/>
            <w:vAlign w:val="center"/>
          </w:tcPr>
          <w:p w:rsidR="00656F45" w:rsidRPr="00095C04" w:rsidRDefault="00656F45" w:rsidP="00536F25">
            <w:pPr>
              <w:ind w:right="113"/>
              <w:jc w:val="center"/>
              <w:rPr>
                <w:b/>
              </w:rPr>
            </w:pPr>
            <w:r w:rsidRPr="00095C04">
              <w:rPr>
                <w:b/>
              </w:rPr>
              <w:t>№</w:t>
            </w:r>
          </w:p>
          <w:p w:rsidR="00656F45" w:rsidRPr="00095C04" w:rsidRDefault="00656F45" w:rsidP="00536F25">
            <w:pPr>
              <w:tabs>
                <w:tab w:val="left" w:pos="313"/>
              </w:tabs>
              <w:ind w:right="113"/>
              <w:jc w:val="center"/>
              <w:rPr>
                <w:b/>
              </w:rPr>
            </w:pPr>
            <w:r w:rsidRPr="00095C04">
              <w:rPr>
                <w:b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656F45" w:rsidRPr="00095C04" w:rsidRDefault="00656F45" w:rsidP="00536F25">
            <w:pPr>
              <w:ind w:left="-57" w:right="-98"/>
              <w:jc w:val="center"/>
              <w:rPr>
                <w:b/>
              </w:rPr>
            </w:pPr>
            <w:r w:rsidRPr="00095C04">
              <w:rPr>
                <w:b/>
              </w:rPr>
              <w:t>№</w:t>
            </w:r>
          </w:p>
          <w:p w:rsidR="00656F45" w:rsidRPr="00095C04" w:rsidRDefault="00656F45" w:rsidP="00536F25">
            <w:pPr>
              <w:ind w:left="-57" w:right="-98"/>
              <w:jc w:val="center"/>
              <w:rPr>
                <w:b/>
              </w:rPr>
            </w:pPr>
            <w:r w:rsidRPr="00095C04">
              <w:rPr>
                <w:b/>
              </w:rPr>
              <w:t>п/п</w:t>
            </w:r>
          </w:p>
          <w:p w:rsidR="00656F45" w:rsidRPr="00095C04" w:rsidRDefault="00656F45" w:rsidP="00536F25">
            <w:pPr>
              <w:ind w:left="-57" w:right="-98"/>
              <w:jc w:val="center"/>
              <w:rPr>
                <w:b/>
              </w:rPr>
            </w:pPr>
            <w:r w:rsidRPr="00095C04">
              <w:rPr>
                <w:b/>
              </w:rPr>
              <w:t>по теме</w:t>
            </w:r>
          </w:p>
        </w:tc>
        <w:tc>
          <w:tcPr>
            <w:tcW w:w="2722" w:type="dxa"/>
            <w:vMerge w:val="restart"/>
            <w:vAlign w:val="center"/>
          </w:tcPr>
          <w:p w:rsidR="00656F45" w:rsidRPr="00095C04" w:rsidRDefault="00656F45" w:rsidP="00536F25">
            <w:pPr>
              <w:ind w:right="113"/>
              <w:jc w:val="center"/>
              <w:rPr>
                <w:b/>
              </w:rPr>
            </w:pPr>
            <w:r w:rsidRPr="00095C04">
              <w:rPr>
                <w:b/>
              </w:rPr>
              <w:t>Наименование главы, темы</w:t>
            </w:r>
          </w:p>
        </w:tc>
        <w:tc>
          <w:tcPr>
            <w:tcW w:w="851" w:type="dxa"/>
            <w:vMerge w:val="restart"/>
            <w:vAlign w:val="center"/>
          </w:tcPr>
          <w:p w:rsidR="00656F45" w:rsidRPr="00095C04" w:rsidRDefault="00656F45" w:rsidP="00536F25">
            <w:pPr>
              <w:jc w:val="center"/>
              <w:rPr>
                <w:b/>
              </w:rPr>
            </w:pPr>
            <w:r w:rsidRPr="00095C04">
              <w:rPr>
                <w:b/>
              </w:rPr>
              <w:t>Ко-во</w:t>
            </w:r>
          </w:p>
          <w:p w:rsidR="00656F45" w:rsidRPr="00095C04" w:rsidRDefault="00656F45" w:rsidP="00536F25">
            <w:pPr>
              <w:ind w:right="-30"/>
              <w:jc w:val="center"/>
              <w:rPr>
                <w:b/>
              </w:rPr>
            </w:pPr>
            <w:r w:rsidRPr="00095C04">
              <w:rPr>
                <w:b/>
              </w:rPr>
              <w:t>часов</w:t>
            </w:r>
          </w:p>
        </w:tc>
        <w:tc>
          <w:tcPr>
            <w:tcW w:w="3362" w:type="dxa"/>
            <w:vMerge w:val="restart"/>
            <w:vAlign w:val="center"/>
          </w:tcPr>
          <w:p w:rsidR="00656F45" w:rsidRPr="00095C04" w:rsidRDefault="00656F45" w:rsidP="00536F25">
            <w:pPr>
              <w:ind w:left="-171" w:right="-143"/>
              <w:jc w:val="center"/>
              <w:rPr>
                <w:b/>
              </w:rPr>
            </w:pPr>
            <w:r>
              <w:rPr>
                <w:b/>
              </w:rPr>
              <w:t>Основные виды д</w:t>
            </w:r>
            <w:r w:rsidRPr="00095C04">
              <w:rPr>
                <w:b/>
              </w:rPr>
              <w:t>еятельность учащихся</w:t>
            </w:r>
          </w:p>
        </w:tc>
        <w:tc>
          <w:tcPr>
            <w:tcW w:w="1741" w:type="dxa"/>
            <w:vMerge w:val="restart"/>
            <w:vAlign w:val="center"/>
          </w:tcPr>
          <w:p w:rsidR="00656F45" w:rsidRPr="00095C04" w:rsidRDefault="00656F45" w:rsidP="00536F25">
            <w:pPr>
              <w:ind w:right="-71"/>
              <w:jc w:val="center"/>
              <w:rPr>
                <w:b/>
              </w:rPr>
            </w:pPr>
            <w:r w:rsidRPr="00095C04">
              <w:rPr>
                <w:b/>
              </w:rPr>
              <w:t>Лабораторные работы, экскурсии</w:t>
            </w:r>
          </w:p>
        </w:tc>
        <w:tc>
          <w:tcPr>
            <w:tcW w:w="1431" w:type="dxa"/>
            <w:vMerge w:val="restart"/>
            <w:vAlign w:val="center"/>
          </w:tcPr>
          <w:p w:rsidR="00656F45" w:rsidRPr="00095C04" w:rsidRDefault="00656F45" w:rsidP="00536F25">
            <w:pPr>
              <w:ind w:right="-94"/>
              <w:jc w:val="center"/>
              <w:rPr>
                <w:b/>
              </w:rPr>
            </w:pPr>
            <w:r w:rsidRPr="00095C04">
              <w:rPr>
                <w:b/>
              </w:rPr>
              <w:t>Домашнее задание</w:t>
            </w:r>
          </w:p>
        </w:tc>
        <w:tc>
          <w:tcPr>
            <w:tcW w:w="1923" w:type="dxa"/>
            <w:gridSpan w:val="2"/>
            <w:vAlign w:val="center"/>
          </w:tcPr>
          <w:p w:rsidR="00656F45" w:rsidRPr="00095C04" w:rsidRDefault="00656F45" w:rsidP="00536F25">
            <w:pPr>
              <w:ind w:right="113"/>
              <w:jc w:val="center"/>
              <w:rPr>
                <w:b/>
              </w:rPr>
            </w:pPr>
            <w:r w:rsidRPr="00095C04">
              <w:rPr>
                <w:b/>
              </w:rPr>
              <w:t>Дата</w:t>
            </w:r>
          </w:p>
        </w:tc>
        <w:tc>
          <w:tcPr>
            <w:tcW w:w="1974" w:type="dxa"/>
            <w:vMerge w:val="restart"/>
            <w:vAlign w:val="center"/>
          </w:tcPr>
          <w:p w:rsidR="00656F45" w:rsidRPr="00095C04" w:rsidRDefault="00656F45" w:rsidP="00536F25">
            <w:pPr>
              <w:ind w:right="-24"/>
              <w:jc w:val="center"/>
              <w:rPr>
                <w:b/>
              </w:rPr>
            </w:pPr>
            <w:r w:rsidRPr="00095C04">
              <w:rPr>
                <w:b/>
              </w:rPr>
              <w:t>Корректировка программы</w:t>
            </w:r>
          </w:p>
        </w:tc>
      </w:tr>
      <w:tr w:rsidR="00656F45" w:rsidTr="00DA0A27">
        <w:trPr>
          <w:trHeight w:val="570"/>
        </w:trPr>
        <w:tc>
          <w:tcPr>
            <w:tcW w:w="710" w:type="dxa"/>
            <w:vMerge/>
          </w:tcPr>
          <w:p w:rsidR="00656F45" w:rsidRDefault="00656F45" w:rsidP="00536F25">
            <w:pPr>
              <w:ind w:right="113"/>
              <w:jc w:val="both"/>
            </w:pPr>
          </w:p>
        </w:tc>
        <w:tc>
          <w:tcPr>
            <w:tcW w:w="850" w:type="dxa"/>
            <w:vMerge/>
          </w:tcPr>
          <w:p w:rsidR="00656F45" w:rsidRDefault="00656F45" w:rsidP="00536F25">
            <w:pPr>
              <w:ind w:left="-57" w:right="-98"/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656F45" w:rsidRDefault="00656F45" w:rsidP="00536F25">
            <w:pPr>
              <w:ind w:right="113"/>
              <w:jc w:val="center"/>
            </w:pPr>
          </w:p>
        </w:tc>
        <w:tc>
          <w:tcPr>
            <w:tcW w:w="851" w:type="dxa"/>
            <w:vMerge/>
          </w:tcPr>
          <w:p w:rsidR="00656F45" w:rsidRDefault="00656F45" w:rsidP="00536F25">
            <w:pPr>
              <w:ind w:right="113"/>
              <w:jc w:val="both"/>
            </w:pPr>
          </w:p>
        </w:tc>
        <w:tc>
          <w:tcPr>
            <w:tcW w:w="3362" w:type="dxa"/>
            <w:vMerge/>
          </w:tcPr>
          <w:p w:rsidR="00656F45" w:rsidRDefault="00656F45" w:rsidP="00536F25">
            <w:pPr>
              <w:ind w:right="113"/>
              <w:jc w:val="both"/>
            </w:pPr>
          </w:p>
        </w:tc>
        <w:tc>
          <w:tcPr>
            <w:tcW w:w="1741" w:type="dxa"/>
            <w:vMerge/>
          </w:tcPr>
          <w:p w:rsidR="00656F45" w:rsidRDefault="00656F45" w:rsidP="00536F25">
            <w:pPr>
              <w:ind w:right="113"/>
              <w:jc w:val="both"/>
            </w:pPr>
          </w:p>
        </w:tc>
        <w:tc>
          <w:tcPr>
            <w:tcW w:w="1431" w:type="dxa"/>
            <w:vMerge/>
          </w:tcPr>
          <w:p w:rsidR="00656F45" w:rsidRDefault="00656F45" w:rsidP="00536F25">
            <w:pPr>
              <w:ind w:right="113"/>
              <w:jc w:val="both"/>
            </w:pPr>
          </w:p>
        </w:tc>
        <w:tc>
          <w:tcPr>
            <w:tcW w:w="956" w:type="dxa"/>
            <w:vAlign w:val="center"/>
          </w:tcPr>
          <w:p w:rsidR="00656F45" w:rsidRPr="00095C04" w:rsidRDefault="00656F45" w:rsidP="00536F25">
            <w:pPr>
              <w:ind w:right="-130"/>
              <w:jc w:val="center"/>
              <w:rPr>
                <w:b/>
              </w:rPr>
            </w:pPr>
            <w:r w:rsidRPr="00095C04">
              <w:rPr>
                <w:b/>
              </w:rPr>
              <w:t>по</w:t>
            </w:r>
          </w:p>
          <w:p w:rsidR="00656F45" w:rsidRPr="00095C04" w:rsidRDefault="00656F45" w:rsidP="00536F25">
            <w:pPr>
              <w:ind w:right="-130"/>
              <w:jc w:val="center"/>
              <w:rPr>
                <w:b/>
              </w:rPr>
            </w:pPr>
            <w:r w:rsidRPr="00095C04">
              <w:rPr>
                <w:b/>
              </w:rPr>
              <w:t>плану</w:t>
            </w:r>
          </w:p>
        </w:tc>
        <w:tc>
          <w:tcPr>
            <w:tcW w:w="967" w:type="dxa"/>
            <w:vAlign w:val="center"/>
          </w:tcPr>
          <w:p w:rsidR="00656F45" w:rsidRPr="00095C04" w:rsidRDefault="00656F45" w:rsidP="00536F25">
            <w:pPr>
              <w:ind w:right="-130"/>
              <w:jc w:val="center"/>
              <w:rPr>
                <w:b/>
              </w:rPr>
            </w:pPr>
            <w:r w:rsidRPr="00095C04">
              <w:rPr>
                <w:b/>
              </w:rPr>
              <w:t>по факту</w:t>
            </w:r>
          </w:p>
        </w:tc>
        <w:tc>
          <w:tcPr>
            <w:tcW w:w="1974" w:type="dxa"/>
            <w:vMerge/>
          </w:tcPr>
          <w:p w:rsidR="00656F45" w:rsidRDefault="00656F45" w:rsidP="00536F25">
            <w:pPr>
              <w:ind w:right="113"/>
              <w:jc w:val="both"/>
            </w:pPr>
          </w:p>
        </w:tc>
      </w:tr>
      <w:tr w:rsidR="00656F45" w:rsidRPr="00095C04" w:rsidTr="00B84A5A">
        <w:tc>
          <w:tcPr>
            <w:tcW w:w="15564" w:type="dxa"/>
            <w:gridSpan w:val="10"/>
            <w:vAlign w:val="center"/>
          </w:tcPr>
          <w:p w:rsidR="00656F45" w:rsidRPr="00B84A5A" w:rsidRDefault="00B84A5A" w:rsidP="00B84A5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lang w:val="ru-RU"/>
              </w:rPr>
            </w:pPr>
            <w:proofErr w:type="spellStart"/>
            <w:r w:rsidRPr="00B84A5A">
              <w:rPr>
                <w:rFonts w:eastAsia="Calibri"/>
                <w:b/>
              </w:rPr>
              <w:t>Наука</w:t>
            </w:r>
            <w:proofErr w:type="spellEnd"/>
            <w:r w:rsidRPr="00B84A5A">
              <w:rPr>
                <w:rFonts w:eastAsia="Calibri"/>
                <w:b/>
              </w:rPr>
              <w:t xml:space="preserve"> о </w:t>
            </w:r>
            <w:proofErr w:type="spellStart"/>
            <w:r w:rsidRPr="00B84A5A">
              <w:rPr>
                <w:rFonts w:eastAsia="Calibri"/>
                <w:b/>
              </w:rPr>
              <w:t>растениях</w:t>
            </w:r>
            <w:proofErr w:type="spellEnd"/>
            <w:r w:rsidRPr="00B84A5A">
              <w:rPr>
                <w:rFonts w:eastAsia="Calibri"/>
                <w:b/>
              </w:rPr>
              <w:t xml:space="preserve"> – </w:t>
            </w:r>
            <w:proofErr w:type="spellStart"/>
            <w:r w:rsidRPr="00B84A5A">
              <w:rPr>
                <w:rFonts w:eastAsia="Calibri"/>
                <w:b/>
              </w:rPr>
              <w:t>ботаника</w:t>
            </w:r>
            <w:proofErr w:type="spellEnd"/>
            <w:r w:rsidR="00C32243">
              <w:rPr>
                <w:rFonts w:eastAsia="Calibri"/>
                <w:b/>
              </w:rPr>
              <w:t xml:space="preserve"> (5</w:t>
            </w:r>
            <w:r w:rsidRPr="00B84A5A">
              <w:rPr>
                <w:rFonts w:eastAsia="Calibri"/>
                <w:b/>
              </w:rPr>
              <w:t xml:space="preserve"> ч )</w:t>
            </w:r>
          </w:p>
        </w:tc>
      </w:tr>
      <w:tr w:rsidR="00656F45" w:rsidTr="00DA0A27">
        <w:tc>
          <w:tcPr>
            <w:tcW w:w="710" w:type="dxa"/>
            <w:vAlign w:val="center"/>
          </w:tcPr>
          <w:p w:rsidR="00656F45" w:rsidRPr="00095C04" w:rsidRDefault="00656F45" w:rsidP="00536F25">
            <w:pPr>
              <w:jc w:val="center"/>
            </w:pPr>
            <w:r w:rsidRPr="00095C04">
              <w:t>1</w:t>
            </w:r>
          </w:p>
        </w:tc>
        <w:tc>
          <w:tcPr>
            <w:tcW w:w="850" w:type="dxa"/>
            <w:vAlign w:val="center"/>
          </w:tcPr>
          <w:p w:rsidR="00656F45" w:rsidRPr="00095C04" w:rsidRDefault="00656F45" w:rsidP="00536F25">
            <w:pPr>
              <w:jc w:val="center"/>
            </w:pPr>
            <w:r w:rsidRPr="00095C04"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F45" w:rsidRPr="00B84A5A" w:rsidRDefault="00B84A5A" w:rsidP="00B84A5A">
            <w:pPr>
              <w:pStyle w:val="TableParagraph"/>
              <w:ind w:left="102" w:right="-79"/>
              <w:jc w:val="both"/>
              <w:rPr>
                <w:rFonts w:eastAsia="Times New Roman"/>
                <w:lang w:val="ru-RU"/>
              </w:rPr>
            </w:pPr>
            <w:r w:rsidRPr="00B84A5A">
              <w:rPr>
                <w:rFonts w:eastAsia="Calibri"/>
                <w:sz w:val="24"/>
                <w:szCs w:val="24"/>
                <w:lang w:val="ru-RU" w:eastAsia="en-US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851" w:type="dxa"/>
            <w:vAlign w:val="center"/>
          </w:tcPr>
          <w:p w:rsidR="00656F45" w:rsidRPr="000E778C" w:rsidRDefault="00656F45" w:rsidP="00536F25">
            <w:pPr>
              <w:jc w:val="center"/>
            </w:pPr>
            <w:r w:rsidRPr="000E778C"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A5A" w:rsidRPr="00536F25" w:rsidRDefault="00B84A5A" w:rsidP="00B84A5A">
            <w:pPr>
              <w:pStyle w:val="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536F25">
              <w:rPr>
                <w:rStyle w:val="95pt"/>
                <w:sz w:val="24"/>
                <w:szCs w:val="24"/>
              </w:rPr>
              <w:t>Характеризовать внешнее строение растений. Осваивать приёмы работы с определителем растений.</w:t>
            </w:r>
          </w:p>
          <w:p w:rsidR="00656F45" w:rsidRPr="00D12C82" w:rsidRDefault="00B84A5A" w:rsidP="00536F25">
            <w:pPr>
              <w:pStyle w:val="TableParagraph"/>
              <w:ind w:left="99" w:right="-6"/>
              <w:jc w:val="both"/>
              <w:rPr>
                <w:rFonts w:eastAsia="Times New Roman"/>
                <w:lang w:val="ru-RU"/>
              </w:rPr>
            </w:pPr>
            <w:r w:rsidRPr="00536F25">
              <w:rPr>
                <w:rFonts w:eastAsia="Calibri"/>
                <w:sz w:val="24"/>
                <w:szCs w:val="24"/>
                <w:lang w:val="ru-RU" w:eastAsia="en-US"/>
              </w:rPr>
              <w:t>Объяснять роль биологии в практической деятельности людей. Вспомнить правила работы в кабинете биологии. Объяснять и записывает основные свойства живых организмов.</w:t>
            </w:r>
          </w:p>
        </w:tc>
        <w:tc>
          <w:tcPr>
            <w:tcW w:w="1741" w:type="dxa"/>
          </w:tcPr>
          <w:p w:rsidR="00656F45" w:rsidRDefault="00656F45" w:rsidP="00536F25">
            <w:pPr>
              <w:ind w:right="113"/>
              <w:jc w:val="both"/>
            </w:pPr>
          </w:p>
        </w:tc>
        <w:tc>
          <w:tcPr>
            <w:tcW w:w="1431" w:type="dxa"/>
          </w:tcPr>
          <w:p w:rsidR="00656F45" w:rsidRPr="00D67312" w:rsidRDefault="00656F45" w:rsidP="005917A9"/>
        </w:tc>
        <w:tc>
          <w:tcPr>
            <w:tcW w:w="956" w:type="dxa"/>
            <w:vAlign w:val="center"/>
          </w:tcPr>
          <w:p w:rsidR="00656F45" w:rsidRDefault="00771D68" w:rsidP="00536F25">
            <w:pPr>
              <w:ind w:right="113"/>
              <w:jc w:val="center"/>
            </w:pPr>
            <w:r>
              <w:t>05</w:t>
            </w:r>
            <w:r w:rsidR="00656F45">
              <w:t>.09</w:t>
            </w:r>
          </w:p>
        </w:tc>
        <w:tc>
          <w:tcPr>
            <w:tcW w:w="967" w:type="dxa"/>
            <w:vAlign w:val="center"/>
          </w:tcPr>
          <w:p w:rsidR="00656F45" w:rsidRDefault="00656F45" w:rsidP="00536F25">
            <w:pPr>
              <w:ind w:right="113"/>
              <w:jc w:val="center"/>
            </w:pPr>
          </w:p>
        </w:tc>
        <w:tc>
          <w:tcPr>
            <w:tcW w:w="1974" w:type="dxa"/>
          </w:tcPr>
          <w:p w:rsidR="00656F45" w:rsidRDefault="00656F45" w:rsidP="00536F25">
            <w:pPr>
              <w:ind w:right="113"/>
              <w:jc w:val="both"/>
            </w:pPr>
          </w:p>
        </w:tc>
      </w:tr>
      <w:tr w:rsidR="00B84A5A" w:rsidTr="00DA0A27">
        <w:tc>
          <w:tcPr>
            <w:tcW w:w="710" w:type="dxa"/>
            <w:vAlign w:val="center"/>
          </w:tcPr>
          <w:p w:rsidR="00B84A5A" w:rsidRPr="00095C04" w:rsidRDefault="00B84A5A" w:rsidP="00536F2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84A5A" w:rsidRPr="00095C04" w:rsidRDefault="00B84A5A" w:rsidP="00536F25">
            <w:pPr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A5A" w:rsidRPr="00771D68" w:rsidRDefault="00B84A5A" w:rsidP="00B84A5A">
            <w:pPr>
              <w:pStyle w:val="TableParagraph"/>
              <w:ind w:left="102" w:right="-7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771D68">
              <w:rPr>
                <w:sz w:val="24"/>
                <w:szCs w:val="24"/>
              </w:rPr>
              <w:t>Многообразие</w:t>
            </w:r>
            <w:proofErr w:type="spellEnd"/>
            <w:r w:rsidR="00771D68" w:rsidRPr="00771D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D68">
              <w:rPr>
                <w:sz w:val="24"/>
                <w:szCs w:val="24"/>
              </w:rPr>
              <w:t>жизненных</w:t>
            </w:r>
            <w:proofErr w:type="spellEnd"/>
            <w:r w:rsidR="00771D68" w:rsidRPr="00771D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D68">
              <w:rPr>
                <w:sz w:val="24"/>
                <w:szCs w:val="24"/>
              </w:rPr>
              <w:t>форм</w:t>
            </w:r>
            <w:proofErr w:type="spellEnd"/>
            <w:r w:rsidR="00771D68" w:rsidRPr="00771D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1D68">
              <w:rPr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851" w:type="dxa"/>
            <w:vAlign w:val="center"/>
          </w:tcPr>
          <w:p w:rsidR="00B84A5A" w:rsidRPr="000E778C" w:rsidRDefault="00536F25" w:rsidP="00536F25">
            <w:pPr>
              <w:jc w:val="center"/>
            </w:pPr>
            <w: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A5A" w:rsidRPr="00536F25" w:rsidRDefault="00536F25" w:rsidP="00536F25">
            <w:pPr>
              <w:pStyle w:val="TableParagraph"/>
              <w:ind w:left="99" w:right="-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36F25">
              <w:rPr>
                <w:rFonts w:eastAsia="Calibri"/>
                <w:sz w:val="24"/>
                <w:szCs w:val="24"/>
                <w:lang w:val="ru-RU" w:eastAsia="en-US"/>
              </w:rPr>
              <w:t>Изучать   выданный материал распознавать и характеризовать растения.</w:t>
            </w:r>
            <w:r w:rsidRPr="00536F25">
              <w:rPr>
                <w:sz w:val="24"/>
                <w:szCs w:val="24"/>
                <w:lang w:val="ru-RU"/>
              </w:rPr>
              <w:t xml:space="preserve"> Работать с книгой (учебником, биологическим текстом, справочниками, таблицами и т.д.), работа по плану, предписанию</w:t>
            </w:r>
          </w:p>
        </w:tc>
        <w:tc>
          <w:tcPr>
            <w:tcW w:w="1741" w:type="dxa"/>
          </w:tcPr>
          <w:p w:rsidR="00B84A5A" w:rsidRDefault="00B84A5A" w:rsidP="00536F25">
            <w:pPr>
              <w:ind w:right="113"/>
              <w:jc w:val="both"/>
            </w:pPr>
          </w:p>
        </w:tc>
        <w:tc>
          <w:tcPr>
            <w:tcW w:w="1431" w:type="dxa"/>
          </w:tcPr>
          <w:p w:rsidR="00B84A5A" w:rsidRPr="00771D68" w:rsidRDefault="00B84A5A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B84A5A" w:rsidRDefault="00771D68" w:rsidP="00536F25">
            <w:pPr>
              <w:ind w:right="113"/>
              <w:jc w:val="center"/>
            </w:pPr>
            <w:r>
              <w:t>12</w:t>
            </w:r>
            <w:r w:rsidR="00FE6553">
              <w:t>.09</w:t>
            </w:r>
          </w:p>
        </w:tc>
        <w:tc>
          <w:tcPr>
            <w:tcW w:w="967" w:type="dxa"/>
            <w:vAlign w:val="center"/>
          </w:tcPr>
          <w:p w:rsidR="00B84A5A" w:rsidRDefault="00B84A5A" w:rsidP="00536F25">
            <w:pPr>
              <w:ind w:right="113"/>
              <w:jc w:val="center"/>
            </w:pPr>
          </w:p>
        </w:tc>
        <w:tc>
          <w:tcPr>
            <w:tcW w:w="1974" w:type="dxa"/>
          </w:tcPr>
          <w:p w:rsidR="00B84A5A" w:rsidRDefault="00B84A5A" w:rsidP="00536F25">
            <w:pPr>
              <w:ind w:right="113"/>
              <w:jc w:val="both"/>
            </w:pPr>
          </w:p>
        </w:tc>
      </w:tr>
      <w:tr w:rsidR="00B84A5A" w:rsidTr="00DA0A27">
        <w:tc>
          <w:tcPr>
            <w:tcW w:w="710" w:type="dxa"/>
            <w:vAlign w:val="center"/>
          </w:tcPr>
          <w:p w:rsidR="00B84A5A" w:rsidRPr="00095C04" w:rsidRDefault="00536F25" w:rsidP="00536F25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84A5A" w:rsidRPr="00095C04" w:rsidRDefault="00536F25" w:rsidP="00536F25">
            <w:pPr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4A5A" w:rsidRPr="00771D68" w:rsidRDefault="00536F25" w:rsidP="00B84A5A">
            <w:pPr>
              <w:pStyle w:val="TableParagraph"/>
              <w:ind w:left="102" w:right="-7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71D68">
              <w:rPr>
                <w:sz w:val="24"/>
                <w:szCs w:val="24"/>
                <w:lang w:val="ru-RU"/>
              </w:rPr>
              <w:t>Клеточное строение растений. Свойства растительной клетки</w:t>
            </w:r>
          </w:p>
        </w:tc>
        <w:tc>
          <w:tcPr>
            <w:tcW w:w="851" w:type="dxa"/>
            <w:vAlign w:val="center"/>
          </w:tcPr>
          <w:p w:rsidR="00B84A5A" w:rsidRPr="000E778C" w:rsidRDefault="00536F25" w:rsidP="00536F25">
            <w:pPr>
              <w:jc w:val="center"/>
            </w:pPr>
            <w: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771D68" w:rsidRDefault="00536F25" w:rsidP="00536F25">
            <w:pPr>
              <w:widowControl w:val="0"/>
              <w:spacing w:line="230" w:lineRule="exact"/>
              <w:ind w:left="34"/>
              <w:rPr>
                <w:rFonts w:eastAsia="Courier New"/>
                <w:sz w:val="24"/>
                <w:szCs w:val="24"/>
              </w:rPr>
            </w:pPr>
            <w:r w:rsidRPr="00771D68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Приводить примеры одноклеточных и многоклеточных растений.</w:t>
            </w:r>
          </w:p>
          <w:p w:rsidR="00B84A5A" w:rsidRPr="00536F25" w:rsidRDefault="00536F25" w:rsidP="00536F25">
            <w:pPr>
              <w:widowControl w:val="0"/>
              <w:spacing w:line="230" w:lineRule="exact"/>
              <w:ind w:left="34"/>
              <w:rPr>
                <w:rFonts w:eastAsia="Courier New"/>
              </w:rPr>
            </w:pPr>
            <w:r w:rsidRPr="00771D68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Называть органоиды клеток растений. Характеризовать основные процессы жизнедеятельности клетки.</w:t>
            </w:r>
          </w:p>
        </w:tc>
        <w:tc>
          <w:tcPr>
            <w:tcW w:w="1741" w:type="dxa"/>
          </w:tcPr>
          <w:p w:rsidR="00B84A5A" w:rsidRDefault="00B84A5A" w:rsidP="00536F25">
            <w:pPr>
              <w:ind w:right="113"/>
              <w:jc w:val="both"/>
            </w:pPr>
          </w:p>
        </w:tc>
        <w:tc>
          <w:tcPr>
            <w:tcW w:w="1431" w:type="dxa"/>
          </w:tcPr>
          <w:p w:rsidR="00B84A5A" w:rsidRDefault="00B84A5A" w:rsidP="005917A9"/>
        </w:tc>
        <w:tc>
          <w:tcPr>
            <w:tcW w:w="956" w:type="dxa"/>
            <w:vAlign w:val="center"/>
          </w:tcPr>
          <w:p w:rsidR="00B84A5A" w:rsidRDefault="00771D68" w:rsidP="00536F25">
            <w:pPr>
              <w:ind w:right="113"/>
              <w:jc w:val="center"/>
            </w:pPr>
            <w:r>
              <w:t>19</w:t>
            </w:r>
            <w:r w:rsidR="00FE6553">
              <w:t>.09</w:t>
            </w:r>
          </w:p>
        </w:tc>
        <w:tc>
          <w:tcPr>
            <w:tcW w:w="967" w:type="dxa"/>
            <w:vAlign w:val="center"/>
          </w:tcPr>
          <w:p w:rsidR="00B84A5A" w:rsidRDefault="00B84A5A" w:rsidP="00536F25">
            <w:pPr>
              <w:ind w:right="113"/>
              <w:jc w:val="center"/>
            </w:pPr>
          </w:p>
        </w:tc>
        <w:tc>
          <w:tcPr>
            <w:tcW w:w="1974" w:type="dxa"/>
          </w:tcPr>
          <w:p w:rsidR="00B84A5A" w:rsidRDefault="00B84A5A" w:rsidP="00536F25">
            <w:pPr>
              <w:ind w:right="113"/>
              <w:jc w:val="both"/>
            </w:pPr>
          </w:p>
        </w:tc>
      </w:tr>
      <w:tr w:rsidR="00B84A5A" w:rsidTr="00DA0A27">
        <w:tc>
          <w:tcPr>
            <w:tcW w:w="710" w:type="dxa"/>
            <w:vAlign w:val="center"/>
          </w:tcPr>
          <w:p w:rsidR="00B84A5A" w:rsidRPr="00095C04" w:rsidRDefault="00536F25" w:rsidP="00536F25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B84A5A" w:rsidRPr="00095C04" w:rsidRDefault="00536F25" w:rsidP="00536F25">
            <w:pPr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BB8" w:rsidRPr="00771D68" w:rsidRDefault="00536F25" w:rsidP="00B84A5A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771D68">
              <w:rPr>
                <w:sz w:val="24"/>
                <w:szCs w:val="24"/>
                <w:lang w:val="ru-RU"/>
              </w:rPr>
              <w:t>Ткани растений</w:t>
            </w:r>
            <w:proofErr w:type="gramStart"/>
            <w:r w:rsidRPr="00771D68">
              <w:rPr>
                <w:sz w:val="24"/>
                <w:szCs w:val="24"/>
                <w:lang w:val="ru-RU"/>
              </w:rPr>
              <w:t>.</w:t>
            </w:r>
            <w:r w:rsidR="00824BB8" w:rsidRPr="00771D68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C32243" w:rsidRPr="00824BB8" w:rsidRDefault="00C32243" w:rsidP="00B84A5A">
            <w:pPr>
              <w:pStyle w:val="TableParagraph"/>
              <w:ind w:left="102" w:right="-79"/>
              <w:jc w:val="both"/>
              <w:rPr>
                <w:lang w:val="ru-RU"/>
              </w:rPr>
            </w:pPr>
          </w:p>
          <w:p w:rsidR="00C32243" w:rsidRDefault="00C32243" w:rsidP="00824BB8">
            <w:pPr>
              <w:pStyle w:val="TableParagraph"/>
              <w:tabs>
                <w:tab w:val="left" w:pos="1270"/>
              </w:tabs>
              <w:spacing w:line="242" w:lineRule="auto"/>
              <w:ind w:right="98"/>
              <w:rPr>
                <w:b/>
                <w:spacing w:val="-1"/>
                <w:sz w:val="22"/>
                <w:szCs w:val="22"/>
                <w:lang w:val="ru-RU"/>
              </w:rPr>
            </w:pPr>
          </w:p>
          <w:p w:rsidR="00824BB8" w:rsidRDefault="00824BB8" w:rsidP="00824BB8">
            <w:pPr>
              <w:pStyle w:val="TableParagraph"/>
              <w:tabs>
                <w:tab w:val="left" w:pos="1270"/>
              </w:tabs>
              <w:spacing w:line="242" w:lineRule="auto"/>
              <w:ind w:right="98"/>
              <w:rPr>
                <w:b/>
                <w:spacing w:val="-1"/>
                <w:sz w:val="22"/>
                <w:szCs w:val="22"/>
                <w:lang w:val="ru-RU"/>
              </w:rPr>
            </w:pPr>
          </w:p>
          <w:p w:rsidR="00C32243" w:rsidRPr="00C32243" w:rsidRDefault="00C32243" w:rsidP="00C32243">
            <w:pPr>
              <w:pStyle w:val="TableParagraph"/>
              <w:tabs>
                <w:tab w:val="left" w:pos="1270"/>
              </w:tabs>
              <w:spacing w:line="242" w:lineRule="auto"/>
              <w:ind w:left="102" w:right="98"/>
              <w:rPr>
                <w:b/>
                <w:spacing w:val="12"/>
                <w:sz w:val="22"/>
                <w:szCs w:val="22"/>
                <w:lang w:val="ru-RU"/>
              </w:rPr>
            </w:pPr>
            <w:r w:rsidRPr="007928E1">
              <w:rPr>
                <w:b/>
                <w:spacing w:val="-1"/>
                <w:sz w:val="22"/>
                <w:szCs w:val="22"/>
                <w:lang w:val="ru-RU"/>
              </w:rPr>
              <w:t>Обобщение</w:t>
            </w:r>
            <w:r w:rsidR="00771D68">
              <w:rPr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r w:rsidRPr="007928E1">
              <w:rPr>
                <w:b/>
                <w:spacing w:val="-1"/>
                <w:sz w:val="22"/>
                <w:szCs w:val="22"/>
                <w:lang w:val="ru-RU"/>
              </w:rPr>
              <w:tab/>
            </w:r>
            <w:r w:rsidRPr="007928E1">
              <w:rPr>
                <w:b/>
                <w:sz w:val="22"/>
                <w:szCs w:val="22"/>
                <w:lang w:val="ru-RU"/>
              </w:rPr>
              <w:t>и</w:t>
            </w:r>
            <w:r w:rsidR="00771D6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928E1">
              <w:rPr>
                <w:b/>
                <w:spacing w:val="-1"/>
                <w:sz w:val="22"/>
                <w:szCs w:val="22"/>
                <w:lang w:val="ru-RU"/>
              </w:rPr>
              <w:t>систематизация</w:t>
            </w:r>
            <w:r w:rsidR="00771D68">
              <w:rPr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r w:rsidRPr="007928E1">
              <w:rPr>
                <w:b/>
                <w:spacing w:val="-1"/>
                <w:sz w:val="22"/>
                <w:szCs w:val="22"/>
                <w:lang w:val="ru-RU"/>
              </w:rPr>
              <w:t>знаний</w:t>
            </w:r>
            <w:r w:rsidR="00771D68">
              <w:rPr>
                <w:b/>
                <w:spacing w:val="-1"/>
                <w:sz w:val="22"/>
                <w:szCs w:val="22"/>
                <w:lang w:val="ru-RU"/>
              </w:rPr>
              <w:t xml:space="preserve"> </w:t>
            </w:r>
            <w:r w:rsidRPr="007928E1">
              <w:rPr>
                <w:b/>
                <w:sz w:val="22"/>
                <w:szCs w:val="22"/>
                <w:lang w:val="ru-RU"/>
              </w:rPr>
              <w:t>по</w:t>
            </w:r>
            <w:r w:rsidR="00771D68">
              <w:rPr>
                <w:b/>
                <w:sz w:val="22"/>
                <w:szCs w:val="22"/>
                <w:lang w:val="ru-RU"/>
              </w:rPr>
              <w:t xml:space="preserve"> </w:t>
            </w:r>
            <w:r w:rsidR="00771D68">
              <w:rPr>
                <w:b/>
                <w:spacing w:val="-1"/>
                <w:sz w:val="22"/>
                <w:szCs w:val="22"/>
                <w:lang w:val="ru-RU"/>
              </w:rPr>
              <w:t xml:space="preserve">теме </w:t>
            </w:r>
            <w:r>
              <w:rPr>
                <w:b/>
                <w:spacing w:val="-1"/>
                <w:sz w:val="22"/>
                <w:szCs w:val="22"/>
                <w:lang w:val="ru-RU"/>
              </w:rPr>
              <w:t>№</w:t>
            </w:r>
            <w:r w:rsidRPr="00C32243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B84A5A" w:rsidRPr="000E778C" w:rsidRDefault="00536F25" w:rsidP="00536F25">
            <w:pPr>
              <w:jc w:val="center"/>
            </w:pPr>
            <w:r>
              <w:lastRenderedPageBreak/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771D68" w:rsidRDefault="00536F25" w:rsidP="00536F25">
            <w:pPr>
              <w:widowControl w:val="0"/>
              <w:spacing w:line="230" w:lineRule="exact"/>
              <w:rPr>
                <w:rFonts w:eastAsia="Courier New"/>
                <w:sz w:val="24"/>
                <w:szCs w:val="24"/>
              </w:rPr>
            </w:pPr>
            <w:r w:rsidRPr="00771D68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Давать определение ткани.</w:t>
            </w:r>
          </w:p>
          <w:p w:rsidR="00B84A5A" w:rsidRPr="00771D68" w:rsidRDefault="00536F25" w:rsidP="00536F25">
            <w:pPr>
              <w:pStyle w:val="TableParagraph"/>
              <w:ind w:left="99" w:right="-6"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val="ru-RU" w:eastAsia="en-US"/>
              </w:rPr>
            </w:pPr>
            <w:r w:rsidRPr="00771D68">
              <w:rPr>
                <w:rFonts w:eastAsiaTheme="minorHAnsi"/>
                <w:sz w:val="24"/>
                <w:szCs w:val="24"/>
                <w:shd w:val="clear" w:color="auto" w:fill="FFFFFF"/>
                <w:lang w:val="ru-RU" w:eastAsia="en-US"/>
              </w:rPr>
              <w:t xml:space="preserve">Распознавать различные </w:t>
            </w:r>
            <w:r w:rsidRPr="00771D68">
              <w:rPr>
                <w:rFonts w:eastAsiaTheme="minorHAnsi"/>
                <w:sz w:val="24"/>
                <w:szCs w:val="24"/>
                <w:shd w:val="clear" w:color="auto" w:fill="FFFFFF"/>
                <w:lang w:val="ru-RU" w:eastAsia="en-US"/>
              </w:rPr>
              <w:lastRenderedPageBreak/>
              <w:t>ткани растений. Устанавливать взаимосвязь строения и функций тканей</w:t>
            </w:r>
          </w:p>
          <w:p w:rsidR="00C32243" w:rsidRPr="00C32243" w:rsidRDefault="00C32243" w:rsidP="00536F25">
            <w:pPr>
              <w:pStyle w:val="TableParagraph"/>
              <w:ind w:left="99" w:right="-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71D68">
              <w:rPr>
                <w:sz w:val="24"/>
                <w:szCs w:val="24"/>
                <w:lang w:val="ru-RU"/>
              </w:rPr>
              <w:t>Выполнять итоговые задания по материалам темы. Оценивать свои достижения по усвоению учебного материала.</w:t>
            </w:r>
          </w:p>
        </w:tc>
        <w:tc>
          <w:tcPr>
            <w:tcW w:w="1741" w:type="dxa"/>
          </w:tcPr>
          <w:p w:rsidR="00B84A5A" w:rsidRDefault="00B84A5A" w:rsidP="00C32243">
            <w:pPr>
              <w:jc w:val="both"/>
            </w:pPr>
          </w:p>
        </w:tc>
        <w:tc>
          <w:tcPr>
            <w:tcW w:w="1431" w:type="dxa"/>
          </w:tcPr>
          <w:p w:rsidR="00B84A5A" w:rsidRDefault="00B84A5A" w:rsidP="005917A9"/>
        </w:tc>
        <w:tc>
          <w:tcPr>
            <w:tcW w:w="956" w:type="dxa"/>
            <w:vAlign w:val="center"/>
          </w:tcPr>
          <w:p w:rsidR="00B84A5A" w:rsidRDefault="00771D68" w:rsidP="00536F25">
            <w:pPr>
              <w:ind w:right="113"/>
              <w:jc w:val="center"/>
            </w:pPr>
            <w:r>
              <w:t>26</w:t>
            </w:r>
            <w:r w:rsidR="00FE6553">
              <w:t>.09</w:t>
            </w:r>
          </w:p>
        </w:tc>
        <w:tc>
          <w:tcPr>
            <w:tcW w:w="967" w:type="dxa"/>
            <w:vAlign w:val="center"/>
          </w:tcPr>
          <w:p w:rsidR="00B84A5A" w:rsidRDefault="00B84A5A" w:rsidP="00536F25">
            <w:pPr>
              <w:ind w:right="113"/>
              <w:jc w:val="center"/>
            </w:pPr>
          </w:p>
        </w:tc>
        <w:tc>
          <w:tcPr>
            <w:tcW w:w="1974" w:type="dxa"/>
          </w:tcPr>
          <w:p w:rsidR="00B84A5A" w:rsidRDefault="00B84A5A" w:rsidP="00536F25">
            <w:pPr>
              <w:ind w:right="113"/>
              <w:jc w:val="both"/>
            </w:pPr>
          </w:p>
        </w:tc>
      </w:tr>
      <w:tr w:rsidR="00536F25" w:rsidTr="00536F25">
        <w:tc>
          <w:tcPr>
            <w:tcW w:w="15564" w:type="dxa"/>
            <w:gridSpan w:val="10"/>
            <w:vAlign w:val="center"/>
          </w:tcPr>
          <w:p w:rsidR="00536F25" w:rsidRPr="00536F25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536F2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Тема 2</w:t>
            </w:r>
            <w:r w:rsidRPr="00536F2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928E1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Органы растений (9 </w:t>
            </w:r>
            <w:r w:rsidRPr="00536F25">
              <w:rPr>
                <w:rFonts w:eastAsia="Calibri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536F25" w:rsidRPr="00114B4B" w:rsidTr="00DA0A27">
        <w:tc>
          <w:tcPr>
            <w:tcW w:w="71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114B4B" w:rsidRDefault="002B4585" w:rsidP="00B84A5A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114B4B">
              <w:rPr>
                <w:sz w:val="24"/>
                <w:szCs w:val="24"/>
                <w:lang w:val="ru-RU"/>
              </w:rPr>
              <w:t>Семя, его строение и значение</w:t>
            </w:r>
          </w:p>
        </w:tc>
        <w:tc>
          <w:tcPr>
            <w:tcW w:w="851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585" w:rsidRPr="00114B4B" w:rsidRDefault="002B4585" w:rsidP="002B4585">
            <w:pPr>
              <w:widowControl w:val="0"/>
              <w:spacing w:line="226" w:lineRule="exact"/>
              <w:ind w:left="34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</w:t>
            </w:r>
          </w:p>
          <w:p w:rsidR="00536F25" w:rsidRPr="00114B4B" w:rsidRDefault="002B4585" w:rsidP="002B4585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Описывать стадии прорастания семян. Называть отличительные признаки семян дву</w:t>
            </w: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softHyphen/>
              <w:t>дольных и однодольных растений.</w:t>
            </w:r>
          </w:p>
        </w:tc>
        <w:tc>
          <w:tcPr>
            <w:tcW w:w="1741" w:type="dxa"/>
          </w:tcPr>
          <w:p w:rsidR="002B4585" w:rsidRPr="00114B4B" w:rsidRDefault="002B4585" w:rsidP="004B30CF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14B4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Лабораторная работа  </w:t>
            </w:r>
            <w:r w:rsidR="004B30CF" w:rsidRPr="00114B4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№1</w:t>
            </w:r>
            <w:r w:rsidRPr="00114B4B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«Строение семени фасоли»;</w:t>
            </w:r>
          </w:p>
          <w:p w:rsidR="00536F25" w:rsidRPr="00114B4B" w:rsidRDefault="00536F25" w:rsidP="00536F25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36F25" w:rsidRPr="00114B4B" w:rsidRDefault="00536F25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36F25" w:rsidRPr="00114B4B" w:rsidRDefault="00771D68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03</w:t>
            </w:r>
            <w:r w:rsidR="00FE6553" w:rsidRPr="00114B4B">
              <w:rPr>
                <w:sz w:val="24"/>
                <w:szCs w:val="24"/>
              </w:rPr>
              <w:t>.10</w:t>
            </w:r>
          </w:p>
        </w:tc>
        <w:tc>
          <w:tcPr>
            <w:tcW w:w="967" w:type="dxa"/>
            <w:vAlign w:val="center"/>
          </w:tcPr>
          <w:p w:rsidR="00536F25" w:rsidRPr="00114B4B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36F25" w:rsidRPr="00114B4B" w:rsidRDefault="00536F25" w:rsidP="00536F25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36F25" w:rsidRPr="00114B4B" w:rsidTr="00DA0A27">
        <w:tc>
          <w:tcPr>
            <w:tcW w:w="71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114B4B" w:rsidRDefault="00F96834" w:rsidP="00771D68">
            <w:pPr>
              <w:pStyle w:val="TableParagraph"/>
              <w:ind w:left="102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1F569E" w:rsidRPr="00114B4B">
              <w:rPr>
                <w:sz w:val="24"/>
                <w:szCs w:val="24"/>
              </w:rPr>
              <w:t>словия</w:t>
            </w:r>
            <w:proofErr w:type="spellEnd"/>
            <w:r w:rsidR="00771D68" w:rsidRPr="00114B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1D68" w:rsidRPr="00114B4B">
              <w:rPr>
                <w:sz w:val="24"/>
                <w:szCs w:val="24"/>
                <w:lang w:val="ru-RU"/>
              </w:rPr>
              <w:t>п</w:t>
            </w:r>
            <w:r w:rsidR="001F569E" w:rsidRPr="00114B4B">
              <w:rPr>
                <w:sz w:val="24"/>
                <w:szCs w:val="24"/>
              </w:rPr>
              <w:t>рорастания</w:t>
            </w:r>
            <w:proofErr w:type="spellEnd"/>
            <w:r w:rsidR="00771D68" w:rsidRPr="00114B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569E" w:rsidRPr="00114B4B">
              <w:rPr>
                <w:sz w:val="24"/>
                <w:szCs w:val="24"/>
              </w:rPr>
              <w:t>семян</w:t>
            </w:r>
            <w:proofErr w:type="spellEnd"/>
            <w:r w:rsidR="001F569E" w:rsidRPr="00114B4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9E" w:rsidRPr="00114B4B" w:rsidRDefault="001F569E" w:rsidP="001F569E">
            <w:pPr>
              <w:widowControl w:val="0"/>
              <w:spacing w:line="226" w:lineRule="exact"/>
              <w:jc w:val="both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Описывать роль воды в прорастании семян. Объяснять значение запасных питательных веще</w:t>
            </w:r>
            <w:proofErr w:type="gramStart"/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ств в пр</w:t>
            </w:r>
            <w:proofErr w:type="gramEnd"/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орастании семян.</w:t>
            </w:r>
          </w:p>
          <w:p w:rsidR="00536F25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Приводить примеры зависимости прорастания семян от температурных условий. Прогнозировать сроки посева семян отдель</w:t>
            </w: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softHyphen/>
              <w:t>ных культур</w:t>
            </w:r>
          </w:p>
        </w:tc>
        <w:tc>
          <w:tcPr>
            <w:tcW w:w="1741" w:type="dxa"/>
          </w:tcPr>
          <w:p w:rsidR="00536F25" w:rsidRPr="00114B4B" w:rsidRDefault="00536F25" w:rsidP="00536F2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36F25" w:rsidRPr="00114B4B" w:rsidRDefault="00536F25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36F25" w:rsidRPr="00114B4B" w:rsidRDefault="004B7F54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10</w:t>
            </w:r>
            <w:r w:rsidR="00FE6553" w:rsidRPr="00114B4B">
              <w:rPr>
                <w:sz w:val="24"/>
                <w:szCs w:val="24"/>
              </w:rPr>
              <w:t>.10</w:t>
            </w:r>
          </w:p>
        </w:tc>
        <w:tc>
          <w:tcPr>
            <w:tcW w:w="967" w:type="dxa"/>
            <w:vAlign w:val="center"/>
          </w:tcPr>
          <w:p w:rsidR="00536F25" w:rsidRPr="00114B4B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36F25" w:rsidRPr="00114B4B" w:rsidRDefault="00536F25" w:rsidP="00536F25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36F25" w:rsidRPr="00114B4B" w:rsidTr="00DA0A27">
        <w:tc>
          <w:tcPr>
            <w:tcW w:w="71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114B4B" w:rsidRDefault="001F569E" w:rsidP="00B84A5A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114B4B">
              <w:rPr>
                <w:sz w:val="24"/>
                <w:szCs w:val="24"/>
                <w:lang w:val="ru-RU"/>
              </w:rPr>
              <w:t>Корень, его строение и значение</w:t>
            </w:r>
          </w:p>
        </w:tc>
        <w:tc>
          <w:tcPr>
            <w:tcW w:w="851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9E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Различать и определять типы корневых систем на рисунках, гербарных экземплярах, на</w:t>
            </w: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softHyphen/>
              <w:t>туральных объектах.</w:t>
            </w:r>
          </w:p>
          <w:p w:rsidR="001F569E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Называть части корня.</w:t>
            </w:r>
          </w:p>
          <w:p w:rsidR="001F569E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lastRenderedPageBreak/>
              <w:t>Устанавливать взаимосвязь строения и функций частей корня.</w:t>
            </w:r>
          </w:p>
          <w:p w:rsidR="00536F25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Объяснять особенности роста корня.</w:t>
            </w:r>
          </w:p>
        </w:tc>
        <w:tc>
          <w:tcPr>
            <w:tcW w:w="1741" w:type="dxa"/>
          </w:tcPr>
          <w:p w:rsidR="001F569E" w:rsidRPr="00114B4B" w:rsidRDefault="001F569E" w:rsidP="004B30CF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14B4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lastRenderedPageBreak/>
              <w:t xml:space="preserve">Лабораторная работа </w:t>
            </w:r>
            <w:r w:rsidR="004B30CF" w:rsidRPr="00114B4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 №2</w:t>
            </w:r>
            <w:r w:rsidRPr="00114B4B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 xml:space="preserve">«Строение корня </w:t>
            </w:r>
            <w:r w:rsidRPr="00114B4B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lastRenderedPageBreak/>
              <w:t>проростка»</w:t>
            </w:r>
          </w:p>
          <w:p w:rsidR="00536F25" w:rsidRPr="00114B4B" w:rsidRDefault="00536F25" w:rsidP="00536F2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36F25" w:rsidRPr="00114B4B" w:rsidRDefault="00536F25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36F25" w:rsidRPr="00114B4B" w:rsidRDefault="004B7F54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17</w:t>
            </w:r>
            <w:r w:rsidR="00FE6553" w:rsidRPr="00114B4B">
              <w:rPr>
                <w:sz w:val="24"/>
                <w:szCs w:val="24"/>
              </w:rPr>
              <w:t>.10</w:t>
            </w:r>
          </w:p>
        </w:tc>
        <w:tc>
          <w:tcPr>
            <w:tcW w:w="967" w:type="dxa"/>
            <w:vAlign w:val="center"/>
          </w:tcPr>
          <w:p w:rsidR="00536F25" w:rsidRPr="00114B4B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36F25" w:rsidRPr="00114B4B" w:rsidRDefault="00536F25" w:rsidP="00536F25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36F25" w:rsidRPr="00114B4B" w:rsidTr="00DA0A27">
        <w:tc>
          <w:tcPr>
            <w:tcW w:w="71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114B4B" w:rsidRDefault="001F569E" w:rsidP="00B84A5A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114B4B">
              <w:rPr>
                <w:sz w:val="24"/>
                <w:szCs w:val="24"/>
                <w:lang w:val="ru-RU"/>
              </w:rPr>
              <w:t>Побег, его строение и развитие.</w:t>
            </w:r>
          </w:p>
        </w:tc>
        <w:tc>
          <w:tcPr>
            <w:tcW w:w="851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9E" w:rsidRPr="00114B4B" w:rsidRDefault="001F569E" w:rsidP="001F569E">
            <w:pPr>
              <w:pStyle w:val="a3"/>
              <w:rPr>
                <w:rFonts w:eastAsiaTheme="minorHAnsi"/>
              </w:rPr>
            </w:pPr>
            <w:r w:rsidRPr="00114B4B">
              <w:rPr>
                <w:rFonts w:eastAsiaTheme="minorHAnsi"/>
              </w:rPr>
              <w:t>Определять основные органы растений (лист, стебель, цветок, корень);</w:t>
            </w:r>
          </w:p>
          <w:p w:rsidR="001F569E" w:rsidRPr="00114B4B" w:rsidRDefault="001F569E" w:rsidP="001F569E">
            <w:pPr>
              <w:pStyle w:val="a3"/>
              <w:rPr>
                <w:rFonts w:eastAsiaTheme="minorHAnsi"/>
              </w:rPr>
            </w:pPr>
            <w:r w:rsidRPr="00114B4B">
              <w:rPr>
                <w:rFonts w:eastAsiaTheme="minorHAnsi"/>
              </w:rPr>
              <w:t>Объяснять строение и жизнедеятельность цветкового растения;</w:t>
            </w:r>
          </w:p>
          <w:p w:rsidR="001F569E" w:rsidRPr="00114B4B" w:rsidRDefault="001F569E" w:rsidP="001F569E">
            <w:pPr>
              <w:pStyle w:val="a3"/>
              <w:rPr>
                <w:rFonts w:eastAsiaTheme="minorHAnsi"/>
              </w:rPr>
            </w:pPr>
            <w:r w:rsidRPr="00114B4B">
              <w:rPr>
                <w:rFonts w:eastAsiaTheme="minorHAnsi"/>
              </w:rPr>
              <w:t>Понимать смысл биологических терминов;</w:t>
            </w:r>
          </w:p>
          <w:p w:rsidR="00536F25" w:rsidRPr="00114B4B" w:rsidRDefault="00536F25" w:rsidP="00536F25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1" w:type="dxa"/>
          </w:tcPr>
          <w:p w:rsidR="001F569E" w:rsidRPr="00114B4B" w:rsidRDefault="001F569E" w:rsidP="004B30CF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14B4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Лабораторная работа  </w:t>
            </w:r>
            <w:r w:rsidR="004B30CF" w:rsidRPr="00114B4B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 №3</w:t>
            </w:r>
            <w:r w:rsidRPr="00114B4B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t>«Строение вегетативных и генера</w:t>
            </w:r>
            <w:r w:rsidRPr="00114B4B"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  <w:softHyphen/>
              <w:t>тивных почек»</w:t>
            </w:r>
          </w:p>
          <w:p w:rsidR="00536F25" w:rsidRPr="00114B4B" w:rsidRDefault="00536F25" w:rsidP="00536F2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36F25" w:rsidRPr="00114B4B" w:rsidRDefault="00536F25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36F25" w:rsidRPr="00114B4B" w:rsidRDefault="004B7F54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24</w:t>
            </w:r>
            <w:r w:rsidR="00FE6553" w:rsidRPr="00114B4B">
              <w:rPr>
                <w:sz w:val="24"/>
                <w:szCs w:val="24"/>
              </w:rPr>
              <w:t>.11</w:t>
            </w:r>
          </w:p>
        </w:tc>
        <w:tc>
          <w:tcPr>
            <w:tcW w:w="967" w:type="dxa"/>
            <w:vAlign w:val="center"/>
          </w:tcPr>
          <w:p w:rsidR="00536F25" w:rsidRPr="00114B4B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36F25" w:rsidRPr="00114B4B" w:rsidRDefault="00536F25" w:rsidP="00536F25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36F25" w:rsidRPr="00114B4B" w:rsidTr="00DA0A27">
        <w:tc>
          <w:tcPr>
            <w:tcW w:w="71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114B4B" w:rsidRDefault="001F569E" w:rsidP="00B84A5A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114B4B">
              <w:rPr>
                <w:sz w:val="24"/>
                <w:szCs w:val="24"/>
                <w:lang w:val="ru-RU"/>
              </w:rPr>
              <w:t>Лист, его строение и значение.</w:t>
            </w:r>
          </w:p>
        </w:tc>
        <w:tc>
          <w:tcPr>
            <w:tcW w:w="851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9E" w:rsidRPr="00114B4B" w:rsidRDefault="001F569E" w:rsidP="001F569E">
            <w:pPr>
              <w:widowControl w:val="0"/>
              <w:spacing w:line="226" w:lineRule="exact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Определять части листа на гербарных экземп</w:t>
            </w: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softHyphen/>
              <w:t>лярах, рисунках.</w:t>
            </w:r>
          </w:p>
          <w:p w:rsidR="00536F25" w:rsidRPr="00114B4B" w:rsidRDefault="001F569E" w:rsidP="001F569E">
            <w:pPr>
              <w:widowControl w:val="0"/>
              <w:spacing w:line="226" w:lineRule="exact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Различать простые и сложные листья. Характеризовать внутреннее строение листа, его части.</w:t>
            </w:r>
          </w:p>
        </w:tc>
        <w:tc>
          <w:tcPr>
            <w:tcW w:w="1741" w:type="dxa"/>
          </w:tcPr>
          <w:p w:rsidR="00536F25" w:rsidRPr="00114B4B" w:rsidRDefault="00536F25" w:rsidP="00536F2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36F25" w:rsidRPr="00114B4B" w:rsidRDefault="00536F25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36F25" w:rsidRPr="00114B4B" w:rsidRDefault="004B7F54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07</w:t>
            </w:r>
            <w:r w:rsidR="00FE6553" w:rsidRPr="00114B4B">
              <w:rPr>
                <w:sz w:val="24"/>
                <w:szCs w:val="24"/>
              </w:rPr>
              <w:t>.11</w:t>
            </w:r>
          </w:p>
        </w:tc>
        <w:tc>
          <w:tcPr>
            <w:tcW w:w="967" w:type="dxa"/>
            <w:vAlign w:val="center"/>
          </w:tcPr>
          <w:p w:rsidR="00536F25" w:rsidRPr="00114B4B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36F25" w:rsidRPr="00114B4B" w:rsidRDefault="00536F25" w:rsidP="00536F25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536F25" w:rsidRPr="00114B4B" w:rsidTr="00DA0A27">
        <w:tc>
          <w:tcPr>
            <w:tcW w:w="71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F25" w:rsidRPr="00114B4B" w:rsidRDefault="001F569E" w:rsidP="00B84A5A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114B4B">
              <w:rPr>
                <w:sz w:val="24"/>
                <w:szCs w:val="24"/>
                <w:lang w:val="ru-RU"/>
              </w:rPr>
              <w:t>Стебель, его строение и значение.</w:t>
            </w:r>
          </w:p>
        </w:tc>
        <w:tc>
          <w:tcPr>
            <w:tcW w:w="851" w:type="dxa"/>
            <w:vAlign w:val="center"/>
          </w:tcPr>
          <w:p w:rsidR="00536F25" w:rsidRPr="00114B4B" w:rsidRDefault="00536F25" w:rsidP="00536F25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569E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sz w:val="24"/>
                <w:szCs w:val="24"/>
              </w:rPr>
            </w:pPr>
            <w:r w:rsidRPr="00114B4B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Описывать внешнее строение стебля, приводить примеры различных типов стеблей. Называть внутренние части стебля растений и их функции.</w:t>
            </w:r>
          </w:p>
          <w:p w:rsidR="00536F25" w:rsidRPr="00114B4B" w:rsidRDefault="001F569E" w:rsidP="001F569E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Определять видоизменения надземных и под</w:t>
            </w:r>
            <w:r w:rsidRPr="00114B4B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softHyphen/>
              <w:t>земных побегов на рисунках, фотографиях, натуральных объектах</w:t>
            </w:r>
          </w:p>
        </w:tc>
        <w:tc>
          <w:tcPr>
            <w:tcW w:w="1741" w:type="dxa"/>
          </w:tcPr>
          <w:p w:rsidR="001F569E" w:rsidRPr="00114B4B" w:rsidRDefault="009A6C1E" w:rsidP="009A6C1E">
            <w:pPr>
              <w:rPr>
                <w:rFonts w:asciiTheme="minorHAnsi" w:eastAsiaTheme="minorHAnsi" w:hAnsi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114B4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Лабораторная работа №4</w:t>
            </w:r>
            <w:r w:rsidR="001F569E" w:rsidRPr="00114B4B">
              <w:rPr>
                <w:rFonts w:eastAsiaTheme="minorHAnsi"/>
                <w:b/>
                <w:i/>
                <w:sz w:val="24"/>
                <w:szCs w:val="24"/>
                <w:shd w:val="clear" w:color="auto" w:fill="FFFFFF"/>
                <w:lang w:eastAsia="en-US"/>
              </w:rPr>
              <w:t>«Внешнее строение корневища, клубня, луковицы»</w:t>
            </w:r>
          </w:p>
          <w:p w:rsidR="00536F25" w:rsidRPr="00114B4B" w:rsidRDefault="00536F25" w:rsidP="00536F2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36F25" w:rsidRPr="00114B4B" w:rsidRDefault="00536F25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36F25" w:rsidRPr="00114B4B" w:rsidRDefault="004B7F54" w:rsidP="00536F25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14</w:t>
            </w:r>
            <w:r w:rsidR="00FE6553" w:rsidRPr="00114B4B">
              <w:rPr>
                <w:sz w:val="24"/>
                <w:szCs w:val="24"/>
              </w:rPr>
              <w:t>.11</w:t>
            </w:r>
          </w:p>
        </w:tc>
        <w:tc>
          <w:tcPr>
            <w:tcW w:w="967" w:type="dxa"/>
            <w:vAlign w:val="center"/>
          </w:tcPr>
          <w:p w:rsidR="00536F25" w:rsidRPr="00114B4B" w:rsidRDefault="00536F25" w:rsidP="00536F25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536F25" w:rsidRPr="00114B4B" w:rsidRDefault="00536F25" w:rsidP="00536F25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7928E1" w:rsidRPr="00114B4B" w:rsidTr="00DA0A27">
        <w:tc>
          <w:tcPr>
            <w:tcW w:w="71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8E1" w:rsidRPr="00114B4B" w:rsidRDefault="007928E1" w:rsidP="007928E1">
            <w:pPr>
              <w:pStyle w:val="TableParagraph"/>
              <w:ind w:left="102" w:right="-79"/>
              <w:jc w:val="both"/>
              <w:rPr>
                <w:sz w:val="24"/>
                <w:szCs w:val="24"/>
                <w:lang w:val="ru-RU"/>
              </w:rPr>
            </w:pPr>
            <w:r w:rsidRPr="00114B4B">
              <w:rPr>
                <w:sz w:val="24"/>
                <w:szCs w:val="24"/>
                <w:lang w:val="ru-RU"/>
              </w:rPr>
              <w:t>Цветок, его строение и значение.</w:t>
            </w:r>
          </w:p>
        </w:tc>
        <w:tc>
          <w:tcPr>
            <w:tcW w:w="851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8E1" w:rsidRPr="00114B4B" w:rsidRDefault="007928E1" w:rsidP="007928E1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Определять и называть части цветка. Называть  функции частей цветка. Различать типы соцветий. Объяснять взаимосвязь опыления и оплодотворения. </w:t>
            </w:r>
            <w:r w:rsidRPr="00114B4B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1741" w:type="dxa"/>
          </w:tcPr>
          <w:p w:rsidR="007928E1" w:rsidRPr="00114B4B" w:rsidRDefault="007928E1" w:rsidP="007928E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928E1" w:rsidRPr="00114B4B" w:rsidRDefault="007928E1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928E1" w:rsidRPr="00114B4B" w:rsidRDefault="004B7F54" w:rsidP="007928E1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21</w:t>
            </w:r>
            <w:r w:rsidR="00FE6553" w:rsidRPr="00114B4B">
              <w:rPr>
                <w:sz w:val="24"/>
                <w:szCs w:val="24"/>
              </w:rPr>
              <w:t>.11</w:t>
            </w:r>
          </w:p>
        </w:tc>
        <w:tc>
          <w:tcPr>
            <w:tcW w:w="967" w:type="dxa"/>
            <w:vAlign w:val="center"/>
          </w:tcPr>
          <w:p w:rsidR="007928E1" w:rsidRPr="00114B4B" w:rsidRDefault="007928E1" w:rsidP="007928E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928E1" w:rsidRPr="00114B4B" w:rsidRDefault="007928E1" w:rsidP="007928E1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7928E1" w:rsidRPr="00114B4B" w:rsidTr="00DA0A27">
        <w:tc>
          <w:tcPr>
            <w:tcW w:w="71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vAlign w:val="center"/>
          </w:tcPr>
          <w:p w:rsidR="007928E1" w:rsidRPr="00114B4B" w:rsidRDefault="007928E1" w:rsidP="007928E1">
            <w:pPr>
              <w:pStyle w:val="a3"/>
            </w:pPr>
            <w:r w:rsidRPr="00114B4B">
              <w:t>Плод. Разнообразие и значение плодов.</w:t>
            </w:r>
            <w:r w:rsidR="00824BB8" w:rsidRPr="00114B4B">
              <w:t xml:space="preserve"> Проект.</w:t>
            </w:r>
          </w:p>
        </w:tc>
        <w:tc>
          <w:tcPr>
            <w:tcW w:w="851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8E1" w:rsidRPr="00114B4B" w:rsidRDefault="007928E1" w:rsidP="007928E1">
            <w:pPr>
              <w:widowControl w:val="0"/>
              <w:spacing w:line="230" w:lineRule="exact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Объяснять процесс образования плодов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Определять типы плодов и классифицировать их .Описывать способы распространения плодов и семян. Использовать и/</w:t>
            </w:r>
            <w:proofErr w:type="spellStart"/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114B4B">
              <w:rPr>
                <w:rFonts w:eastAsia="Calibri"/>
                <w:sz w:val="24"/>
                <w:szCs w:val="24"/>
                <w:lang w:eastAsia="en-US"/>
              </w:rPr>
              <w:t>подг</w:t>
            </w:r>
            <w:proofErr w:type="spellEnd"/>
            <w:r w:rsidRPr="00114B4B">
              <w:rPr>
                <w:rFonts w:eastAsia="Calibri"/>
                <w:sz w:val="24"/>
                <w:szCs w:val="24"/>
                <w:lang w:eastAsia="en-US"/>
              </w:rPr>
              <w:t>. сообщений о роли плодов. Отвечать на итоговые вопросы темы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ыполнять задания для самоконтроля. Обсуждать выполнение проектов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оценивать свои достижения</w:t>
            </w:r>
          </w:p>
        </w:tc>
        <w:tc>
          <w:tcPr>
            <w:tcW w:w="1741" w:type="dxa"/>
          </w:tcPr>
          <w:p w:rsidR="007928E1" w:rsidRPr="00114B4B" w:rsidRDefault="007928E1" w:rsidP="007928E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928E1" w:rsidRPr="00114B4B" w:rsidRDefault="007928E1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928E1" w:rsidRPr="00114B4B" w:rsidRDefault="004B7F54" w:rsidP="007928E1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28</w:t>
            </w:r>
            <w:r w:rsidR="00FE6553" w:rsidRPr="00114B4B">
              <w:rPr>
                <w:sz w:val="24"/>
                <w:szCs w:val="24"/>
              </w:rPr>
              <w:t>.1</w:t>
            </w: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7928E1" w:rsidRPr="00114B4B" w:rsidRDefault="007928E1" w:rsidP="007928E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928E1" w:rsidRPr="00114B4B" w:rsidRDefault="007928E1" w:rsidP="007928E1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7928E1" w:rsidRPr="00114B4B" w:rsidTr="00DA0A27">
        <w:tc>
          <w:tcPr>
            <w:tcW w:w="71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vAlign w:val="center"/>
          </w:tcPr>
          <w:p w:rsidR="007928E1" w:rsidRPr="00114B4B" w:rsidRDefault="009A6C1E" w:rsidP="009A6C1E">
            <w:pPr>
              <w:pStyle w:val="TableParagraph"/>
              <w:tabs>
                <w:tab w:val="left" w:pos="1270"/>
                <w:tab w:val="left" w:pos="2331"/>
              </w:tabs>
              <w:spacing w:line="242" w:lineRule="auto"/>
              <w:ind w:left="-79" w:right="98"/>
              <w:rPr>
                <w:b/>
                <w:spacing w:val="12"/>
                <w:sz w:val="24"/>
                <w:szCs w:val="24"/>
                <w:lang w:val="ru-RU"/>
              </w:rPr>
            </w:pP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Обобщение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ab/>
            </w:r>
            <w:r w:rsidRPr="00114B4B">
              <w:rPr>
                <w:b/>
                <w:sz w:val="24"/>
                <w:szCs w:val="24"/>
                <w:lang w:val="ru-RU"/>
              </w:rPr>
              <w:t>и</w:t>
            </w:r>
            <w:r w:rsidR="00771D68" w:rsidRPr="00114B4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систематизация</w:t>
            </w:r>
            <w:r w:rsidR="00771D68" w:rsidRPr="00114B4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знаний</w:t>
            </w:r>
            <w:r w:rsidR="00771D68" w:rsidRPr="00114B4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14B4B">
              <w:rPr>
                <w:b/>
                <w:spacing w:val="11"/>
                <w:sz w:val="24"/>
                <w:szCs w:val="24"/>
                <w:lang w:val="ru-RU"/>
              </w:rPr>
              <w:t>по</w:t>
            </w:r>
            <w:r w:rsidR="00771D68" w:rsidRPr="00114B4B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114B4B">
              <w:rPr>
                <w:b/>
                <w:sz w:val="24"/>
                <w:szCs w:val="24"/>
                <w:lang w:val="ru-RU"/>
              </w:rPr>
              <w:t>мате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риалам</w:t>
            </w:r>
            <w:r w:rsidR="00771D68" w:rsidRPr="00114B4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 xml:space="preserve">темы </w:t>
            </w:r>
            <w:r w:rsidR="004B30CF" w:rsidRPr="00114B4B">
              <w:rPr>
                <w:b/>
                <w:spacing w:val="-1"/>
                <w:sz w:val="24"/>
                <w:szCs w:val="24"/>
                <w:lang w:val="ru-RU"/>
              </w:rPr>
              <w:t>№2</w:t>
            </w:r>
          </w:p>
        </w:tc>
        <w:tc>
          <w:tcPr>
            <w:tcW w:w="851" w:type="dxa"/>
            <w:vAlign w:val="center"/>
          </w:tcPr>
          <w:p w:rsidR="007928E1" w:rsidRPr="00114B4B" w:rsidRDefault="002951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8E1" w:rsidRPr="00114B4B" w:rsidRDefault="007928E1" w:rsidP="007928E1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Выполнять итоговые задания по материалам темы. Оценивать свои достижения по усвоению учебного материала.</w:t>
            </w:r>
          </w:p>
        </w:tc>
        <w:tc>
          <w:tcPr>
            <w:tcW w:w="1741" w:type="dxa"/>
          </w:tcPr>
          <w:p w:rsidR="007928E1" w:rsidRPr="00114B4B" w:rsidRDefault="007928E1" w:rsidP="007928E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928E1" w:rsidRPr="00114B4B" w:rsidRDefault="007928E1" w:rsidP="00837F89">
            <w:pPr>
              <w:ind w:right="-94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928E1" w:rsidRPr="00114B4B" w:rsidRDefault="004B7F54" w:rsidP="007928E1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05</w:t>
            </w:r>
            <w:r w:rsidR="00FE6553" w:rsidRPr="00114B4B">
              <w:rPr>
                <w:sz w:val="24"/>
                <w:szCs w:val="24"/>
              </w:rPr>
              <w:t>.12</w:t>
            </w:r>
          </w:p>
        </w:tc>
        <w:tc>
          <w:tcPr>
            <w:tcW w:w="967" w:type="dxa"/>
            <w:vAlign w:val="center"/>
          </w:tcPr>
          <w:p w:rsidR="007928E1" w:rsidRPr="00114B4B" w:rsidRDefault="007928E1" w:rsidP="007928E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928E1" w:rsidRPr="00114B4B" w:rsidRDefault="007928E1" w:rsidP="007928E1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7928E1" w:rsidRPr="00114B4B" w:rsidTr="00C32243">
        <w:tc>
          <w:tcPr>
            <w:tcW w:w="15564" w:type="dxa"/>
            <w:gridSpan w:val="10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rFonts w:eastAsia="Calibri"/>
                <w:b/>
                <w:sz w:val="24"/>
                <w:szCs w:val="24"/>
                <w:lang w:eastAsia="en-US"/>
              </w:rPr>
              <w:t>Тема 3. Основные процесс</w:t>
            </w:r>
            <w:r w:rsidR="00DA0A27" w:rsidRPr="00114B4B">
              <w:rPr>
                <w:rFonts w:eastAsia="Calibri"/>
                <w:b/>
                <w:sz w:val="24"/>
                <w:szCs w:val="24"/>
                <w:lang w:eastAsia="en-US"/>
              </w:rPr>
              <w:t xml:space="preserve">ы жизнедеятельности растений (6 </w:t>
            </w:r>
            <w:r w:rsidRPr="00114B4B">
              <w:rPr>
                <w:rFonts w:eastAsia="Calibri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7928E1" w:rsidRPr="00114B4B" w:rsidTr="00DA0A27">
        <w:tc>
          <w:tcPr>
            <w:tcW w:w="71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14</w:t>
            </w:r>
            <w:r w:rsidR="00BB22F7">
              <w:rPr>
                <w:sz w:val="24"/>
                <w:szCs w:val="24"/>
              </w:rPr>
              <w:t>-15</w:t>
            </w:r>
          </w:p>
        </w:tc>
        <w:tc>
          <w:tcPr>
            <w:tcW w:w="850" w:type="dxa"/>
            <w:vAlign w:val="center"/>
          </w:tcPr>
          <w:p w:rsidR="007928E1" w:rsidRPr="00114B4B" w:rsidRDefault="007928E1" w:rsidP="007928E1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  <w:r w:rsidR="00BB22F7">
              <w:rPr>
                <w:sz w:val="24"/>
                <w:szCs w:val="24"/>
              </w:rPr>
              <w:t>,2</w:t>
            </w:r>
          </w:p>
        </w:tc>
        <w:tc>
          <w:tcPr>
            <w:tcW w:w="2722" w:type="dxa"/>
            <w:vAlign w:val="center"/>
          </w:tcPr>
          <w:p w:rsidR="00DA0A27" w:rsidRPr="00114B4B" w:rsidRDefault="007928E1" w:rsidP="007928E1">
            <w:pPr>
              <w:pStyle w:val="a3"/>
            </w:pPr>
            <w:r w:rsidRPr="00114B4B">
              <w:t>Минеральное питание растений и значение воды.</w:t>
            </w:r>
          </w:p>
          <w:p w:rsidR="007928E1" w:rsidRPr="00114B4B" w:rsidRDefault="00DA0A27" w:rsidP="007928E1">
            <w:pPr>
              <w:pStyle w:val="a3"/>
            </w:pPr>
            <w:r w:rsidRPr="00114B4B">
              <w:t>Воздушное питание – фотосинтез.</w:t>
            </w:r>
          </w:p>
        </w:tc>
        <w:tc>
          <w:tcPr>
            <w:tcW w:w="851" w:type="dxa"/>
            <w:vAlign w:val="center"/>
          </w:tcPr>
          <w:p w:rsidR="007928E1" w:rsidRPr="00114B4B" w:rsidRDefault="00BB22F7" w:rsidP="00792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8E1" w:rsidRPr="00114B4B" w:rsidRDefault="007928E1" w:rsidP="00DA0A27">
            <w:pPr>
              <w:widowControl w:val="0"/>
              <w:spacing w:line="230" w:lineRule="exact"/>
              <w:jc w:val="both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Объяснять роль корневых волосков в механизме почвенного питания. Обосновывать роль  почвенного питания в жизни растений. Сравнивать и различать состав и значение органических и минеральных  удобрений для растений. Использовать И/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для подготовки презентации проекта о приспособленности к воде растений различных экологических групп.</w:t>
            </w:r>
            <w:r w:rsidR="00DA0A27" w:rsidRPr="00114B4B">
              <w:rPr>
                <w:rFonts w:eastAsia="Calibri"/>
                <w:sz w:val="24"/>
                <w:szCs w:val="24"/>
                <w:lang w:eastAsia="en-US"/>
              </w:rPr>
              <w:t xml:space="preserve"> Выясняют значение опорных систем у растений и </w:t>
            </w:r>
            <w:r w:rsidR="00DA0A27" w:rsidRPr="00114B4B">
              <w:rPr>
                <w:rFonts w:eastAsia="Calibri"/>
                <w:sz w:val="24"/>
                <w:szCs w:val="24"/>
                <w:lang w:eastAsia="en-US"/>
              </w:rPr>
              <w:lastRenderedPageBreak/>
              <w:t>животных, самостоятельно подбирают  примеры различных опорных образований. Изучает скелеты млекопитающих, раковины моллюсков, коллекции насекомых, делает вывод о значении данных опорных образований.</w:t>
            </w:r>
          </w:p>
        </w:tc>
        <w:tc>
          <w:tcPr>
            <w:tcW w:w="1741" w:type="dxa"/>
          </w:tcPr>
          <w:p w:rsidR="007928E1" w:rsidRPr="00114B4B" w:rsidRDefault="007928E1" w:rsidP="009A6C1E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928E1" w:rsidRPr="00114B4B" w:rsidRDefault="007928E1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928E1" w:rsidRPr="00114B4B" w:rsidRDefault="004B7F54" w:rsidP="007928E1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12</w:t>
            </w:r>
            <w:r w:rsidR="00FE6553" w:rsidRPr="00114B4B">
              <w:rPr>
                <w:sz w:val="24"/>
                <w:szCs w:val="24"/>
              </w:rPr>
              <w:t>.12</w:t>
            </w:r>
            <w:r w:rsidR="00BB22F7">
              <w:rPr>
                <w:sz w:val="24"/>
                <w:szCs w:val="24"/>
              </w:rPr>
              <w:t>, 19.12</w:t>
            </w:r>
          </w:p>
        </w:tc>
        <w:tc>
          <w:tcPr>
            <w:tcW w:w="967" w:type="dxa"/>
            <w:vAlign w:val="center"/>
          </w:tcPr>
          <w:p w:rsidR="007928E1" w:rsidRPr="00114B4B" w:rsidRDefault="007928E1" w:rsidP="007928E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928E1" w:rsidRPr="00114B4B" w:rsidRDefault="007928E1" w:rsidP="007928E1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837F89" w:rsidRPr="00114B4B" w:rsidTr="00DA0A27">
        <w:tc>
          <w:tcPr>
            <w:tcW w:w="710" w:type="dxa"/>
            <w:vAlign w:val="center"/>
          </w:tcPr>
          <w:p w:rsidR="00837F89" w:rsidRPr="00114B4B" w:rsidRDefault="00837F89" w:rsidP="00837F89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1</w:t>
            </w:r>
            <w:r w:rsidR="00BB22F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37F89" w:rsidRPr="00114B4B" w:rsidRDefault="00BB22F7" w:rsidP="008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837F89" w:rsidRPr="00114B4B" w:rsidRDefault="00DA0A27" w:rsidP="00837F89">
            <w:pPr>
              <w:pStyle w:val="a3"/>
            </w:pPr>
            <w:r w:rsidRPr="00114B4B">
              <w:t>Дыхание и обмен веществ у растений</w:t>
            </w:r>
          </w:p>
        </w:tc>
        <w:tc>
          <w:tcPr>
            <w:tcW w:w="851" w:type="dxa"/>
            <w:vAlign w:val="center"/>
          </w:tcPr>
          <w:p w:rsidR="00837F89" w:rsidRPr="00114B4B" w:rsidRDefault="002951E1" w:rsidP="00837F89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F89" w:rsidRPr="00114B4B" w:rsidRDefault="00DA0A27" w:rsidP="00837F89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Вспоминает основные свойства живых организмов и выясняет значение дыхания в жизни растений. Изучает процесс фотосинтеза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станавливает взаимосвязь дыхания и фотосинтеза</w:t>
            </w:r>
          </w:p>
        </w:tc>
        <w:tc>
          <w:tcPr>
            <w:tcW w:w="1741" w:type="dxa"/>
          </w:tcPr>
          <w:p w:rsidR="00837F89" w:rsidRPr="00114B4B" w:rsidRDefault="00837F89" w:rsidP="00837F8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837F89" w:rsidRPr="00114B4B" w:rsidRDefault="00837F89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837F89" w:rsidRPr="00114B4B" w:rsidRDefault="00BB22F7" w:rsidP="00837F89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E6553" w:rsidRPr="00114B4B">
              <w:rPr>
                <w:sz w:val="24"/>
                <w:szCs w:val="24"/>
              </w:rPr>
              <w:t>.12</w:t>
            </w:r>
          </w:p>
        </w:tc>
        <w:tc>
          <w:tcPr>
            <w:tcW w:w="967" w:type="dxa"/>
            <w:vAlign w:val="center"/>
          </w:tcPr>
          <w:p w:rsidR="00837F89" w:rsidRPr="00114B4B" w:rsidRDefault="00837F89" w:rsidP="00837F89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37F89" w:rsidRPr="00114B4B" w:rsidRDefault="00837F89" w:rsidP="00837F89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  <w:r w:rsidR="00BB22F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A0A27" w:rsidRPr="00114B4B" w:rsidRDefault="00BB22F7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Размножение и оплодотворение у растений.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Выявляют отличия бесполого и полового размножения организмов. Вспоминают особенности полового и  бесполого размножения организмов.</w:t>
            </w:r>
          </w:p>
          <w:p w:rsidR="00DA0A27" w:rsidRPr="00114B4B" w:rsidRDefault="00DA0A27" w:rsidP="00DA0A27">
            <w:pPr>
              <w:widowControl w:val="0"/>
              <w:spacing w:line="230" w:lineRule="exact"/>
              <w:jc w:val="both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Просматривают и обсуждают слайды презентации. Делают выводы о роли бесполого размножения растений. Изучают особенности полового размножения у растений. Соотносят модели цветков и разновидности опыления. Изучают процесс двойного оплодотворения у растений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  <w:r w:rsidR="00BB22F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0A27" w:rsidRPr="00114B4B" w:rsidRDefault="00BB22F7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Вегетативное размножение растений и его использование человеком.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Называют характерные черты вегетативного размножения растений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Применяют знания о способах вегетативного размножения в практических целях. 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rPr>
                <w:b/>
                <w:i/>
                <w:iCs/>
                <w:sz w:val="24"/>
                <w:szCs w:val="24"/>
              </w:rPr>
            </w:pPr>
            <w:r w:rsidRPr="00114B4B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Лабораторная работа №5 «Черенкование комнатных </w:t>
            </w:r>
            <w:r w:rsidRPr="00114B4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растений»</w:t>
            </w: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1</w:t>
            </w:r>
            <w:r w:rsidR="00BB22F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A0A27" w:rsidRPr="00114B4B" w:rsidRDefault="00BB22F7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114B4B">
            <w:pPr>
              <w:pStyle w:val="a3"/>
            </w:pPr>
            <w:r w:rsidRPr="00114B4B">
              <w:t>Рост и развитие растений.</w:t>
            </w:r>
            <w:r w:rsidR="00771D68" w:rsidRPr="00114B4B">
              <w:t xml:space="preserve"> 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Вспоминают отличия роста от развития, пользуясь текстом учебника изучают индивидуальное развитие растений, способы распространения семян и условия их прорастания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твечают  на итоговые вопросы темы.  Выполняют задания для самоконтроля. Обсуждают выполнение проектов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оценивать свои достижения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4B7F54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</w:t>
            </w:r>
            <w:r w:rsidR="00BB22F7">
              <w:rPr>
                <w:sz w:val="24"/>
                <w:szCs w:val="24"/>
              </w:rPr>
              <w:t>0</w:t>
            </w:r>
            <w:r w:rsidR="00DA0A27" w:rsidRPr="00114B4B">
              <w:rPr>
                <w:sz w:val="24"/>
                <w:szCs w:val="24"/>
              </w:rPr>
              <w:t>.01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C32243">
        <w:tc>
          <w:tcPr>
            <w:tcW w:w="15564" w:type="dxa"/>
            <w:gridSpan w:val="10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rFonts w:eastAsia="Calibri"/>
                <w:b/>
                <w:sz w:val="24"/>
                <w:szCs w:val="24"/>
                <w:lang w:eastAsia="en-US"/>
              </w:rPr>
              <w:t>Тема 4.Многообразие и развитие  растительного  мира (11ч)</w:t>
            </w: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Систематика растений, её значение для ботаники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jc w:val="both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На различных примерах растений учатся систематизировать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сваивают приемы работы с  определителем.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4B7F54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06</w:t>
            </w:r>
            <w:r w:rsidR="00DA0A27" w:rsidRPr="00114B4B">
              <w:rPr>
                <w:sz w:val="24"/>
                <w:szCs w:val="24"/>
              </w:rPr>
              <w:t>.02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Водоросли, их разнообразие и значение в природе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Составляют общую характеристику  отдела. Сравнивают водоросли с наземными растениями. 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>Выясняют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какое значение имеют водоросли в природе и жизни человека.</w:t>
            </w:r>
          </w:p>
          <w:p w:rsidR="00DA0A27" w:rsidRPr="00114B4B" w:rsidRDefault="00DA0A27" w:rsidP="00DA0A27">
            <w:pPr>
              <w:widowControl w:val="0"/>
              <w:spacing w:line="23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4B7F54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13</w:t>
            </w:r>
            <w:r w:rsidR="00DA0A27" w:rsidRPr="00114B4B">
              <w:rPr>
                <w:sz w:val="24"/>
                <w:szCs w:val="24"/>
              </w:rPr>
              <w:t>.02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 xml:space="preserve">Отдел </w:t>
            </w:r>
            <w:proofErr w:type="gramStart"/>
            <w:r w:rsidRPr="00114B4B">
              <w:t>Моховидные</w:t>
            </w:r>
            <w:proofErr w:type="gramEnd"/>
            <w:r w:rsidRPr="00114B4B">
              <w:t>. Общая характеристика и значение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pStyle w:val="a3"/>
              <w:jc w:val="both"/>
            </w:pPr>
            <w:r w:rsidRPr="00114B4B">
              <w:t>Сравнивают представителей различных групп растений отдела, делать выводы.</w:t>
            </w:r>
          </w:p>
          <w:p w:rsidR="00DA0A27" w:rsidRPr="00114B4B" w:rsidRDefault="00DA0A27" w:rsidP="00DA0A27">
            <w:pPr>
              <w:pStyle w:val="a3"/>
              <w:jc w:val="both"/>
            </w:pPr>
            <w:r w:rsidRPr="00114B4B">
              <w:t xml:space="preserve">Называют существенные признаки мхов. </w:t>
            </w:r>
            <w:r w:rsidRPr="00114B4B">
              <w:br/>
              <w:t xml:space="preserve">Распознают представителей моховидных на рисунках, гербарных материалах, живых </w:t>
            </w:r>
            <w:r w:rsidRPr="00114B4B">
              <w:lastRenderedPageBreak/>
              <w:t>объектах.</w:t>
            </w:r>
          </w:p>
          <w:p w:rsidR="00DA0A27" w:rsidRPr="00114B4B" w:rsidRDefault="00DA0A27" w:rsidP="00DA0A27">
            <w:pPr>
              <w:pStyle w:val="a3"/>
              <w:jc w:val="both"/>
            </w:pPr>
            <w:r w:rsidRPr="00114B4B">
              <w:t>Характеризуют процессы размножения и развития моховидных, их особенности.</w:t>
            </w:r>
          </w:p>
          <w:p w:rsidR="00DA0A27" w:rsidRPr="00114B4B" w:rsidRDefault="00DA0A27" w:rsidP="00DA0A2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741" w:type="dxa"/>
          </w:tcPr>
          <w:p w:rsidR="00DA0A27" w:rsidRPr="00114B4B" w:rsidRDefault="00DA0A27" w:rsidP="00DA0A27">
            <w:pPr>
              <w:rPr>
                <w:b/>
                <w:iCs/>
                <w:sz w:val="24"/>
                <w:szCs w:val="24"/>
              </w:rPr>
            </w:pPr>
            <w:r w:rsidRPr="00114B4B">
              <w:rPr>
                <w:b/>
                <w:iCs/>
                <w:sz w:val="24"/>
                <w:szCs w:val="24"/>
              </w:rPr>
              <w:lastRenderedPageBreak/>
              <w:t>Лабораторная работа № 6 «Изучение внешнего строения моховидных растений»</w:t>
            </w: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4B7F54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20.02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C14826" w:rsidRPr="00114B4B" w:rsidTr="00771D68">
        <w:trPr>
          <w:trHeight w:val="2762"/>
        </w:trPr>
        <w:tc>
          <w:tcPr>
            <w:tcW w:w="710" w:type="dxa"/>
            <w:vAlign w:val="center"/>
          </w:tcPr>
          <w:p w:rsidR="00C14826" w:rsidRPr="00114B4B" w:rsidRDefault="00C14826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vAlign w:val="center"/>
          </w:tcPr>
          <w:p w:rsidR="00C14826" w:rsidRPr="00114B4B" w:rsidRDefault="00C14826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C14826" w:rsidRPr="00114B4B" w:rsidRDefault="00C14826" w:rsidP="00DA0A27">
            <w:pPr>
              <w:pStyle w:val="a3"/>
            </w:pPr>
            <w:r w:rsidRPr="00114B4B">
              <w:t>Плауны. Хвощи. Папоротники. Их общая характеристика.</w:t>
            </w:r>
          </w:p>
        </w:tc>
        <w:tc>
          <w:tcPr>
            <w:tcW w:w="851" w:type="dxa"/>
            <w:vAlign w:val="center"/>
          </w:tcPr>
          <w:p w:rsidR="00C14826" w:rsidRPr="00114B4B" w:rsidRDefault="00C14826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14826" w:rsidRPr="00114B4B" w:rsidRDefault="00C14826" w:rsidP="00DA0A27">
            <w:pPr>
              <w:widowControl w:val="0"/>
              <w:spacing w:line="230" w:lineRule="exact"/>
              <w:jc w:val="both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Вспоминают особенности  высших споровых растений. Составляют общую характеристику отделов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Плауновидные, Хвощевидные, Папоротниковидные, их значение в природе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росматривают и обсуждают слайды презентации. Делают выводы о роли отдела в природе</w:t>
            </w:r>
          </w:p>
        </w:tc>
        <w:tc>
          <w:tcPr>
            <w:tcW w:w="1741" w:type="dxa"/>
          </w:tcPr>
          <w:p w:rsidR="00C14826" w:rsidRPr="00114B4B" w:rsidRDefault="00C14826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14826" w:rsidRPr="00114B4B" w:rsidRDefault="00C14826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14826" w:rsidRPr="00114B4B" w:rsidRDefault="00C14826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C14826" w:rsidRPr="00114B4B" w:rsidRDefault="00C14826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C14826" w:rsidRPr="00114B4B" w:rsidRDefault="004B7F54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27.02</w:t>
            </w:r>
          </w:p>
        </w:tc>
        <w:tc>
          <w:tcPr>
            <w:tcW w:w="967" w:type="dxa"/>
            <w:vMerge w:val="restart"/>
            <w:vAlign w:val="center"/>
          </w:tcPr>
          <w:p w:rsidR="00C14826" w:rsidRPr="00114B4B" w:rsidRDefault="00C14826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14826" w:rsidRPr="00114B4B" w:rsidRDefault="00C14826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C14826" w:rsidRPr="00114B4B" w:rsidTr="00DA0A27">
        <w:tc>
          <w:tcPr>
            <w:tcW w:w="710" w:type="dxa"/>
            <w:vAlign w:val="center"/>
          </w:tcPr>
          <w:p w:rsidR="00C14826" w:rsidRPr="00114B4B" w:rsidRDefault="00C14826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C14826" w:rsidRPr="00114B4B" w:rsidRDefault="00C14826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C14826" w:rsidRPr="00114B4B" w:rsidRDefault="00C14826" w:rsidP="00DA0A27">
            <w:pPr>
              <w:pStyle w:val="a3"/>
            </w:pPr>
            <w:r w:rsidRPr="00114B4B">
              <w:t xml:space="preserve">Отдел </w:t>
            </w:r>
            <w:proofErr w:type="gramStart"/>
            <w:r w:rsidRPr="00114B4B">
              <w:t>Голосеменные</w:t>
            </w:r>
            <w:proofErr w:type="gramEnd"/>
            <w:r w:rsidRPr="00114B4B">
              <w:t>. Общая характеристика и значение.</w:t>
            </w:r>
          </w:p>
        </w:tc>
        <w:tc>
          <w:tcPr>
            <w:tcW w:w="851" w:type="dxa"/>
            <w:vAlign w:val="center"/>
          </w:tcPr>
          <w:p w:rsidR="00C14826" w:rsidRPr="00114B4B" w:rsidRDefault="00C14826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826" w:rsidRPr="00114B4B" w:rsidRDefault="00C14826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Осваивают приемы работы с определителем растений. Выявляют особенности  строения и развития представителей класса Хвойные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741" w:type="dxa"/>
          </w:tcPr>
          <w:p w:rsidR="00C14826" w:rsidRPr="00114B4B" w:rsidRDefault="00C14826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C14826" w:rsidRPr="00114B4B" w:rsidRDefault="00C14826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C14826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67" w:type="dxa"/>
            <w:vMerge/>
            <w:vAlign w:val="center"/>
          </w:tcPr>
          <w:p w:rsidR="00C14826" w:rsidRPr="00114B4B" w:rsidRDefault="00C14826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14826" w:rsidRPr="00114B4B" w:rsidRDefault="00C14826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6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 xml:space="preserve">Отдел </w:t>
            </w:r>
            <w:proofErr w:type="gramStart"/>
            <w:r w:rsidRPr="00114B4B">
              <w:t>Покрытосеменные</w:t>
            </w:r>
            <w:proofErr w:type="gramEnd"/>
            <w:r w:rsidRPr="00114B4B">
              <w:t>. Общая характеристика и значение.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Выявляют черты усложнения организации 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>покрытосеменных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. Делают выводы о лучшей приспособленности 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>покрытосеменных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к среде обитания.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14826" w:rsidRPr="00114B4B">
              <w:rPr>
                <w:sz w:val="24"/>
                <w:szCs w:val="24"/>
              </w:rPr>
              <w:t>.03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7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Семейства класса Двудольные.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Изучают особенности растений класса  двудольные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ают общую характеристику. Распознают представителей класса на рисунках.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4826" w:rsidRPr="00114B4B">
              <w:rPr>
                <w:sz w:val="24"/>
                <w:szCs w:val="24"/>
              </w:rPr>
              <w:t>.03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8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Семейства класса Однодольные.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Изучают особенности растений класса  однодольные.  Дают общую характеристику. Распознают </w:t>
            </w:r>
            <w:r w:rsidRPr="00114B4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представителей класса на рисунках.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4B7F54" w:rsidP="00DA0A27">
            <w:pPr>
              <w:ind w:right="113"/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0</w:t>
            </w:r>
            <w:r w:rsidR="00BB22F7">
              <w:rPr>
                <w:sz w:val="24"/>
                <w:szCs w:val="24"/>
              </w:rPr>
              <w:t>3</w:t>
            </w:r>
            <w:r w:rsidR="00C14826" w:rsidRPr="00114B4B">
              <w:rPr>
                <w:sz w:val="24"/>
                <w:szCs w:val="24"/>
              </w:rPr>
              <w:t>.0</w:t>
            </w:r>
            <w:r w:rsidRPr="00114B4B"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9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Историческое развитие растительного мира.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Слушают рассказ учителя об основных этапах развития растительного мира</w:t>
            </w:r>
            <w:proofErr w:type="gramStart"/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114B4B">
              <w:rPr>
                <w:rFonts w:eastAsia="Calibri"/>
                <w:sz w:val="24"/>
                <w:szCs w:val="24"/>
                <w:lang w:eastAsia="en-US"/>
              </w:rPr>
              <w:t>оставляют вместе с учителем схемы. Учатся самостоятельно аргументировать родство и общность происхождения растений и животных.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4826" w:rsidRPr="00114B4B">
              <w:rPr>
                <w:sz w:val="24"/>
                <w:szCs w:val="24"/>
              </w:rPr>
              <w:t>.04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10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114B4B">
            <w:pPr>
              <w:pStyle w:val="a3"/>
            </w:pPr>
            <w:r w:rsidRPr="00114B4B">
              <w:t>Разнообразие и происхождение культурных растений.  Дары Нового и Старого Света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>Вместе с учителем вспоминают значение растений в природе и хозяйственной деятельности человека. Называют меры по охране растений. Сравнивают культурные и дикорастущие растения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A0A27" w:rsidRPr="00114B4B">
              <w:rPr>
                <w:sz w:val="24"/>
                <w:szCs w:val="24"/>
              </w:rPr>
              <w:t>.04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11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TableParagraph"/>
              <w:tabs>
                <w:tab w:val="left" w:pos="1270"/>
              </w:tabs>
              <w:spacing w:line="242" w:lineRule="auto"/>
              <w:ind w:left="102" w:right="98"/>
              <w:rPr>
                <w:b/>
                <w:spacing w:val="12"/>
                <w:sz w:val="24"/>
                <w:szCs w:val="24"/>
                <w:lang w:val="ru-RU"/>
              </w:rPr>
            </w:pP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Обобщение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ab/>
            </w:r>
            <w:r w:rsidR="00771D68" w:rsidRPr="00114B4B">
              <w:rPr>
                <w:b/>
                <w:sz w:val="24"/>
                <w:szCs w:val="24"/>
                <w:lang w:val="ru-RU"/>
              </w:rPr>
              <w:t xml:space="preserve"> и 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систематизация</w:t>
            </w:r>
            <w:r w:rsidR="00771D68" w:rsidRPr="00114B4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14B4B">
              <w:rPr>
                <w:b/>
                <w:spacing w:val="-1"/>
                <w:sz w:val="24"/>
                <w:szCs w:val="24"/>
                <w:lang w:val="ru-RU"/>
              </w:rPr>
              <w:t>знаний</w:t>
            </w:r>
            <w:r w:rsidR="00771D68" w:rsidRPr="00114B4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4B4B">
              <w:rPr>
                <w:b/>
                <w:sz w:val="24"/>
                <w:szCs w:val="24"/>
                <w:lang w:val="ru-RU"/>
              </w:rPr>
              <w:t>по</w:t>
            </w:r>
            <w:proofErr w:type="gramEnd"/>
          </w:p>
          <w:p w:rsidR="00DA0A27" w:rsidRPr="00114B4B" w:rsidRDefault="00771D68" w:rsidP="00DA0A27">
            <w:pPr>
              <w:pStyle w:val="a3"/>
            </w:pPr>
            <w:r w:rsidRPr="00114B4B">
              <w:rPr>
                <w:b/>
              </w:rPr>
              <w:t>м</w:t>
            </w:r>
            <w:r w:rsidR="00DA0A27" w:rsidRPr="00114B4B">
              <w:rPr>
                <w:b/>
              </w:rPr>
              <w:t>ате</w:t>
            </w:r>
            <w:r w:rsidR="00DA0A27" w:rsidRPr="00114B4B">
              <w:rPr>
                <w:b/>
                <w:spacing w:val="-1"/>
              </w:rPr>
              <w:t>риалам</w:t>
            </w:r>
            <w:r w:rsidRPr="00114B4B">
              <w:rPr>
                <w:b/>
                <w:spacing w:val="-1"/>
              </w:rPr>
              <w:t xml:space="preserve"> </w:t>
            </w:r>
            <w:r w:rsidR="00DA0A27" w:rsidRPr="00114B4B">
              <w:rPr>
                <w:b/>
                <w:spacing w:val="-1"/>
              </w:rPr>
              <w:t>темы № 4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Выполнять итоговые задания по материалам темы. Оценивать свои достижения по усвоению учебного материала.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ind w:right="-94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7F54" w:rsidRPr="00114B4B">
              <w:rPr>
                <w:sz w:val="24"/>
                <w:szCs w:val="24"/>
              </w:rPr>
              <w:t>.04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C32243">
        <w:tc>
          <w:tcPr>
            <w:tcW w:w="15564" w:type="dxa"/>
            <w:gridSpan w:val="10"/>
            <w:vAlign w:val="center"/>
          </w:tcPr>
          <w:p w:rsidR="00DA0A27" w:rsidRPr="00114B4B" w:rsidRDefault="00DA0A27" w:rsidP="00DA0A27">
            <w:pPr>
              <w:pStyle w:val="a3"/>
              <w:jc w:val="center"/>
            </w:pPr>
            <w:r w:rsidRPr="00114B4B">
              <w:rPr>
                <w:rFonts w:eastAsia="Calibri"/>
                <w:b/>
                <w:lang w:eastAsia="en-US"/>
              </w:rPr>
              <w:t>Тема 5. Природные сообщества (4ч)</w:t>
            </w: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31</w:t>
            </w:r>
            <w:r w:rsidR="00FB215F">
              <w:rPr>
                <w:sz w:val="24"/>
                <w:szCs w:val="24"/>
              </w:rPr>
              <w:t>-32</w:t>
            </w:r>
          </w:p>
        </w:tc>
        <w:tc>
          <w:tcPr>
            <w:tcW w:w="850" w:type="dxa"/>
            <w:vAlign w:val="center"/>
          </w:tcPr>
          <w:p w:rsidR="00DA0A27" w:rsidRPr="00114B4B" w:rsidRDefault="00FB215F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>Понятие о природном сообществе – биогеоценозе и экосистеме. Совместная жизнь организмов в природном сообществе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Объясняют сущность понятия  «природное сообщество». Характеризуют влияние абиотических факторов на формирование природного сообщества. 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rPr>
                <w:b/>
                <w:iCs/>
                <w:sz w:val="24"/>
                <w:szCs w:val="24"/>
              </w:rPr>
            </w:pPr>
            <w:r w:rsidRPr="00114B4B">
              <w:rPr>
                <w:b/>
                <w:iCs/>
                <w:sz w:val="24"/>
                <w:szCs w:val="24"/>
              </w:rPr>
              <w:t>Экскурсия «Весенние явления в жизни экосистемы родного края (лес, парк, луг, болото, степь)</w:t>
            </w: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</w:t>
            </w:r>
            <w:r w:rsidR="00FB215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A0A27" w:rsidRPr="00114B4B" w:rsidRDefault="00FB215F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rPr>
                <w:rFonts w:eastAsia="Calibri"/>
                <w:lang w:eastAsia="en-US"/>
              </w:rPr>
              <w:t>Итоговый контроль</w:t>
            </w:r>
            <w:r w:rsidRPr="00114B4B">
              <w:t xml:space="preserve"> за курс биологии 6 класса.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DA0A27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A0A27" w:rsidRPr="00114B4B">
              <w:rPr>
                <w:sz w:val="24"/>
                <w:szCs w:val="24"/>
              </w:rPr>
              <w:t>.05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t>3</w:t>
            </w:r>
            <w:r w:rsidR="00FB21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A0A27" w:rsidRPr="00114B4B" w:rsidRDefault="00FB215F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DA0A27" w:rsidRPr="00114B4B" w:rsidRDefault="00DA0A27" w:rsidP="00DA0A27">
            <w:pPr>
              <w:pStyle w:val="a3"/>
            </w:pPr>
            <w:r w:rsidRPr="00114B4B">
              <w:t xml:space="preserve">Смена природных </w:t>
            </w:r>
            <w:r w:rsidRPr="00114B4B">
              <w:lastRenderedPageBreak/>
              <w:t>сообществ и её причины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  <w:r w:rsidRPr="00114B4B">
              <w:rPr>
                <w:rFonts w:eastAsia="Calibri"/>
                <w:sz w:val="24"/>
                <w:szCs w:val="24"/>
                <w:lang w:eastAsia="en-US"/>
              </w:rPr>
              <w:t xml:space="preserve">Характеризуют условия </w:t>
            </w:r>
            <w:r w:rsidRPr="00114B4B">
              <w:rPr>
                <w:rFonts w:eastAsia="Calibri"/>
                <w:sz w:val="24"/>
                <w:szCs w:val="24"/>
                <w:lang w:eastAsia="en-US"/>
              </w:rPr>
              <w:lastRenderedPageBreak/>
              <w:t>обитания растений в разных ярусах природного сообщества.</w:t>
            </w:r>
            <w:r w:rsidR="00771D68" w:rsidRPr="00114B4B">
              <w:rPr>
                <w:rFonts w:eastAsia="Calibri"/>
                <w:sz w:val="24"/>
                <w:szCs w:val="24"/>
                <w:lang w:eastAsia="en-US"/>
              </w:rPr>
              <w:t xml:space="preserve"> Объясняют причины смены природных сообществ. Приводят примеры смены природных сообществ.</w:t>
            </w: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5917A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14826" w:rsidRPr="00114B4B">
              <w:rPr>
                <w:sz w:val="24"/>
                <w:szCs w:val="24"/>
              </w:rPr>
              <w:t>.05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A0A27" w:rsidRPr="00114B4B" w:rsidTr="00DA0A27">
        <w:tc>
          <w:tcPr>
            <w:tcW w:w="710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  <w:r w:rsidRPr="00114B4B">
              <w:rPr>
                <w:sz w:val="24"/>
                <w:szCs w:val="24"/>
              </w:rPr>
              <w:lastRenderedPageBreak/>
              <w:t>3</w:t>
            </w:r>
            <w:r w:rsidR="00FB215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0A27" w:rsidRPr="00114B4B" w:rsidRDefault="00FB215F" w:rsidP="00DA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DA0A27" w:rsidRPr="00114B4B" w:rsidRDefault="00EA5A55" w:rsidP="00DA0A27">
            <w:pPr>
              <w:pStyle w:val="a3"/>
            </w:pPr>
            <w:bookmarkStart w:id="0" w:name="_GoBack"/>
            <w:bookmarkEnd w:id="0"/>
            <w:r>
              <w:t>Повторение, обобщение и систематизация знаний по курсу биологии 6 класса</w:t>
            </w:r>
          </w:p>
        </w:tc>
        <w:tc>
          <w:tcPr>
            <w:tcW w:w="851" w:type="dxa"/>
            <w:vAlign w:val="center"/>
          </w:tcPr>
          <w:p w:rsidR="00DA0A27" w:rsidRPr="00114B4B" w:rsidRDefault="00DA0A27" w:rsidP="00DA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A27" w:rsidRPr="00114B4B" w:rsidRDefault="00DA0A27" w:rsidP="00DA0A27">
            <w:pPr>
              <w:widowControl w:val="0"/>
              <w:spacing w:line="23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A27" w:rsidRPr="00114B4B" w:rsidRDefault="00DA0A27" w:rsidP="00DA0A2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DA0A27" w:rsidRPr="00114B4B" w:rsidRDefault="00DA0A27" w:rsidP="00DA0A27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A0A27" w:rsidRPr="00114B4B" w:rsidRDefault="00BB22F7" w:rsidP="00DA0A27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0A27" w:rsidRPr="00114B4B">
              <w:rPr>
                <w:sz w:val="24"/>
                <w:szCs w:val="24"/>
              </w:rPr>
              <w:t>.05</w:t>
            </w:r>
          </w:p>
        </w:tc>
        <w:tc>
          <w:tcPr>
            <w:tcW w:w="967" w:type="dxa"/>
            <w:vAlign w:val="center"/>
          </w:tcPr>
          <w:p w:rsidR="00DA0A27" w:rsidRPr="00114B4B" w:rsidRDefault="00DA0A27" w:rsidP="00DA0A27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DA0A27" w:rsidRPr="00114B4B" w:rsidRDefault="00DA0A27" w:rsidP="00DA0A27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</w:tbl>
    <w:p w:rsidR="00656F45" w:rsidRPr="00114B4B" w:rsidRDefault="00656F45" w:rsidP="00656F45">
      <w:pPr>
        <w:ind w:left="567" w:right="65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6F45" w:rsidRPr="00114B4B" w:rsidSect="00AC7CB9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35352"/>
    <w:multiLevelType w:val="hybridMultilevel"/>
    <w:tmpl w:val="81B8D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9C5E09"/>
    <w:multiLevelType w:val="hybridMultilevel"/>
    <w:tmpl w:val="6D12D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57401A"/>
    <w:multiLevelType w:val="hybridMultilevel"/>
    <w:tmpl w:val="C964B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7B7789"/>
    <w:multiLevelType w:val="hybridMultilevel"/>
    <w:tmpl w:val="1EFE5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F818FA"/>
    <w:multiLevelType w:val="hybridMultilevel"/>
    <w:tmpl w:val="B2145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727654"/>
    <w:multiLevelType w:val="hybridMultilevel"/>
    <w:tmpl w:val="83E45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980C43"/>
    <w:multiLevelType w:val="hybridMultilevel"/>
    <w:tmpl w:val="50485214"/>
    <w:lvl w:ilvl="0" w:tplc="3990C5D8">
      <w:start w:val="1"/>
      <w:numFmt w:val="decimal"/>
      <w:lvlText w:val="%1."/>
      <w:lvlJc w:val="left"/>
      <w:pPr>
        <w:ind w:left="6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50751A">
      <w:start w:val="1"/>
      <w:numFmt w:val="bullet"/>
      <w:lvlText w:val="•"/>
      <w:lvlJc w:val="left"/>
      <w:pPr>
        <w:ind w:left="1686" w:hanging="240"/>
      </w:pPr>
    </w:lvl>
    <w:lvl w:ilvl="2" w:tplc="D67CE12E">
      <w:start w:val="1"/>
      <w:numFmt w:val="bullet"/>
      <w:lvlText w:val="•"/>
      <w:lvlJc w:val="left"/>
      <w:pPr>
        <w:ind w:left="2739" w:hanging="240"/>
      </w:pPr>
    </w:lvl>
    <w:lvl w:ilvl="3" w:tplc="434E8E54">
      <w:start w:val="1"/>
      <w:numFmt w:val="bullet"/>
      <w:lvlText w:val="•"/>
      <w:lvlJc w:val="left"/>
      <w:pPr>
        <w:ind w:left="3793" w:hanging="240"/>
      </w:pPr>
    </w:lvl>
    <w:lvl w:ilvl="4" w:tplc="C82CDF64">
      <w:start w:val="1"/>
      <w:numFmt w:val="bullet"/>
      <w:lvlText w:val="•"/>
      <w:lvlJc w:val="left"/>
      <w:pPr>
        <w:ind w:left="4846" w:hanging="240"/>
      </w:pPr>
    </w:lvl>
    <w:lvl w:ilvl="5" w:tplc="B4743ABA">
      <w:start w:val="1"/>
      <w:numFmt w:val="bullet"/>
      <w:lvlText w:val="•"/>
      <w:lvlJc w:val="left"/>
      <w:pPr>
        <w:ind w:left="5899" w:hanging="240"/>
      </w:pPr>
    </w:lvl>
    <w:lvl w:ilvl="6" w:tplc="5792DA64">
      <w:start w:val="1"/>
      <w:numFmt w:val="bullet"/>
      <w:lvlText w:val="•"/>
      <w:lvlJc w:val="left"/>
      <w:pPr>
        <w:ind w:left="6953" w:hanging="240"/>
      </w:pPr>
    </w:lvl>
    <w:lvl w:ilvl="7" w:tplc="EB106E78">
      <w:start w:val="1"/>
      <w:numFmt w:val="bullet"/>
      <w:lvlText w:val="•"/>
      <w:lvlJc w:val="left"/>
      <w:pPr>
        <w:ind w:left="8006" w:hanging="240"/>
      </w:pPr>
    </w:lvl>
    <w:lvl w:ilvl="8" w:tplc="65EA461C">
      <w:start w:val="1"/>
      <w:numFmt w:val="bullet"/>
      <w:lvlText w:val="•"/>
      <w:lvlJc w:val="left"/>
      <w:pPr>
        <w:ind w:left="9059" w:hanging="240"/>
      </w:pPr>
    </w:lvl>
  </w:abstractNum>
  <w:abstractNum w:abstractNumId="8">
    <w:nsid w:val="0D8F696A"/>
    <w:multiLevelType w:val="hybridMultilevel"/>
    <w:tmpl w:val="C6706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AF09D3"/>
    <w:multiLevelType w:val="multilevel"/>
    <w:tmpl w:val="45F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26ECB"/>
    <w:multiLevelType w:val="multilevel"/>
    <w:tmpl w:val="598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586132"/>
    <w:multiLevelType w:val="hybridMultilevel"/>
    <w:tmpl w:val="2C54E0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17874CCE"/>
    <w:multiLevelType w:val="hybridMultilevel"/>
    <w:tmpl w:val="6D724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5B472E"/>
    <w:multiLevelType w:val="hybridMultilevel"/>
    <w:tmpl w:val="F44EE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290D90"/>
    <w:multiLevelType w:val="hybridMultilevel"/>
    <w:tmpl w:val="1BC4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4025EC"/>
    <w:multiLevelType w:val="multilevel"/>
    <w:tmpl w:val="16A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242EA"/>
    <w:multiLevelType w:val="hybridMultilevel"/>
    <w:tmpl w:val="B0FC47A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2CF4493A"/>
    <w:multiLevelType w:val="multilevel"/>
    <w:tmpl w:val="0EDA4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61666"/>
    <w:multiLevelType w:val="hybridMultilevel"/>
    <w:tmpl w:val="E46C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01C49"/>
    <w:multiLevelType w:val="multilevel"/>
    <w:tmpl w:val="AD20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125B3"/>
    <w:multiLevelType w:val="multilevel"/>
    <w:tmpl w:val="0BB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43A1C"/>
    <w:multiLevelType w:val="hybridMultilevel"/>
    <w:tmpl w:val="02780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7D361C"/>
    <w:multiLevelType w:val="hybridMultilevel"/>
    <w:tmpl w:val="287EF6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6A0BCF"/>
    <w:multiLevelType w:val="hybridMultilevel"/>
    <w:tmpl w:val="4A7A7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36727D"/>
    <w:multiLevelType w:val="hybridMultilevel"/>
    <w:tmpl w:val="F2AC5F30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5">
    <w:nsid w:val="5A1769AC"/>
    <w:multiLevelType w:val="hybridMultilevel"/>
    <w:tmpl w:val="6A0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433F"/>
    <w:multiLevelType w:val="hybridMultilevel"/>
    <w:tmpl w:val="34D0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F1279"/>
    <w:multiLevelType w:val="hybridMultilevel"/>
    <w:tmpl w:val="D090B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183244"/>
    <w:multiLevelType w:val="hybridMultilevel"/>
    <w:tmpl w:val="3C1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F5AEF"/>
    <w:multiLevelType w:val="multilevel"/>
    <w:tmpl w:val="7F4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64634"/>
    <w:multiLevelType w:val="multilevel"/>
    <w:tmpl w:val="17A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C47DAB"/>
    <w:multiLevelType w:val="hybridMultilevel"/>
    <w:tmpl w:val="AE1E2B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7B0C6C"/>
    <w:multiLevelType w:val="multilevel"/>
    <w:tmpl w:val="9E7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C487A"/>
    <w:multiLevelType w:val="multilevel"/>
    <w:tmpl w:val="805E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27013"/>
    <w:multiLevelType w:val="multilevel"/>
    <w:tmpl w:val="955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18"/>
  </w:num>
  <w:num w:numId="4">
    <w:abstractNumId w:val="24"/>
  </w:num>
  <w:num w:numId="5">
    <w:abstractNumId w:val="26"/>
  </w:num>
  <w:num w:numId="6">
    <w:abstractNumId w:val="13"/>
  </w:num>
  <w:num w:numId="7">
    <w:abstractNumId w:val="27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21"/>
  </w:num>
  <w:num w:numId="16">
    <w:abstractNumId w:val="11"/>
  </w:num>
  <w:num w:numId="17">
    <w:abstractNumId w:val="8"/>
  </w:num>
  <w:num w:numId="18">
    <w:abstractNumId w:val="2"/>
  </w:num>
  <w:num w:numId="19">
    <w:abstractNumId w:val="32"/>
  </w:num>
  <w:num w:numId="20">
    <w:abstractNumId w:val="10"/>
  </w:num>
  <w:num w:numId="21">
    <w:abstractNumId w:val="9"/>
  </w:num>
  <w:num w:numId="22">
    <w:abstractNumId w:val="20"/>
  </w:num>
  <w:num w:numId="23">
    <w:abstractNumId w:val="15"/>
  </w:num>
  <w:num w:numId="24">
    <w:abstractNumId w:val="33"/>
  </w:num>
  <w:num w:numId="25">
    <w:abstractNumId w:val="29"/>
  </w:num>
  <w:num w:numId="26">
    <w:abstractNumId w:val="17"/>
  </w:num>
  <w:num w:numId="27">
    <w:abstractNumId w:val="34"/>
  </w:num>
  <w:num w:numId="28">
    <w:abstractNumId w:val="19"/>
  </w:num>
  <w:num w:numId="29">
    <w:abstractNumId w:val="30"/>
  </w:num>
  <w:num w:numId="30">
    <w:abstractNumId w:val="0"/>
  </w:num>
  <w:num w:numId="31">
    <w:abstractNumId w:val="28"/>
  </w:num>
  <w:num w:numId="32">
    <w:abstractNumId w:val="25"/>
  </w:num>
  <w:num w:numId="33">
    <w:abstractNumId w:val="31"/>
  </w:num>
  <w:num w:numId="34">
    <w:abstractNumId w:val="2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43"/>
    <w:rsid w:val="00003ECD"/>
    <w:rsid w:val="00036FCC"/>
    <w:rsid w:val="000645D1"/>
    <w:rsid w:val="0006503E"/>
    <w:rsid w:val="00073219"/>
    <w:rsid w:val="00085DFD"/>
    <w:rsid w:val="000A371F"/>
    <w:rsid w:val="000B3B43"/>
    <w:rsid w:val="000B59D7"/>
    <w:rsid w:val="000C0B1F"/>
    <w:rsid w:val="000E4474"/>
    <w:rsid w:val="00101C47"/>
    <w:rsid w:val="00114B4B"/>
    <w:rsid w:val="00117E48"/>
    <w:rsid w:val="0012382C"/>
    <w:rsid w:val="00125BB9"/>
    <w:rsid w:val="00126D36"/>
    <w:rsid w:val="001506EA"/>
    <w:rsid w:val="00172F9C"/>
    <w:rsid w:val="00180274"/>
    <w:rsid w:val="001F569E"/>
    <w:rsid w:val="002045E3"/>
    <w:rsid w:val="00244706"/>
    <w:rsid w:val="00257E14"/>
    <w:rsid w:val="00272052"/>
    <w:rsid w:val="0027703C"/>
    <w:rsid w:val="00285B1A"/>
    <w:rsid w:val="002951E1"/>
    <w:rsid w:val="002B0A3C"/>
    <w:rsid w:val="002B41ED"/>
    <w:rsid w:val="002B4585"/>
    <w:rsid w:val="002B6693"/>
    <w:rsid w:val="002C6420"/>
    <w:rsid w:val="002D1292"/>
    <w:rsid w:val="002D4A80"/>
    <w:rsid w:val="002F17B9"/>
    <w:rsid w:val="002F66DE"/>
    <w:rsid w:val="003451B8"/>
    <w:rsid w:val="00396F40"/>
    <w:rsid w:val="003A6A7B"/>
    <w:rsid w:val="003D0368"/>
    <w:rsid w:val="0040020C"/>
    <w:rsid w:val="004237F0"/>
    <w:rsid w:val="00455FEF"/>
    <w:rsid w:val="00456401"/>
    <w:rsid w:val="00472B79"/>
    <w:rsid w:val="0048060A"/>
    <w:rsid w:val="004821A8"/>
    <w:rsid w:val="00484874"/>
    <w:rsid w:val="00495836"/>
    <w:rsid w:val="004A586C"/>
    <w:rsid w:val="004B30CF"/>
    <w:rsid w:val="004B46CA"/>
    <w:rsid w:val="004B7F54"/>
    <w:rsid w:val="004C45C7"/>
    <w:rsid w:val="004E19FF"/>
    <w:rsid w:val="004F3B0B"/>
    <w:rsid w:val="00517187"/>
    <w:rsid w:val="005241F4"/>
    <w:rsid w:val="0053440A"/>
    <w:rsid w:val="00536F25"/>
    <w:rsid w:val="005561EC"/>
    <w:rsid w:val="00573CF7"/>
    <w:rsid w:val="005917A9"/>
    <w:rsid w:val="005957E8"/>
    <w:rsid w:val="005A7112"/>
    <w:rsid w:val="005B632F"/>
    <w:rsid w:val="005D2194"/>
    <w:rsid w:val="006246B7"/>
    <w:rsid w:val="00653A15"/>
    <w:rsid w:val="00656F45"/>
    <w:rsid w:val="0066599F"/>
    <w:rsid w:val="006866CD"/>
    <w:rsid w:val="00690768"/>
    <w:rsid w:val="006B36E8"/>
    <w:rsid w:val="006C31B7"/>
    <w:rsid w:val="006D7319"/>
    <w:rsid w:val="006F077B"/>
    <w:rsid w:val="006F4985"/>
    <w:rsid w:val="006F53C9"/>
    <w:rsid w:val="00716DA9"/>
    <w:rsid w:val="00734D7F"/>
    <w:rsid w:val="0076765E"/>
    <w:rsid w:val="00771D68"/>
    <w:rsid w:val="00776221"/>
    <w:rsid w:val="0077772A"/>
    <w:rsid w:val="00777EB4"/>
    <w:rsid w:val="00785247"/>
    <w:rsid w:val="007928E1"/>
    <w:rsid w:val="007A7402"/>
    <w:rsid w:val="007B632C"/>
    <w:rsid w:val="007C3FFE"/>
    <w:rsid w:val="007D023A"/>
    <w:rsid w:val="007D229C"/>
    <w:rsid w:val="007D2D8A"/>
    <w:rsid w:val="007F25A9"/>
    <w:rsid w:val="00824BB8"/>
    <w:rsid w:val="00837F89"/>
    <w:rsid w:val="00851E24"/>
    <w:rsid w:val="008730F6"/>
    <w:rsid w:val="008B6537"/>
    <w:rsid w:val="008B75DA"/>
    <w:rsid w:val="008E2A73"/>
    <w:rsid w:val="008E4091"/>
    <w:rsid w:val="008F45AC"/>
    <w:rsid w:val="008F6D30"/>
    <w:rsid w:val="00910645"/>
    <w:rsid w:val="00917B21"/>
    <w:rsid w:val="009222ED"/>
    <w:rsid w:val="009316C4"/>
    <w:rsid w:val="00933963"/>
    <w:rsid w:val="00954B95"/>
    <w:rsid w:val="00963BFD"/>
    <w:rsid w:val="00964339"/>
    <w:rsid w:val="0098527D"/>
    <w:rsid w:val="0099390D"/>
    <w:rsid w:val="009A6C1E"/>
    <w:rsid w:val="009B50D4"/>
    <w:rsid w:val="009C3B47"/>
    <w:rsid w:val="009E5BE4"/>
    <w:rsid w:val="009E739B"/>
    <w:rsid w:val="009F2FB1"/>
    <w:rsid w:val="00A1552F"/>
    <w:rsid w:val="00A20824"/>
    <w:rsid w:val="00A351CC"/>
    <w:rsid w:val="00A5148F"/>
    <w:rsid w:val="00A54C27"/>
    <w:rsid w:val="00A561C1"/>
    <w:rsid w:val="00A7677A"/>
    <w:rsid w:val="00A864B3"/>
    <w:rsid w:val="00A957E3"/>
    <w:rsid w:val="00AA0502"/>
    <w:rsid w:val="00AC7CB9"/>
    <w:rsid w:val="00B0611D"/>
    <w:rsid w:val="00B124EB"/>
    <w:rsid w:val="00B246ED"/>
    <w:rsid w:val="00B31772"/>
    <w:rsid w:val="00B34BE0"/>
    <w:rsid w:val="00B406D2"/>
    <w:rsid w:val="00B52625"/>
    <w:rsid w:val="00B84A5A"/>
    <w:rsid w:val="00B87DB0"/>
    <w:rsid w:val="00BA7CE1"/>
    <w:rsid w:val="00BB22F7"/>
    <w:rsid w:val="00BD7459"/>
    <w:rsid w:val="00BE1CAB"/>
    <w:rsid w:val="00BE7EB5"/>
    <w:rsid w:val="00C027F0"/>
    <w:rsid w:val="00C11B6C"/>
    <w:rsid w:val="00C138B7"/>
    <w:rsid w:val="00C141A5"/>
    <w:rsid w:val="00C14826"/>
    <w:rsid w:val="00C32243"/>
    <w:rsid w:val="00C33695"/>
    <w:rsid w:val="00C35551"/>
    <w:rsid w:val="00C40972"/>
    <w:rsid w:val="00C50DAD"/>
    <w:rsid w:val="00C76114"/>
    <w:rsid w:val="00CC7CE0"/>
    <w:rsid w:val="00CD24D4"/>
    <w:rsid w:val="00CD4108"/>
    <w:rsid w:val="00CE408E"/>
    <w:rsid w:val="00CF38A4"/>
    <w:rsid w:val="00D131A4"/>
    <w:rsid w:val="00D17F4B"/>
    <w:rsid w:val="00D57191"/>
    <w:rsid w:val="00D64430"/>
    <w:rsid w:val="00D86434"/>
    <w:rsid w:val="00D91D4A"/>
    <w:rsid w:val="00D95E80"/>
    <w:rsid w:val="00DA0A27"/>
    <w:rsid w:val="00DA208F"/>
    <w:rsid w:val="00DB0672"/>
    <w:rsid w:val="00DC12A5"/>
    <w:rsid w:val="00DC33DD"/>
    <w:rsid w:val="00DD005A"/>
    <w:rsid w:val="00DD0624"/>
    <w:rsid w:val="00DD3436"/>
    <w:rsid w:val="00DD43CD"/>
    <w:rsid w:val="00DE02BB"/>
    <w:rsid w:val="00E059C3"/>
    <w:rsid w:val="00E221C9"/>
    <w:rsid w:val="00E22682"/>
    <w:rsid w:val="00E63820"/>
    <w:rsid w:val="00EA5A55"/>
    <w:rsid w:val="00EF6D5A"/>
    <w:rsid w:val="00F60F99"/>
    <w:rsid w:val="00F96834"/>
    <w:rsid w:val="00FB1A13"/>
    <w:rsid w:val="00FB215F"/>
    <w:rsid w:val="00FD6A5B"/>
    <w:rsid w:val="00FE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0B3B43"/>
  </w:style>
  <w:style w:type="paragraph" w:styleId="a3">
    <w:name w:val="No Spacing"/>
    <w:uiPriority w:val="1"/>
    <w:qFormat/>
    <w:rsid w:val="000B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B3B43"/>
  </w:style>
  <w:style w:type="character" w:customStyle="1" w:styleId="c7">
    <w:name w:val="c7"/>
    <w:basedOn w:val="a0"/>
    <w:rsid w:val="000B3B43"/>
  </w:style>
  <w:style w:type="paragraph" w:styleId="a5">
    <w:name w:val="Normal (Web)"/>
    <w:basedOn w:val="a"/>
    <w:uiPriority w:val="99"/>
    <w:unhideWhenUsed/>
    <w:rsid w:val="00E0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56F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56F45"/>
    <w:pPr>
      <w:widowControl w:val="0"/>
      <w:spacing w:after="0" w:line="240" w:lineRule="auto"/>
    </w:pPr>
    <w:rPr>
      <w:lang w:val="en-US"/>
    </w:rPr>
  </w:style>
  <w:style w:type="paragraph" w:customStyle="1" w:styleId="Standard">
    <w:name w:val="Standard"/>
    <w:rsid w:val="00656F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Основной текст_"/>
    <w:basedOn w:val="a0"/>
    <w:link w:val="1"/>
    <w:rsid w:val="00B84A5A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7"/>
    <w:rsid w:val="00B84A5A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B84A5A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="Sylfaen" w:hAnsi="Sylfaen" w:cs="Sylfaen"/>
      <w:sz w:val="21"/>
      <w:szCs w:val="21"/>
    </w:rPr>
  </w:style>
  <w:style w:type="paragraph" w:customStyle="1" w:styleId="c0c8">
    <w:name w:val="c0 c8"/>
    <w:basedOn w:val="a"/>
    <w:rsid w:val="007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2021-12-16T03:13:00Z</cp:lastPrinted>
  <dcterms:created xsi:type="dcterms:W3CDTF">2016-10-30T21:05:00Z</dcterms:created>
  <dcterms:modified xsi:type="dcterms:W3CDTF">2021-12-16T10:02:00Z</dcterms:modified>
</cp:coreProperties>
</file>