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F5" w:rsidRPr="0047712F" w:rsidRDefault="0047712F" w:rsidP="00477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268512" cy="5846125"/>
            <wp:effectExtent l="19050" t="0" r="0" b="0"/>
            <wp:docPr id="2" name="Рисунок 1" descr="C:\Users\User\Desktop\титульные 21\ли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21\лит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512" cy="58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F7" w:rsidRPr="00C41263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2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41263" w:rsidRPr="00C41263" w:rsidRDefault="00C41263" w:rsidP="00E902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263" w:rsidRPr="00C41263" w:rsidRDefault="00C41263" w:rsidP="00E902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 xml:space="preserve">Настоящая программа по литературе для 7 класса </w:t>
      </w:r>
      <w:r w:rsidR="0012776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основными положениями Федерального государстве</w:t>
      </w:r>
      <w:r w:rsidR="0012776C">
        <w:rPr>
          <w:rFonts w:ascii="Times New Roman" w:hAnsi="Times New Roman" w:cs="Times New Roman"/>
          <w:sz w:val="24"/>
          <w:szCs w:val="24"/>
        </w:rPr>
        <w:t>н</w:t>
      </w:r>
      <w:r w:rsidR="0012776C">
        <w:rPr>
          <w:rFonts w:ascii="Times New Roman" w:hAnsi="Times New Roman" w:cs="Times New Roman"/>
          <w:sz w:val="24"/>
          <w:szCs w:val="24"/>
        </w:rPr>
        <w:t>ного образовательного стандарта основного общего образования второго поколения, на основе примерное Программы основного общего о</w:t>
      </w:r>
      <w:r w:rsidR="0012776C">
        <w:rPr>
          <w:rFonts w:ascii="Times New Roman" w:hAnsi="Times New Roman" w:cs="Times New Roman"/>
          <w:sz w:val="24"/>
          <w:szCs w:val="24"/>
        </w:rPr>
        <w:t>б</w:t>
      </w:r>
      <w:r w:rsidR="0012776C">
        <w:rPr>
          <w:rFonts w:ascii="Times New Roman" w:hAnsi="Times New Roman" w:cs="Times New Roman"/>
          <w:sz w:val="24"/>
          <w:szCs w:val="24"/>
        </w:rPr>
        <w:t xml:space="preserve">разования по литературе, авторской Программы по литературе В.Я. Коровиной и др. (М.: Просвещение) к учебнику В.Я. Коровиной (М. : Просвещение). </w:t>
      </w:r>
    </w:p>
    <w:p w:rsidR="004A16F7" w:rsidRPr="00C41263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F7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2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C41263" w:rsidRPr="00C41263" w:rsidRDefault="00C4126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263" w:rsidRPr="00C41263" w:rsidRDefault="00C41263" w:rsidP="00E902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</w:t>
      </w:r>
      <w:r w:rsidRPr="00C41263">
        <w:rPr>
          <w:rFonts w:ascii="Times New Roman" w:hAnsi="Times New Roman" w:cs="Times New Roman"/>
          <w:sz w:val="24"/>
          <w:szCs w:val="24"/>
        </w:rPr>
        <w:t>с</w:t>
      </w:r>
      <w:r w:rsidRPr="00C41263">
        <w:rPr>
          <w:rFonts w:ascii="Times New Roman" w:hAnsi="Times New Roman" w:cs="Times New Roman"/>
          <w:sz w:val="24"/>
          <w:szCs w:val="24"/>
        </w:rPr>
        <w:t>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41263" w:rsidRPr="00C41263" w:rsidRDefault="00C0500E" w:rsidP="00E9024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41263" w:rsidRPr="00C41263">
        <w:rPr>
          <w:rFonts w:ascii="Times New Roman" w:hAnsi="Times New Roman" w:cs="Times New Roman"/>
          <w:sz w:val="24"/>
          <w:szCs w:val="24"/>
        </w:rPr>
        <w:t>зучение</w:t>
      </w:r>
      <w:r w:rsidR="00C41263" w:rsidRPr="00C41263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="00C41263" w:rsidRPr="00C0500E">
        <w:rPr>
          <w:rFonts w:ascii="Times New Roman" w:hAnsi="Times New Roman" w:cs="Times New Roman"/>
          <w:b/>
          <w:bCs/>
          <w:iCs/>
          <w:sz w:val="24"/>
          <w:szCs w:val="24"/>
        </w:rPr>
        <w:t>целей</w:t>
      </w:r>
      <w:r w:rsidR="00C41263" w:rsidRPr="00C4126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C41263" w:rsidRPr="00C41263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</w:t>
      </w:r>
      <w:r w:rsidR="00C41263" w:rsidRPr="00C41263">
        <w:rPr>
          <w:rFonts w:ascii="Times New Roman" w:hAnsi="Times New Roman" w:cs="Times New Roman"/>
          <w:sz w:val="24"/>
          <w:szCs w:val="24"/>
        </w:rPr>
        <w:t>о</w:t>
      </w:r>
      <w:r w:rsidR="00C41263" w:rsidRPr="00C41263">
        <w:rPr>
          <w:rFonts w:ascii="Times New Roman" w:hAnsi="Times New Roman" w:cs="Times New Roman"/>
          <w:sz w:val="24"/>
          <w:szCs w:val="24"/>
        </w:rPr>
        <w:t>воззрением, общероссийским гражданским со</w:t>
      </w:r>
      <w:r>
        <w:rPr>
          <w:rFonts w:ascii="Times New Roman" w:hAnsi="Times New Roman" w:cs="Times New Roman"/>
          <w:sz w:val="24"/>
          <w:szCs w:val="24"/>
        </w:rPr>
        <w:t xml:space="preserve">знанием, чувством патриотизма; 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вании), и создание собственного текста, представление своих оценок и суждений по поводу прочитанного;</w:t>
      </w:r>
    </w:p>
    <w:p w:rsidR="00C0500E" w:rsidRDefault="00C0500E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9024F" w:rsidRDefault="00E9024F" w:rsidP="00E9024F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опыта общения с произведениямихудожественной литературы в повседневной жизни и учебной деятельности, речевом самосовершенствовании.</w:t>
      </w:r>
    </w:p>
    <w:p w:rsidR="00E9024F" w:rsidRDefault="00E9024F" w:rsidP="00E902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тельно, цель литературного образования в школе состоит в том, чтобы познакомить учащихся с классическими образцами мировой слове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 </w:t>
      </w:r>
    </w:p>
    <w:p w:rsidR="00C41263" w:rsidRDefault="00E9024F" w:rsidP="00E77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возрастной группе формируются представления о специфике литературы </w:t>
      </w:r>
      <w:r w:rsidR="00E77B4D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искусства слова, развитие умения</w:t>
      </w:r>
      <w:r w:rsidR="00E77B4D">
        <w:rPr>
          <w:rFonts w:ascii="Times New Roman" w:hAnsi="Times New Roman" w:cs="Times New Roman"/>
          <w:sz w:val="24"/>
          <w:szCs w:val="24"/>
        </w:rPr>
        <w:t xml:space="preserve"> осознанного чтения, способности общения с художественным миром произведений различных жанров и индивидуальных стилей. Отбор текстов учит</w:t>
      </w:r>
      <w:r w:rsidR="00E77B4D">
        <w:rPr>
          <w:rFonts w:ascii="Times New Roman" w:hAnsi="Times New Roman" w:cs="Times New Roman"/>
          <w:sz w:val="24"/>
          <w:szCs w:val="24"/>
        </w:rPr>
        <w:t>ы</w:t>
      </w:r>
      <w:r w:rsidR="00E77B4D">
        <w:rPr>
          <w:rFonts w:ascii="Times New Roman" w:hAnsi="Times New Roman" w:cs="Times New Roman"/>
          <w:sz w:val="24"/>
          <w:szCs w:val="24"/>
        </w:rPr>
        <w:t>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E77B4D" w:rsidRDefault="00E77B4D" w:rsidP="00E77B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ках важно уделять внимание чтению вслух, развивать и укреплять стремление к чтению художественной литературы, проектной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учащихся.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Главная идея программы по литературе – изучение литературы от фольклора к древнерусской литературе, от нее к русской литерат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77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7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Курс литературы в 7 классе строится на основе сочетания концентрического, историко-хронологического и проблемно-тематического принципов.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курса литературы в 7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E77B4D" w:rsidRDefault="00E77B4D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Ведущая тема при изучении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направленность. Курс 7 класса представлен разделами: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устное народное творчество.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Древнерусская литература.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XVIII </w:t>
      </w:r>
      <w:r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XIX </w:t>
      </w:r>
      <w:r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Литература народов России.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Зарубежная литература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Обзоры.</w:t>
      </w:r>
    </w:p>
    <w:p w:rsidR="00E77B4D" w:rsidRDefault="00E77B4D" w:rsidP="00E77B4D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по теории и истории литературы.</w:t>
      </w:r>
    </w:p>
    <w:p w:rsidR="00E77B4D" w:rsidRDefault="00D70B45" w:rsidP="00D70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разделах 1-8 даются: перечень произведений художественной литературы, краткие аннотации, раскрывающие их основную проблем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тику и художественное своеобразие. Изучению произведений предшествует краткий обзор жизни и творчества писателя.</w:t>
      </w:r>
    </w:p>
    <w:p w:rsidR="00D70B45" w:rsidRDefault="00D70B45" w:rsidP="00D70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Учитывая рекомендации, изложенные в «Методическом письме о преподавании учебного предмета Литература в условиях введения Ф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D70B45" w:rsidRPr="00E77B4D" w:rsidRDefault="00D70B45" w:rsidP="00D70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4A16F7" w:rsidRPr="00C41263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C41263" w:rsidRPr="00C41263" w:rsidRDefault="00C4126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Программа рассчитана на 2 часа в неделю, 68 часов в год.</w:t>
      </w:r>
    </w:p>
    <w:p w:rsidR="00C41263" w:rsidRPr="00C41263" w:rsidRDefault="00C4126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A16F7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C41263" w:rsidRPr="00C41263" w:rsidRDefault="00C41263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263" w:rsidRPr="004C22BC" w:rsidRDefault="00E9024F" w:rsidP="00E9024F">
      <w:pPr>
        <w:tabs>
          <w:tab w:val="left" w:pos="39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C41263" w:rsidRPr="00C41263" w:rsidRDefault="00C41263" w:rsidP="00E9024F">
      <w:pPr>
        <w:tabs>
          <w:tab w:val="left" w:pos="45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C">
        <w:rPr>
          <w:rFonts w:ascii="Times New Roman" w:hAnsi="Times New Roman" w:cs="Times New Roman"/>
          <w:sz w:val="24"/>
          <w:szCs w:val="24"/>
        </w:rPr>
        <w:tab/>
      </w:r>
    </w:p>
    <w:p w:rsidR="000A1D62" w:rsidRDefault="004A16F7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Результаты освоения конкретного учебного предмета, курса</w:t>
      </w:r>
    </w:p>
    <w:p w:rsidR="000A1D62" w:rsidRDefault="000A1D62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45" w:rsidRDefault="00D70B45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70B45" w:rsidRDefault="00D70B45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шлое и настоящее многонационального народа России, осознание своей этнической принадлежности, знание истории, языка, культуры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его народа, своего края, основ культурного наследия народов России и человечества, усвоение гуманистических ценностей многонаци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нального российского общества, воспитание чувства ответственности и долга перед Родиной;</w:t>
      </w:r>
    </w:p>
    <w:p w:rsidR="00D70B45" w:rsidRDefault="00D70B45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тирования в мире профессий и профессиональных предпочтений, с учетом устойчивых познавательных интересов;</w:t>
      </w:r>
    </w:p>
    <w:p w:rsidR="00E66192" w:rsidRDefault="00D70B45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</w:t>
      </w:r>
      <w:r w:rsidR="00E66192">
        <w:rPr>
          <w:rFonts w:ascii="Times New Roman" w:hAnsi="Times New Roman" w:cs="Times New Roman"/>
          <w:sz w:val="24"/>
          <w:szCs w:val="24"/>
        </w:rPr>
        <w:t xml:space="preserve"> науки и общественной практики, учитыва</w:t>
      </w:r>
      <w:r w:rsidR="00E66192">
        <w:rPr>
          <w:rFonts w:ascii="Times New Roman" w:hAnsi="Times New Roman" w:cs="Times New Roman"/>
          <w:sz w:val="24"/>
          <w:szCs w:val="24"/>
        </w:rPr>
        <w:t>ю</w:t>
      </w:r>
      <w:r w:rsidR="00E66192">
        <w:rPr>
          <w:rFonts w:ascii="Times New Roman" w:hAnsi="Times New Roman" w:cs="Times New Roman"/>
          <w:sz w:val="24"/>
          <w:szCs w:val="24"/>
        </w:rPr>
        <w:t>щего социальное, культурное, языковое, духовное многообразие современного мира;</w:t>
      </w:r>
    </w:p>
    <w:p w:rsidR="00E66192" w:rsidRDefault="00E66192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</w:t>
      </w:r>
      <w:r>
        <w:rPr>
          <w:rFonts w:ascii="Times New Roman" w:hAnsi="Times New Roman" w:cs="Times New Roman"/>
          <w:sz w:val="24"/>
          <w:szCs w:val="24"/>
        </w:rPr>
        <w:lastRenderedPageBreak/>
        <w:t>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</w:t>
      </w:r>
      <w:r w:rsidR="00E41309">
        <w:rPr>
          <w:rFonts w:ascii="Times New Roman" w:hAnsi="Times New Roman" w:cs="Times New Roman"/>
          <w:sz w:val="24"/>
          <w:szCs w:val="24"/>
        </w:rPr>
        <w:t>;</w:t>
      </w:r>
    </w:p>
    <w:p w:rsidR="00E41309" w:rsidRDefault="00E41309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культурных, социальных и экономических особенностей;</w:t>
      </w:r>
    </w:p>
    <w:p w:rsidR="00E41309" w:rsidRDefault="00E41309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чувств и нравственного поведения, осознанного и ответственного отношения к собственным поступкам;</w:t>
      </w:r>
    </w:p>
    <w:p w:rsidR="00E41309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CA056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го, бережного отношения к окружающей среде;</w:t>
      </w:r>
    </w:p>
    <w:p w:rsidR="00CA056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A0561" w:rsidRDefault="00CA0561" w:rsidP="000A1D6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1D62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A1D62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A1D62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CA0561" w:rsidRDefault="00CA0561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 результаты: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зультата, определять способы действий в рамках предложенных условий и требований, корректировать свои действия в соответствии с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меняющейся обстановкой;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( индуктивное, дедуктивное и по аналогии) и делать выводы;</w:t>
      </w:r>
    </w:p>
    <w:p w:rsidR="00CA0561" w:rsidRDefault="00CA0561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CA0561" w:rsidRDefault="00E429A7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лировать, аргументировать и отстаивать свое мнение;</w:t>
      </w:r>
    </w:p>
    <w:p w:rsidR="00E429A7" w:rsidRDefault="00E429A7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стей, планирования и регуляции своей деятельности: владение устной и письменной речью, монологической контекстной речью;</w:t>
      </w:r>
    </w:p>
    <w:p w:rsidR="00E429A7" w:rsidRDefault="00E429A7" w:rsidP="000A1D6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A1D62" w:rsidRDefault="000A1D62" w:rsidP="000A1D6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E429A7" w:rsidRDefault="00E429A7" w:rsidP="000A1D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века, русских писателей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42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вв., литературы народов России и зарубежной литературы;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выявления заложенных в них вневременных, непреходящих нравс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венных ценностей и их современного звучания;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минологией при анализе литературного произведения;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429A7" w:rsidRDefault="00E429A7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собственного отношения к произведениям литературы, их оценка;</w:t>
      </w:r>
    </w:p>
    <w:p w:rsidR="00E429A7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работы, рефераты на литературные и общекультурные темы;</w:t>
      </w:r>
    </w:p>
    <w:p w:rsidR="000A1D62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 эстетического вкуса;</w:t>
      </w:r>
    </w:p>
    <w:p w:rsidR="000A1D62" w:rsidRPr="00E429A7" w:rsidRDefault="000A1D62" w:rsidP="000A1D6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</w:t>
      </w:r>
    </w:p>
    <w:p w:rsidR="00B97BF5" w:rsidRDefault="00B97BF5" w:rsidP="00B97BF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  <w:r>
        <w:rPr>
          <w:rFonts w:ascii="Times New Roman" w:hAnsi="Times New Roman" w:cs="Times New Roman"/>
          <w:b/>
          <w:color w:val="000000"/>
          <w:sz w:val="36"/>
          <w:szCs w:val="32"/>
        </w:rPr>
        <w:lastRenderedPageBreak/>
        <w:t>Тематическое планирование с определением основных видов учебной деятельности об</w:t>
      </w:r>
      <w:r>
        <w:rPr>
          <w:rFonts w:ascii="Times New Roman" w:hAnsi="Times New Roman" w:cs="Times New Roman"/>
          <w:b/>
          <w:color w:val="000000"/>
          <w:sz w:val="36"/>
          <w:szCs w:val="32"/>
        </w:rPr>
        <w:t>у</w:t>
      </w:r>
      <w:r>
        <w:rPr>
          <w:rFonts w:ascii="Times New Roman" w:hAnsi="Times New Roman" w:cs="Times New Roman"/>
          <w:b/>
          <w:color w:val="000000"/>
          <w:sz w:val="36"/>
          <w:szCs w:val="32"/>
        </w:rPr>
        <w:t>чающихся</w:t>
      </w:r>
    </w:p>
    <w:tbl>
      <w:tblPr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2449"/>
        <w:gridCol w:w="2439"/>
        <w:gridCol w:w="2477"/>
        <w:gridCol w:w="2634"/>
        <w:gridCol w:w="2398"/>
        <w:gridCol w:w="1552"/>
        <w:gridCol w:w="1602"/>
      </w:tblGrid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Планируемые результаты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Вид деятельности учащихся на уроке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Вид контр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</w:rPr>
              <w:t>ля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Примерное домашнее задание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метапредметные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Введение (1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определять основные идейно-нравственные пробл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мы литературы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Познавательные: уметь искать и выделять 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обходимую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цию из учебника, 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делять понятия, созд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вать обобщения.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Регулятивные: выб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рать действия в соо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ветствии с поставле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ной задачей.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Коммуникативные: уметь ставить вопросы и обращаться за пом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щью к учебной литер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туре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«старт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вой» мотивации к обуч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ний(понятий, способов действия):</w:t>
            </w:r>
          </w:p>
          <w:p w:rsidR="00B97BF5" w:rsidRDefault="00B97BF5" w:rsidP="00B97B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держания параграфа учебника;</w:t>
            </w:r>
          </w:p>
          <w:p w:rsidR="00B97BF5" w:rsidRDefault="00B97BF5" w:rsidP="00B97B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 теор.литвед.материалом (основные понятия: </w:t>
            </w:r>
            <w:r>
              <w:rPr>
                <w:rFonts w:ascii="Times New Roman" w:hAnsi="Times New Roman" w:cs="Times New Roman"/>
                <w:i/>
                <w:color w:val="000000"/>
              </w:rPr>
              <w:t>идея, проблема, герой)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97BF5" w:rsidRDefault="00B97BF5" w:rsidP="00B97B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парах с дидактическим мат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риалом с последу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щей самопроверкой по алгоритму выполнения заданий,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 w:rsidP="00B97B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вание выставленных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ное чтение отрывков (эмоционал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ный отклик и выражение личного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ношения к прочитанн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му, работа в группах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устного или письменного ответа на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дующей взаимопр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веркой)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2 с. 5, ру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рика «Обог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щаем свою речь»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7BF5" w:rsidRDefault="00B9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7BF5" w:rsidRDefault="00B9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УСТНОЕ НАРОДНОЕ ТВОРЧЕСТВО ( 6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Предания. «Воцарение Ивана Грозного».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этическая автобиогр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фия народа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различать произведения жанров фольклора, использ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их в устной и письменной речи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осмысленно 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тать и объяснять знач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прочитанного,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бирать текст для чтения в зависимости от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ставленной цели, 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делять понятия.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выпо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нять учебные действия в речевой и умственной формах, использовать речь для регуляции своих действий, уст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навливать причинно-следственные связи.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строить монологич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ские высказывания, овладеть навыками и умениями диалогич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речи.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целостн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го, социально ориент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рованного взгляда на мир в единстве и разнообр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зии природы, культур, народов и религий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 w:rsidP="00B97B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с/р с 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вед.портфолио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таблицы «Предания: жанр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вые и композиц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онные признаки»,</w:t>
            </w:r>
          </w:p>
          <w:p w:rsidR="00B97BF5" w:rsidRDefault="00B97BF5" w:rsidP="00B97B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ного плана устного сообщения по теме «Предания»,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 w:rsidP="00B97B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8-10 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тать, в.3 (ру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рика «Будьте внимательны к слову».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борочно - ус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ное сообщ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по теме «Предания»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Предания. «Сороки-ведьмы», «Петр и плотник»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определять жанровое своеобразия произведений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ваться в разнообразии способов решения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дач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</w:t>
            </w:r>
            <w:r>
              <w:rPr>
                <w:rFonts w:ascii="Times New Roman" w:hAnsi="Times New Roman" w:cs="Times New Roman"/>
                <w:b/>
                <w:color w:val="000000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:формулировать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удерживать учебную задачу, планировать и регулировать свою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тельность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</w:t>
            </w:r>
            <w:r>
              <w:rPr>
                <w:rFonts w:ascii="Times New Roman" w:hAnsi="Times New Roman" w:cs="Times New Roman"/>
                <w:b/>
                <w:color w:val="000000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>:уметь формулир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собственное мн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и свою позицию, осознанно использ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речевые средства в соотв.с задачей комм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никации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индив. и колле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тивной 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 w:rsidP="00B97BF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коллектив.работа с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ЛП</w:t>
            </w:r>
            <w:r>
              <w:rPr>
                <w:rStyle w:val="a8"/>
                <w:rFonts w:ascii="Times New Roman" w:hAnsi="Times New Roman" w:cs="Times New Roman"/>
                <w:color w:val="000000"/>
              </w:rPr>
              <w:footnoteReference w:id="2"/>
            </w:r>
            <w:r>
              <w:rPr>
                <w:rFonts w:ascii="Times New Roman" w:hAnsi="Times New Roman" w:cs="Times New Roman"/>
                <w:color w:val="000000"/>
              </w:rPr>
              <w:t xml:space="preserve"> (составление тезисного плана к уст.иписьм.ответу на проблемный вопрос),</w:t>
            </w:r>
          </w:p>
          <w:p w:rsidR="00B97BF5" w:rsidRDefault="00B97BF5" w:rsidP="00B97BF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парах (выразительное чтение отрывков с последующим 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цензированием).,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 w:rsidP="00B97BF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Вспомнить, чт о такое посл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вица и пог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ворка. Их сходство и различие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мудрость пословиц и поговорок. Афористические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ры фольклора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составлять план устного высказ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вания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ваться в разнообразии способов решения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дач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мулировать и удерж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вать учебную задачу, планировать и регул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свою деятел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ность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формулировать собственное мнение и свою позицию, осо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 xml:space="preserve">нанно использовать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речевые средства в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отв.с задачей коммун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кации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этических чувств, доброжелател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ности и эмоционально-нравственной отзывч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вости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 w:rsidP="00B97BF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комплексное повторение,</w:t>
            </w:r>
          </w:p>
          <w:p w:rsidR="00B97BF5" w:rsidRDefault="00B97BF5" w:rsidP="00B97BF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с/р с ЛП (ко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спект с.60-62),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 w:rsidP="00B97BF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выста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 на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блемный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прос. ЛР по теме «Выя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ление стил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стических особенностей пословиц и поговорок»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Выборочно – конспект ст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тьи учебника. ИЛИ задание С.67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Эпос народов мира. Былины «Вольга и Микула Селянинович»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гией по теме, выраз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тельному чтению и рецензированию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зительного чтения б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лин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</w:t>
            </w:r>
            <w:r>
              <w:rPr>
                <w:rFonts w:ascii="Times New Roman" w:hAnsi="Times New Roman" w:cs="Times New Roman"/>
                <w:b/>
                <w:color w:val="000000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>:выделять и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тельную цель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онного поиска, в т.ч. и с помощью компь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терных средств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 сотрудничать и сп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собствовать проду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тивной кооперации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внутре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ней позиции школьника на основе поступков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ложительного героя, формирование нравс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венно-этической орие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тации, обеспечивающей личностный моральный выбор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умений построения и ре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лизации новых зн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ний:</w:t>
            </w:r>
          </w:p>
          <w:p w:rsidR="00B97BF5" w:rsidRDefault="00B97BF5" w:rsidP="00B97BF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пар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графа учебника,</w:t>
            </w:r>
          </w:p>
          <w:p w:rsidR="00B97BF5" w:rsidRDefault="00B97BF5" w:rsidP="00B97BF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теор.лит.материалом по теме «Был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ны»,</w:t>
            </w:r>
          </w:p>
          <w:p w:rsidR="00B97BF5" w:rsidRDefault="00B97BF5" w:rsidP="00B97BF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с/р или гру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повая работа на 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му «Поиск незн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комых слов и 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деление их знач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с пом. Справ.литер-ры».,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 w:rsidP="00B97BF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94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выставле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та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лицу «Нез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служенно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бытые слова» или Проект с.23.выразительное чтение былины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Киевский цикл былин. Новгородский цикл былин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гией по теме навыками устной монологич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речи, составлять пересказы былин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тельную цель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оценивать и формул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то, что уже 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воено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</w:t>
            </w:r>
            <w:r>
              <w:rPr>
                <w:rFonts w:ascii="Times New Roman" w:hAnsi="Times New Roman" w:cs="Times New Roman"/>
                <w:b/>
                <w:color w:val="000000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>:уметь моделир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монол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гич.высказывание, 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гументировать свою позицию и координ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ее с позициями партнеров при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ботке общего решения в совместной деятел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ности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исследования текста с опорой не только на 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формацию, но и на жанр, композицию, выраз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тельные средства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 w:rsidP="00B97BF5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комплексное повторение,</w:t>
            </w:r>
          </w:p>
          <w:p w:rsidR="00B97BF5" w:rsidRDefault="00B97BF5" w:rsidP="00B97BF5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с/р с ЛП,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 w:rsidP="00B97BF5">
            <w:pPr>
              <w:pStyle w:val="a3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выста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зит.чтение былин. Опрос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В.1-4 с.36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и кар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лофинский мифолог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ческий эпос.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находить примеры из эпоса, и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люстрирующие 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тия «героический 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фос»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лять необходимую  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формацию в предл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женных текстах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действия, планировать алгоритм ответа.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определять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щую цель и пути ее достижения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знаний:</w:t>
            </w:r>
          </w:p>
          <w:p w:rsidR="00B97BF5" w:rsidRDefault="00B97BF5" w:rsidP="00B97BF5">
            <w:pPr>
              <w:pStyle w:val="a3"/>
              <w:numPr>
                <w:ilvl w:val="0"/>
                <w:numId w:val="20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 параграфа учебника,</w:t>
            </w:r>
          </w:p>
          <w:p w:rsidR="00B97BF5" w:rsidRDefault="00B97BF5" w:rsidP="00B97BF5">
            <w:pPr>
              <w:pStyle w:val="a3"/>
              <w:numPr>
                <w:ilvl w:val="0"/>
                <w:numId w:val="20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теор.материалом,</w:t>
            </w:r>
          </w:p>
          <w:p w:rsidR="00B97BF5" w:rsidRDefault="00B97BF5" w:rsidP="00B97BF5">
            <w:pPr>
              <w:pStyle w:val="a3"/>
              <w:numPr>
                <w:ilvl w:val="0"/>
                <w:numId w:val="20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ного плана статьи, пересказ отрывков по плану,</w:t>
            </w:r>
          </w:p>
          <w:p w:rsidR="00B97BF5" w:rsidRDefault="00B97BF5" w:rsidP="00B97BF5">
            <w:pPr>
              <w:pStyle w:val="a3"/>
              <w:numPr>
                <w:ilvl w:val="0"/>
                <w:numId w:val="20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ние,</w:t>
            </w:r>
          </w:p>
          <w:p w:rsidR="00B97BF5" w:rsidRDefault="00B97BF5" w:rsidP="00B97BF5">
            <w:pPr>
              <w:pStyle w:val="a3"/>
              <w:numPr>
                <w:ilvl w:val="0"/>
                <w:numId w:val="20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коллективное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ектирование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полнения дифф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ренцированного домашнего задания,</w:t>
            </w:r>
          </w:p>
          <w:p w:rsidR="00B97BF5" w:rsidRDefault="00B97BF5" w:rsidP="00B97BF5">
            <w:pPr>
              <w:pStyle w:val="a3"/>
              <w:numPr>
                <w:ilvl w:val="0"/>
                <w:numId w:val="20"/>
              </w:numPr>
              <w:spacing w:line="240" w:lineRule="auto"/>
              <w:ind w:left="29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Написать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вет на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блемный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ИЗ ДРЕВНЕРУССКОЙ ЛИТЕРАТУРЫ (2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«Поучение Владимира Мономаха» (отрывок). «Повесть временных лет». «Повесть о Петре и Февронии Муро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ских»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понимать смысл произведения древнерусской лит-ры, применять навыки ПД</w:t>
            </w:r>
            <w:r>
              <w:rPr>
                <w:rStyle w:val="a8"/>
                <w:rFonts w:ascii="Times New Roman" w:hAnsi="Times New Roman" w:cs="Times New Roman"/>
                <w:color w:val="000000"/>
              </w:rPr>
              <w:footnoteReference w:id="3"/>
            </w:r>
            <w:r>
              <w:rPr>
                <w:rFonts w:ascii="Times New Roman" w:hAnsi="Times New Roman" w:cs="Times New Roman"/>
                <w:color w:val="000000"/>
              </w:rPr>
              <w:t xml:space="preserve"> на уроке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текста, узнавать, называть и определять объекты в соответствии с соде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анализировать текст жития, формировать ситуацию саморегул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ции эмоциональных состояний (т.е форм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операционал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ный опыт)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 и понимать прочитанное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с/р с ЛП,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-работа в парах (поиск незнакомых слов и объяснение их с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мощью спец.литературы и словарей),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-ЛР «Нравственные заветы и идеалы Дре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ней Руси»,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Устные и письменные ответы на вопросы,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разительное чтение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рывков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Повторение, готовиться к к/р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Контрольная работа №1 по теме «Древн</w:t>
            </w:r>
            <w:r>
              <w:rPr>
                <w:rFonts w:ascii="Times New Roman" w:hAnsi="Times New Roman" w:cs="Times New Roman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highlight w:val="yellow"/>
              </w:rPr>
              <w:t>русская литература»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Научиться самодиа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г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ностике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уметь узнавать , наз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ы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вать, определять объе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к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ты в соответствии с содержанием</w:t>
            </w:r>
          </w:p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прим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нять метод информац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онного поиска, в т.ч. и с помощью комп.средств</w:t>
            </w:r>
          </w:p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формировать навыки коллективного взаим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действия при самод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агностике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ции к самосовершенс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трольнй функции, контроль, самоко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нятий, алгоритма пр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к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КР (письме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ный ответ на вопрос: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1. Каковы х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дож.особенно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сти русских былин?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2. Что восп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вает народ в героическом эпосе?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3. Каковы нравственные идеалы и з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веты Древней Руси?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4. В чем зн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чение ДРЛ для совр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менного ч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тателя?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Повторение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</w:rPr>
              <w:t xml:space="preserve"> ВЕКА ( 2Ч.)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Ломоносов. Ода «К статуе Петра 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кого», «Ода на день восшествия на Всеро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сийский престол Ее Величества Государ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ни Императрицы 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саветы Петровны 1747 года» (отрывок)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текст стихотвор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анализировать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творный текст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 и понимать прочитанное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Ф-е навыков самоанализа и самоконтроля, гото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ности и способности ве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ти диалог с другими людьми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с/р (сообщение о жизни и тв-ве поэта),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работа в парах Сил-Сл. </w:t>
            </w:r>
            <w:r>
              <w:rPr>
                <w:rStyle w:val="a8"/>
                <w:rFonts w:ascii="Times New Roman" w:hAnsi="Times New Roman" w:cs="Times New Roman"/>
                <w:color w:val="000000"/>
              </w:rPr>
              <w:footnoteReference w:id="4"/>
            </w:r>
            <w:r>
              <w:rPr>
                <w:rFonts w:ascii="Times New Roman" w:hAnsi="Times New Roman" w:cs="Times New Roman"/>
                <w:color w:val="000000"/>
              </w:rPr>
              <w:t>(устное реценз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рование 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ного чтения стихотв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рения),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комментирование выставленных оценок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Практическая групповая работа (опр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деление жа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рово-композиц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онных 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бенностей текста при консульт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тивной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ля).самостоятельное 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деление функций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средств с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следующей самопрове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кой.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Ответить на вопрос «Как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 особенн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жанра оды?»,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зительное чтение отры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ка. По выбору – в.1 с.87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Г.Р. Державин. Стих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творения «Река времен в своем стремленьи..», «На птичку», «Призн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определять меры 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воения изученного 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териала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делать анализ текста, используя из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ченную терминологию и полученные знания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самоанализа и самоко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троля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 по итогам дз,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стихотворения с последующим пис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менным его реценз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рованием,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участие в коллекти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ном диалоге,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Групповая работа по тексту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творения (выразител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ные средства языка).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стоятельная работа (выя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ление жанр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вых особе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ностей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творения)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«Песнь о 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щем Олеге». Творческое задание с.92 ИЛИ в.1,3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</w:rPr>
              <w:t xml:space="preserve"> ВЕКА ( 28 Ч.)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Александр Сергеевич Пушкин ( 3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Пушкин. Поэма «Полтава» (отрывок). Сопоставительный анализ портретов Пе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и Карла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аргумент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свою точку зр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цию для составления аргументированного ответа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определять меры 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воения изученного 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териала</w:t>
            </w:r>
          </w:p>
          <w:p w:rsidR="00B97BF5" w:rsidRDefault="00B97BF5">
            <w:pPr>
              <w:spacing w:line="240" w:lineRule="auto"/>
            </w:pP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делать анализ текста, используя из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ченную терминологию и полученные знания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проверка дз,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отрывков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дующим его реценз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рованием,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Групповая работа.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 (выр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зительные средства яз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ка, выявление жанровых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особенностей поэмы).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Подготовит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ся к с/р по 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знакомым словам.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зительное чтение отры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ка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 «Песнь о вещем Олеге»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понимать, выразительно читать текст и выполнять ус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ное рецензирование выразительного чтения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навать, называть и о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мировать ситуацию саморегуляции эм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циональных состояний, т.е. формировать оп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рациональный опыт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ку зрения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практическая работа по теме «Выявление черт баллады в «Песне о вещем Олеге»,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ЛР в парах Сил.-Сл. (подбор цитатных 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рующих понятие ба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лада),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тирование выполнения дифференцированного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домашнего задания,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самосто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тельная раб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та (устный и письменны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ответ на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блемный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В.1,2 с.108. По выбору – найти опред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ление драмы.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Пушкин. Драма «Борис Годунов», цикл «Повести Белкина». Проект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Обобщить и систем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тизировать получе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ные знания, закрепить умения и навыки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: уметь выполнять учебные действия (отвечать на вопросы теста), план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самоанализа и самоко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троля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индивидуальная 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бота с дидактическим материалом,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Подбор цитат из 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нолога Пимена на 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му «Образ летописца как образ древнеру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ского писателя («Б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рис Годунов»).,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инсцениров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 фрагме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та. Работа в парах (разл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чие расска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чика   и авт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ра-повествов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теля в эп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ческом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изведении)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В.5 с.134. По выбору – на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ти определ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следу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щих понятий: поэма, фоль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лор, композ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ция, опричн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Михаил Юрьевич Лермонтов ( 4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М.Ю. Лермонтов «Песня про царя Ивана </w:t>
            </w:r>
            <w:r>
              <w:rPr>
                <w:rFonts w:ascii="Times New Roman" w:hAnsi="Times New Roman" w:cs="Times New Roman"/>
              </w:rPr>
              <w:lastRenderedPageBreak/>
              <w:t>Васильевича, молодого опричника и удалого купца Калашникова». Поэма об историч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ском прошлом Руси. Смысл столкновения Калашникова с Кир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беевичем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определять значение картин быта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16в. Для понимания характеров и идеи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эмы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лять необходимую 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формацию из учебника, определять понятия, создавать обобщения и устанавливать аналогии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выб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рать действия в соо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ветствии с поставле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ной задачей, классиф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цировать, самосто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 выбирать осн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и критерии для классификации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щью к учебной литер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туре, устанавливать причинно-следственные связи, строить логическое рассуждение, умоза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лючение и делать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воды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с теоретич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ским лит.материалом (основные понятия: поэма. Фольклоризм, композиция),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(и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люстрирование 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тия опричнина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рами из повести),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самосто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тельная пра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тическая 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бота (Опр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деление функции а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титезы в с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жетно-композиц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онной орг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низации «Песни..»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Читать «Пе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ня о…».в.1.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(письм)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 Лермонтов. «Песня про царя Ивана Васильевича, молодого опричника и удалого купца Калашникова». Защита Калашниковым человеческого 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инства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сопоста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лять литературных г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роев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осмысленно 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тать и объяснять знач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прочитанного,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бирать текст для чтения в з-ти от поставленной цели, определять 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тия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выпо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нять учебные действия в громко речевой и у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ственной формах, 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пользовать речь для регуляции своих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вий, устанавливать причинно-следственные связи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строить монологич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ские высказывания, овладеть умениями диалогической речи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прове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ка ДЗ,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с ЛП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таблицы «Кала</w:t>
            </w:r>
            <w:r>
              <w:rPr>
                <w:rFonts w:ascii="Times New Roman" w:hAnsi="Times New Roman" w:cs="Times New Roman"/>
                <w:color w:val="000000"/>
              </w:rPr>
              <w:t>ш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ников и Киребеевич»),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тезисного плана для пересказа «Песни..»,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устного и письменного ответа на проблемный вопрос)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Завершить тезисный план. По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бору – отв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тить на вопрос «Почему 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лашникова можно назвать носителем лучших черт русского 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ционального характера»</w:t>
            </w:r>
          </w:p>
        </w:tc>
      </w:tr>
      <w:tr w:rsidR="00B97BF5" w:rsidTr="00B97BF5">
        <w:trPr>
          <w:trHeight w:val="28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 Лермонтов.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хотворения «Когда волнуется желтеющая нива..», «Ангел», «М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литва»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поэтический текст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осмысленно 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тать и объяснять знач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прочитанного,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бирать текст для чтения в з-ти от поставленной цели, определять 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тия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выпо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нять учебные действия в громко речевой и у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ственной формах, 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пользовать речь для регуляции своих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вий, устанавливать причинно-следственные связи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строить монологич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ские высказывания, овладеть умениями диалогической речи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и творческой 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бор цитатных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ров для аргумент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ции),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устного и письменного ответа на проблемный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прос:«Почему лирический герой поэзии М. Лермо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това видит источник д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шевных сил и творчества в общении с природой?)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Готовиться к к/р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Контрольная  работа </w:t>
            </w:r>
            <w:r>
              <w:rPr>
                <w:rFonts w:ascii="Times New Roman" w:hAnsi="Times New Roman" w:cs="Times New Roman"/>
                <w:highlight w:val="yellow"/>
              </w:rPr>
              <w:lastRenderedPageBreak/>
              <w:t>№2 по произведениям А.С. Пушкина и М.Ю. Лермонтова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Научиться проектир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вать и реализовывать индивид.план воспо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уметь устанавливать аналогии, ориентир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ваться в разнообразии способов решения з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дач</w:t>
            </w:r>
          </w:p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фо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мулировать и удерж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вать учебную задачу</w:t>
            </w:r>
          </w:p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уметь формулировать собственное мнение и свою позицию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индивидуального выпо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нения диагностических заданий по алгоритму решения литературове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д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ческой задачи: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щихся умений к ос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выполнение 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трольной работы,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- коллективное пр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ектирование выполн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ния дифференцир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1. Какой п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казана Россия в пр-и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я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хА.Пушкина?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2. Каково 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ношение к «маленькому человеку» в «Повестях Белкина»?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3. в чем сво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образие ра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с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сказчика в «Повестях Белкина»?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4.Какие чел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веческие к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чества восп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вает М. Ле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монтов в 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б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разе купца Калашник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ва?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5. Почему лирический герой поэзии М. Лермо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това видит источник д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шевных сил и творчества в общении с природой?)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 xml:space="preserve">Читать «Тарас 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Бульба»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Николай Васильевич Гоголь ( 5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Гоголь. Повесть «Тарас Бульба».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славление боевого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варищества, осуждение предательства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Научиться выявлять характерные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худ.приемыпов-я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сообщ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ние исследовательского характера в устной форме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мировать ситуацию саморефлексии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диагностики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проявлять акти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ность для решения коммуникативных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дач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самодиагностики иссл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довательской деятельн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щихся способностей 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 работа над ошибками,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с 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вед.портфолио,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-выразительное чтение отрывков повести,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(поиск в тексе незнакомых слов и определение их значения), - колле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тивное проектиров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 выполнения ди</w:t>
            </w:r>
            <w:r>
              <w:rPr>
                <w:rFonts w:ascii="Times New Roman" w:hAnsi="Times New Roman" w:cs="Times New Roman"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</w:rPr>
              <w:t>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ЛР. 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ние плана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аргументир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ванного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суждения на проблемный вопрос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Читать «Тарас Бульба». Дать 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Героизм и самоотве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женность Тараса и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варищей-запорожцев в борьбе за освобожд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родной земли в повестях Н.В. Гоголя «Тарас Бульба»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эпизод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мостоятельно делать выводы, перерабат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вать информацию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планировать алгоритм ответа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высказывать свою точку зрения на события и поступки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героев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(выделение эт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пов развития сюжета повести),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групповая работа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(составление сравн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тельной характерист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ки героев),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тезисного плана для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Дать устную характерист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ку Остапу или Андрию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Противопоставление Остапа Андрию в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вести Н.В. Гоголя «Т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рас Бульба»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гией по теме, навык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ми устной монолог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ческой речи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 сотрудничать и сп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собствовать проду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тивной кооперации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плана эпизода,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тезисн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плана для пересказа отрывков,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 (письме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ный ответ  на проблемный вопрос)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та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лицу. В.2,3 с. 236. Выраз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отрывка про степь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Патриотический пафос повести «Тарас Бул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ба» Н.В. Гоголя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гией по теме, навык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ми устной монолог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ческой речи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оценивать и формул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 то, что уже 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воено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моделировать монологическоевыск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зывани, аргументир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групповая практич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ская работа,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 (подбор цитатных 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рующих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личные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мы выраж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авто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ской оценки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Творческое задание с. 237 доделать. 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товиться к к/р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lastRenderedPageBreak/>
              <w:t>23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Контрольная работа №3 по повести Н.В. Гоголя «Тарас Бульба»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вать и реализовывать индивид.план воспо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уметь устанавливать аналогии, ориентир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ваться в разнообразии способов решения з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дач</w:t>
            </w:r>
          </w:p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фо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мулировать и удерж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вать учебную задачу</w:t>
            </w:r>
          </w:p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уметь формулировать собственное мнение и свою позицию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навыков индивидуального выпо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нения диагностических заданий по алгоритму решения литературове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д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ческой задачи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- коллективное пр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ектирование выполн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ния дифференцир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КР.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1. Какова 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торская оце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ка образа Бульбы?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2. Зачем в повести пр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тивопоста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лены образы Остапа и 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дрия?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3. Какова роль картин прирлды  в понимании характера героев пове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с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ти?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Повторение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Иван Сергеевич Тургенев ( 2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быта крестьян, авторское отношение к беспра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ным и обездоленным в рассказе И.С. Турген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 «Бирюк»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определять авторское отношение к героям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</w:t>
            </w:r>
          </w:p>
          <w:p w:rsidR="00B97BF5" w:rsidRDefault="00B97BF5">
            <w:pPr>
              <w:spacing w:line="240" w:lineRule="auto"/>
            </w:pP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осознавать усвоенный материал, а такжк кач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ство и уровень усво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</w:t>
            </w:r>
            <w:r>
              <w:rPr>
                <w:rFonts w:ascii="Times New Roman" w:hAnsi="Times New Roman" w:cs="Times New Roman"/>
                <w:b/>
                <w:color w:val="000000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>:ставить вопросы, обращаться за пом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щью, формулировать свои затруднения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прове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ка ДЗ,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с литвед. портф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лио (анализ повести),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парах Сил.-Сл. (характеристика героев повести),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Конкурс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ресказа эп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зода по теме урока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2.3 с 249. Пересказ 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 Тургенев. Стих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творение в прозе «Ру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ский язык». Родной язык как духовная оп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 человека. «Близн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цы», «Два богача»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понимать смысл произведения и видеть главное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анализировать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творный текст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еи аргументировать точку зрения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самостоятельной работы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с 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вед.портфолио,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и его рецензир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тезисного плана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ное чтение одного из стихотвор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Николай Алексеевич Некрасов (3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Некрасов. Поэма «Русские женщины» («Княгиня Трубе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кая»). Историческая основа поэмы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выполнять индив.задание в ПД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навать, называть и о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мировать ситуацию саморегуляции эм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циональных состояний, т.е. формировать оп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рациональный опыт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проектная работа в парах (иллюстриров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 эпизодов),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и его рецензир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взаимопр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верка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Послушать отрывок из фонохрест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матии. В.1,2 ИЛИ «Учимся читать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зительно»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бенности поэмы Н.А. Некрасова «Русские  женщины».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выявлять худ.особенности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эмы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навать, называть и о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жанием(ф-ть умение работать по алгори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мам)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формировать навыки выразительного чтения,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коллективного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действия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прове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ка ДЗ,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ставление тезисного плана для пересказа отрывков), 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тирование выполнения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ЛР (языковые особенности поэмы)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зисный план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«Ра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мышления у парадного подъезда». Боль Н.А. Некрасова за судьбу народа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Обобщить и систем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тизировать получе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ные знания, закрепить навыки и умения по определению тре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</w:rPr>
              <w:t>сложного размера 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ха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индивид. Работа по диагностической ка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тре типичных ошибок в домашней работе,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ЛР в группах (подбор 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татных 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меров, илл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стрирующих трехсложные размеры 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ха,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дующей взаимопр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веркой)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рывок на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зусть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Алексей Константинович Толстой ( 1ч.)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А.К. Толстой. «Вас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лий Шибанов» и «Князь Михайло 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нин» как исторические баллады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текст баллады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выполнять учебные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действия (отвечать на вопросы теста), план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индивидуальная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парная работа с дида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тическим материалом («Биография и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ский путь поэта»),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Текущий контроль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устный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сказ о поэте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Смех сквозь слезы, или уроки Щедрина (2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«Повесть о том, как один мужик двух ген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ралов прокормил». Нравственные пороки общества в сказке М.Е. Салтыкова-Щедрина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характер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зовать средства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зительности в сказке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осмысленно 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тать и объяснять знач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прочитанного,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бирать текст для чтения в з-ти от поставленной цели, определять 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тия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выпо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нять учебные действия в громко речевой и у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ственной формах, 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пользовать речь для регуляции своих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вий, устанавливать причинно-следственные связи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строить монологич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ские высказывания, овладеть умениями диалогической речи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сказки,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со словарем литвед.терминов,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комментирование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таблицы «Средства 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ности и их роль в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жении идеи текста»).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Готовиться к к/р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lastRenderedPageBreak/>
              <w:t>31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Контрольная работа №4 по произведениям Н.В.Гоголя, И.С. Ту</w:t>
            </w:r>
            <w:r>
              <w:rPr>
                <w:rFonts w:ascii="Times New Roman" w:hAnsi="Times New Roman" w:cs="Times New Roman"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highlight w:val="yellow"/>
              </w:rPr>
              <w:t>генева, Н.А. Некрасова, М.Е. Салтыкова-Щедрина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вать и реализовывать индивид.план воспо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уметь устанавливать аналогии, ориентир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ваться в разнообразии способов решения з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дач</w:t>
            </w:r>
          </w:p>
          <w:p w:rsidR="00B97BF5" w:rsidRDefault="00B97BF5">
            <w:pPr>
              <w:spacing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фо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мулировать и удерж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вать учебную задачу</w:t>
            </w:r>
          </w:p>
          <w:p w:rsidR="00B97BF5" w:rsidRDefault="00B97BF5">
            <w:pPr>
              <w:spacing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уметь формулировать собственное мнение и свою позицию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навыков самодиагностики по 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горитму выполнения з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дачи при консультати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ной помощи учителя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: - коллективное пр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ектирование выполн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ния дифференцир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ванного домашнего задания,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Выполнение заданий: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1. письме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ный ответ на проблемный вопрос «К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ковы средс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 создания комического в сказках М.Е. Салт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ы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кова-Щедрина?», тестирование.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Повторение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Лев Николаевич Толстой ( 3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Толстой. Главы из повести «Детство». «Классы» (взаимоо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ношения детей и взрослых»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гией по теме, навык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ми устной и монолог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ческой речи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B97BF5" w:rsidRDefault="00B97BF5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B97BF5" w:rsidRDefault="00B97BF5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устанавливать рабочие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отношения, эффекти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 сотрудничать и сп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собствовать проду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тивной кооперации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лабор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торная работа по те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сту повести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ние портретной хара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теристики героев),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Самостоятельное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тезисного плана для пересказа отрывков,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ЛР (подбор цитатных 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рующих формы авто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ской позиции в повести).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с.308-321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«Наталья Саввишна». Проявление чувств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роя в повести Л.Н. Толстого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аргумент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свои ответы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оценивать и формул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то, что уже 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воено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моделировать монологическоевыск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зывани, аргументир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РНО в ДЗ,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Сил.-Сл. (подбор цитатных 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рующих формы авто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ской позиции в пове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ти),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на лучшее ин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ценирование фрагмента повести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В.2 ИЛИ «творческое задание» с.322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Maman</w:t>
            </w:r>
            <w:r>
              <w:rPr>
                <w:rFonts w:ascii="Times New Roman" w:hAnsi="Times New Roman" w:cs="Times New Roman"/>
              </w:rPr>
              <w:t>». Анализ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ственных поступков героя в повести «Де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ство» Л.Н. Толстого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выстраивать внутреннюю монол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гическую речь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действия, планировать алгоритм ответа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определять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щую цель и пути ее достижения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Сил.-Сл. (подбор цитатных 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рующих понятия г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рой-повествователь, автобиографическое произведение),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Объяснить слова «прив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занность», «самопожер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вование», «с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гласие»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Смешное и грустное рядом, или Уроки Чехова (3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«Хамелеон». Живая картина нравов в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сказе А.П. Чехова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выполнять индив.задание в ко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лективной ПД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лять необходимую 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формацию в предл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женных текстах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осознавать усвоенный материал, а таке кач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ство и уровень усво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с тавить вопросы, обр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титься за помощью, формулировать свои затруднения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элементы ПД (по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бор примеров на тему «Речь героев как сре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ство их характерист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ки»,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Сил.-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Сл.(устное рецензир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 выразительного чтения рассказа),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Текущий контроль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та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лицу «Речь гер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ев…».выразительное чтение. 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Многогранность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в рассказе А.П. Чехова «Злоумышле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ник»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составлять лит.портрет писателя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анализировать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творный текст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ку зрения</w:t>
            </w:r>
          </w:p>
          <w:p w:rsidR="00B97BF5" w:rsidRDefault="00B97BF5">
            <w:pPr>
              <w:spacing w:after="0" w:line="240" w:lineRule="auto"/>
            </w:pP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комплексная работа над ошибками в ДЗ,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литературн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портрета писателя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с.337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юмористич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характеристики в рассказе А.П. Чехова «Размазня»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текст рассказа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навать, называть и о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мировать ситуацию саморегуляции эм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циональных состояний, т.е. формировать оп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рациональный опыт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уметь читать вслух, понимать прочитанное и аргументировать то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-различные виды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ресказов, 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устная и письменная характеристика героев,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Групповая работа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викторины на знание текста рассказа)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инсцениров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 фрагмента рассказа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«Край ты мой родной, родимый край…»  (2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Жуковский «Пр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ход весны». И.А. 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нин «Родина». А.К. Толстой «Край ты мой, родимый край..», «Бл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 читать текст по образцу из фонохр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стоматии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навать, называть и о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действия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рение, 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лиз поэтического те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ста),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стихотворение с последующим его 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цензированием,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ЛР (Опред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ление общего и индивид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ального, 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повторимого в образе 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дины в тво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честве ру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ских поэтов)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отзыв на одно из стихотв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рений с. 345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Контрольная работа №5 по стихотворениям поэтов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вать и реализовывать индивид.план воспо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уметь устанавливать аналогии, ориентир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ваться в разнообразии способов решения з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дач</w:t>
            </w:r>
          </w:p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фо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мулировать и удерж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вать учебную задачу</w:t>
            </w:r>
          </w:p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уметь формулировать собственное мнение и свою позицию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Формирование навыков самодиагностики по 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горитму выполнения з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дачи при консультати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ной помощи учителя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нятий, алгоритма пр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к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Групповое выполнение заданий. Письменный ответ на в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прос «Что 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особенно д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рого читат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лю в русской поэзии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века о Родине и родной природе?»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повторение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 xml:space="preserve"> ВЕКА (22 ч.)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Иван Алексеевич Бунин ( 2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детей в семье рассказе И.А. Бунина «Цифры»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выявлять особенности повеств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И.А. Бунина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индивидуальная и групповая работа (анализ рассказа,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разительное чтение рассказа),</w:t>
            </w:r>
          </w:p>
          <w:p w:rsidR="00B97BF5" w:rsidRDefault="00B97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 коллективное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ектирование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дифференцир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 (устное иллюстрир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вание)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1,2 с.17 или в.1 «Читать самостоятел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но»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Душевное богатство </w:t>
            </w:r>
            <w:r>
              <w:rPr>
                <w:rFonts w:ascii="Times New Roman" w:hAnsi="Times New Roman" w:cs="Times New Roman"/>
              </w:rPr>
              <w:lastRenderedPageBreak/>
              <w:t>простого крестьянина в рассказе И.А. Бунина «Лапти»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Научиться анализир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вать текст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уметь синтезировать полученную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коллективная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верка ДЗ,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рецензирование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разительного чтения (по фонохрестоматии),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различные виды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ресказа,</w:t>
            </w:r>
          </w:p>
          <w:p w:rsidR="00B97BF5" w:rsidRDefault="00B97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Работа в 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рах (разли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ные виды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Читать главы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из «Детства»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Максим Горький ( 2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Автобиографический характер повести М. Горького «Детство»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анализир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текст повести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лять необходимую 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формацию в предл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женных текстах, 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делять понятия, созд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вать обобщения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выб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рать действия в соо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ветствии с поставле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ной задачей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уметь ставить вопросы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обращаться за пом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щью к учебной литер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туре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взаимопроверка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полненного ДЗ,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ЛР по те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сту,</w:t>
            </w:r>
          </w:p>
          <w:p w:rsidR="00B97BF5" w:rsidRDefault="00B97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устного или письменного ответа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блемный на вопрос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В.2 с.22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Романтические 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 М.Горького «Ст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руха Изергиль» (леге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да о Данко), «Челкаш»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определять тему и идею романт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ческих рассказов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осмысленно 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тать и объяснять знач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прочитанного,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бирать текст для чтения в з-ти от поставленной цели, определять 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тия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выпо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нять учебные действия в громко речевой и у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ственной формах, 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пользовать речь для регуляции своих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вий, устанавливать причинно-следственные связи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строить монологич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ские высказывания, овладеть умениями диалогической речи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совершенствованию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с 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вед.портфолио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таблицы «Пафос романтич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ских рассказов М. Горького),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 (составление тезисн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плана для разли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ных видов пересказа),</w:t>
            </w:r>
          </w:p>
          <w:p w:rsidR="00B97BF5" w:rsidRDefault="00B97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устного или письменного ответапро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 xml:space="preserve">лемный на вопрос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Тезисный или цитатный план в.1 или 2 с.89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Владимир Владимирович Маяковский ( 2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Маяковский. Мысли автора о роли поэзии в жизни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века и общества в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хотворении «Необ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lastRenderedPageBreak/>
              <w:t>чайное приключение, бывшее с Владимиром Маяковским летом на даче»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Научиться определять языковые и композ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ционные  особенности стихотворения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устанавливать аналогии, ориентир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ваться в разнообразии способов решения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дач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мулировать и удерж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вать учебную задачу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формулировать собственное мнение и свою позицию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лог с другими людьми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матизации изучаемого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коллективная РНО в ДЗ,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 последующим рецензированием,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 (характеристика ме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рико-ритмических особенностей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творения),</w:t>
            </w:r>
          </w:p>
          <w:p w:rsidR="00B97BF5" w:rsidRDefault="00B97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письменного ответа на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прос «В чем сходство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различия 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разов лирич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ского героя и автора?»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Выучить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рывок из 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хотворения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взгляда на мир в стихотворениях В.В. Маяковского «Хор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шее отношение к 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шадям»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выявлять ритмико-метрические особенности стих-я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сообщ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исследовательского характера в устной форме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мировать ситуацию самодиагностики и 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морефлексии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проявлять акти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ность для решения коммуникативных 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дач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 с 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вед.материалом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 устного ответа на вопрос «К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ково значение худож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ственно значимых изобразительно-выразительных средств языка писат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ля?»),</w:t>
            </w:r>
          </w:p>
          <w:p w:rsidR="00B97BF5" w:rsidRDefault="00B97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Подбор 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тат, иллюс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рирующих  понятия 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рический г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рой, ритм, рифма, тон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ческое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сложение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хотворение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Леонид Николаевич Андреев ( 2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Чувство сострадания к братьям нашим мен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шим, бессердечие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роев в рассказе Л.Н. Андреева « Кусака»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определять особенности пов-я Л.Андреева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: уметь искать и выд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лять необходимую 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формацию в предл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женных текстах, опр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делять понятия, созд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вать обобщения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выб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рать действия в соо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ветствии с поставле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ной задачей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щью к учебной литер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туре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рассказа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дующим рецензиров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нием,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устного и письменного анализа рассказа,</w:t>
            </w:r>
          </w:p>
          <w:p w:rsidR="00B97BF5" w:rsidRDefault="00B97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Обсуждение сообщений на проблемную тему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1-2 с.101 «Творческое задание» (на выбор)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Гуманистический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фос рассказа Л.Н. Ан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реева «Кусака». Проект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гией по теме, навык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ми устной и монолог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ческой речи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онного поиска, в том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числе с помощью ко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устанавливать рабочие отношения, эффекти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 сотрудничать и сп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собствовать проду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тивной кооперации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ля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изучение содержания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параграфа учебника,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конспектирование статьи,</w:t>
            </w:r>
          </w:p>
          <w:p w:rsidR="00B97BF5" w:rsidRDefault="00B97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коллекти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ный диалог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Ответить на вопрос «Какие еще произв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дения, где действующим лицом являе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ся собака?»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Андрей Платонович Платонов ( 2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герой 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 А.П. Платонова «Юшка». Проект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аргумент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свой ответ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</w:t>
            </w:r>
            <w:r>
              <w:rPr>
                <w:rFonts w:ascii="Times New Roman" w:hAnsi="Times New Roman" w:cs="Times New Roman"/>
                <w:b/>
                <w:color w:val="000000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</w:rPr>
              <w:t>ные</w:t>
            </w:r>
            <w:r>
              <w:rPr>
                <w:rFonts w:ascii="Times New Roman" w:hAnsi="Times New Roman" w:cs="Times New Roman"/>
                <w:color w:val="000000"/>
              </w:rPr>
              <w:t>:уметь выделять и формулировать позн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вательную цель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оценивать и формул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то, что уже 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воено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моделировать монологическоевыск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зывани, аргументир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развитие понятий о сказе,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цитатн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плана для переск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за,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подбор цитатных примеров при соста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лении ответ на вопрос «Каковы доказател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ства душевной щедр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главного героя рассказа?»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Письменный ответ на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 «Нужны ли в жизни сочувствие и сострад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ние?»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Прослушать актерское чтение. В.1-4 с.126, гот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виться к к/р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Контрольная работа № 6 по произведен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ям писателей </w:t>
            </w:r>
            <w:r>
              <w:rPr>
                <w:rFonts w:ascii="Times New Roman" w:hAnsi="Times New Roman" w:cs="Times New Roman"/>
                <w:b/>
                <w:highlight w:val="yellow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века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вать и реализовывать индивид.план воспо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с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мостоятельно делать выводы, перерабат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ы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вать информацию</w:t>
            </w:r>
          </w:p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: уметь 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планировать алгоритм ответа</w:t>
            </w:r>
          </w:p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уметь формулировать и высказывать свою то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ч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ку зрения на  события и поступки героев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ской 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троль изученных п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B97BF5" w:rsidRDefault="00B97BF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к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Выполнение контрольных заданий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Борис Леонидович Пастернак (2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«Июль», «Никого не будет в доме». Карт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природы, преобр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женные поэтическим зрением Б.Л. Пасте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нака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определять роль изобразительных средств при создании картины природы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лять необходимую 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формацию в предл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женных текстах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осо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навать качество усво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 последующим его рецензированием,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-заполнение таблицы «Изобразительно -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разительные средства в стихотворениях Б. Пастернака»,</w:t>
            </w:r>
          </w:p>
          <w:p w:rsidR="00B97BF5" w:rsidRDefault="00B97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письменного ответа на проблемный вопрос.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л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бое стихотв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 или 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писать отзыв на стихотв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51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highlight w:val="yellow"/>
              </w:rPr>
              <w:lastRenderedPageBreak/>
              <w:t>№7 по произведениям Б.Л. Пастернака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Научиться проектир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вать и реализовывать индивид.план воспо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Познавательные: узн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вать, называть и опр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делять объекты в соо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ветствии с их содерж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нием</w:t>
            </w:r>
          </w:p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Регулятивные: форм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ровать ситуацию сам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регуляции эмоционал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ь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ных состояний, т.е. формировать опер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циональный опыт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Коммуникативные: уметь читать вслух, понимать прочитанное и аргументировать то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ч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ку зрения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диагностической де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я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щихся умений к ос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выполнение 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трольных заданий,</w:t>
            </w:r>
          </w:p>
          <w:p w:rsidR="00B97BF5" w:rsidRDefault="00B97BF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к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тирование выполнения дифференцированного домашнего задания,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br/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 xml:space="preserve">Письменный 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анализ эпиз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да или одного стихотвор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ния (по выб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ру учителя)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повторение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 дорогах войны (обзор) ( 1ч.)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Героизм, патриотизм грозных лет войны в стихотворениях А.А. Ахматовой, К.М. 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монова, А.А. Суркова, А.Т. Твардовского, Н.С. Тихонова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выполнять индив.план в составе проектной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текста</w:t>
            </w:r>
            <w:r>
              <w:rPr>
                <w:rFonts w:ascii="Times New Roman" w:hAnsi="Times New Roman" w:cs="Times New Roman"/>
              </w:rPr>
              <w:t xml:space="preserve"> и составлять развернутое сообщение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анализировать текст и соотносить нравстве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ные принципы со своими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уметь читать вслух, понимать прочитанное и аргументировать то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ку зрения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составление тезисн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плана для рассу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>
              <w:rPr>
                <w:rFonts w:ascii="Times New Roman" w:hAnsi="Times New Roman" w:cs="Times New Roman"/>
                <w:color w:val="000000"/>
              </w:rPr>
              <w:t>дения на проблемный вопрос,</w:t>
            </w:r>
          </w:p>
          <w:p w:rsidR="00B97BF5" w:rsidRDefault="00B97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тирование выполнения дифференцированного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Проект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Читать р-о «О чем плачут лошади»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Федор Александрович Абрамов ( 1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Ф.А. Абрамов. «О чем плачут лошади». Эст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тические и нравстве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но-экологические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блемы в рассказе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характер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зовать проблему в ра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сказе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навать, называть и о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действия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поиск материалов о биографии и творчес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 с использованием справочной литерат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ры и Интернет,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 (составление плана рассказа),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рассказа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дующим рецензиров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нием,</w:t>
            </w:r>
          </w:p>
          <w:p w:rsidR="00B97BF5" w:rsidRDefault="00B97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 (составл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письме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ного сообщ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о писат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ле)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Составить конспект би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графии автора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Евгений Иванович Носов ( 2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внутренней 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ховной красоты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века в рассказе Е.И. Носова «Кукла» , </w:t>
            </w:r>
            <w:r>
              <w:rPr>
                <w:rFonts w:ascii="Times New Roman" w:hAnsi="Times New Roman" w:cs="Times New Roman"/>
              </w:rPr>
              <w:lastRenderedPageBreak/>
              <w:t>«Акимыч»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Научиться правильно и четко давать ответы на поставленные вопросы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цию для составления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ответа (тест)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делать анализ текста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определять меры усвоения изученного материала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онно-контрольного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практич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ская работа (поиск 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татных примеров, и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люстрирующих 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тие портрет героя, юмор, речь героя),</w:t>
            </w:r>
          </w:p>
          <w:p w:rsidR="00B97BF5" w:rsidRDefault="00B97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 коллективное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ектирование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дифференцир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Работа в 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рах (Соста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ление устной или письме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ной характ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ристики гер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ев рассказа)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В.3. с.182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против равн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душия. Взаимосвязь природы и человека в рассказе Е.И. Носова «Живое пламя»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определять идейно-тематическое своеобразие рассказа Е.Носова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вать различные реч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различные виды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ресказов,</w:t>
            </w:r>
          </w:p>
          <w:p w:rsidR="00B97BF5" w:rsidRDefault="00B97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на лучшее ин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ценирование рассказа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В.4 с.185 или в.1-3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Юрий Павлович Казаков ( 1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Взаимоотношение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тей, взаимопомощь и взаимовыручка в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сказе Ю.П. Казакова «Тихое утро»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применять алгоритм проведения анализа текста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 с последующим рецензированием,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личные виды переск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зов),</w:t>
            </w:r>
          </w:p>
          <w:p w:rsidR="00B97BF5" w:rsidRDefault="00B97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Письменный ответ на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блемный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прос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пересказ по парам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«Тихая моя Родина…» (обзор) ( 1ч.)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 о 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дине, родной природе, собственном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ятии окружающего В.Я. Брюсова, Ф.К.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логуба, С.А. Есенина, Н.А. Заболоцкого, </w:t>
            </w:r>
            <w:r>
              <w:rPr>
                <w:rFonts w:ascii="Times New Roman" w:hAnsi="Times New Roman" w:cs="Times New Roman"/>
              </w:rPr>
              <w:lastRenderedPageBreak/>
              <w:t>Н.М. Рубцова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Научиться определять особенности лирики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искать и выд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лять необходимую 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формацию из учебника, определять понятия, создавать обобщения 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выб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рать действия в соо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ветствии с поставле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ной задачей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ставить вопросы и обращаться за пом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щью к учебной литер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туре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ние стихотворений с последующим реце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зированием,</w:t>
            </w:r>
          </w:p>
          <w:p w:rsidR="00B97BF5" w:rsidRDefault="00B97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- коллективное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ектирование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дифференцир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Групповая практическая работа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устного и письменного сопостав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тельного 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лиза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творений)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Александр Трифонович Твардовский ( 1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 Твардовский. Стихотворения «Снега темнеют синие…», «Июль – макушка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та», «На дне моей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выявлять характерные особенн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сти лирики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сообщ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исследовательского характера в устной форме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мировать ситуацию самодиагностики и 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морефлексии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проявлять акти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ность для решения коммуникативных и познавательных задач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рение, 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с 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вед.портфолие (с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ставление конспекта статьи учебника, пер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сказ статьи),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бор цитатных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ров, иллюстрирующих понятие лирический герой),</w:t>
            </w:r>
          </w:p>
          <w:p w:rsidR="00B97BF5" w:rsidRDefault="00B97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Групповая работа (В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явление х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дожественно значимых изобраз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тельно-выразител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ных средств языка поэта: поэтическая лексика, си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таксис, тр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пы, фигуры, фоника и т.п.)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творения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Д.С. Лихачев ( 1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Д.С. Лихачев. Духо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ное напутствие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дежи в главах книги «Земля родная»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определять жанрово-стилистические черты публицистики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с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мостоятельно делать выводы, перерабат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вать информацию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планировать алгоритм ответа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формулировать и высказывать свою то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ку зрения в соответс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вии с позицией автора текста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рах(подбор цитатных примеров, иллюстр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рующих жанровые особенности стих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творений),</w:t>
            </w:r>
          </w:p>
          <w:p w:rsidR="00B97BF5" w:rsidRDefault="00B97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 (Подбор цитат, илл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стрирующих различные формы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жение авто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ской мысли)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 1 с.209 (письм)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Писатели улыбаются, или Смех Михаила Зощенко ( 1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Смешное и грустное в рассказах М. Зощенко. Рассказ «Беда»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определить идейно-эмоциональное содержание рассказа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тельную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устанавливать рабочие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отношения, эффекти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 сотрудничать и сп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собствовать проду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тивной кооперации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«Х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рактеристика идейно-эмоционального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держания рассказа»,</w:t>
            </w:r>
          </w:p>
          <w:p w:rsidR="00B97BF5" w:rsidRDefault="00B97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тезисного плана для 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ресказа эп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зодов расск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Доделать 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зисный план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Песни на слова русских поэтов </w:t>
            </w: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 xml:space="preserve"> века ( 1ч)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Вердинский «Д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ченьки», И.А. Гофф «Русское поле». Лир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ческие размышления о жизни. Б. Ш. Окуджава «По Смоленской дор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ге». Светлая грусть переживаний. Проект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владеть изученной терминол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гией по теме, навык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ми устной и монолог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ческой речи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выделять и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мулировать познав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тельную цель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уметь оценивать и формул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то, что уже 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воено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моделировать монологическоевыск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зывани, аргументир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умений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строения и реализации новых знаний (пон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тий, способов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вий):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изучение параграфа учебника,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«Пе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ня как синтетический жанр искусства,</w:t>
            </w:r>
          </w:p>
          <w:p w:rsidR="00B97BF5" w:rsidRDefault="00B97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ИЗ ЛИТЕРАТУРЫ НАРОДОВ РОССИИ ( 1 Ч)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 Гамзатов.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хотворения «Опять за спиною родная земля». «Я вновь пришел сюда и сам не верю…», «О моей Родине».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вращения к истокам, основам жизни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выявлять характерные особенн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сти лирики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извлекать нео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ходимую информацию из прослушанного или прочитанного текст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анализировать текст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уметь читать вслух, понимать прочитанное и аргументировать то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исследовательской де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тельности, готовности и способности вести ди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лог с другими людьми и достигать в нем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понимания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СР с ли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вед.портфолио,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заполнение таблицы «Жанрово-композиционные 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бенности лирика Р. Гамзатова»,</w:t>
            </w:r>
          </w:p>
          <w:p w:rsidR="00B97BF5" w:rsidRDefault="00B97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ное чтение стихотвор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ний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дующим 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цензирован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ем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В.2. с.240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ИЗ ЗАРУБЕЖНОЙ ЛИТЕРАТУРЫ (5 Ч.)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выраз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 читать и анал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зировать текст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навать, называть и о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фо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мировать ситуацию саморегуляции эм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циональных состояний, т.е. формировать оп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рациональный опыт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читать вслух, понимать прочитанное и аргументировать то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ку зрения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работа,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с последующим его рецензированием,</w:t>
            </w:r>
          </w:p>
          <w:p w:rsidR="00B97BF5" w:rsidRDefault="00B97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рах (анализ различных форм выр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жения авто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ской поз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ции)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Тезисный плна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Ощущение трагическ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го разлада героя с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нью в стихотворении «Ты кончил жизни путь, герой!» Дж. Г. Байрона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Научиться выраз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тельно читать и анал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зировать текст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навать, называть и о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ределять объекты в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ответствии с их соде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жанием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прим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нять метод информац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онного поиска, в том числе с помощью ко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пьютерных средств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формировать навыки выразительного чтения, коллективного взаим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действия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ции к обучению и сам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вершенствованию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щихся деятельностных способностей к стру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турированию и сист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матизации изучаемого предметного содерж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комплексное повт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рение,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в парах (В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явление черт фолькл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ра.Определение фун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ций фольклорных 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тивов, образов, поэт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ческих средств в пр-иях зарубежной лит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ратуры)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ЛР ( Анализ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текста: эл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менты комп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зиции, ос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бенности языка)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Подготовить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выразител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ное чтение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Японские трехстишия (хокку). Изображение жизни природы и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 человека в их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расторжимом единстве на фоне круговорота времен года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определять идейно-художественное сво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образие текста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ровать алгоритм ответа, работать самостоятел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решения коммуник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индивидуального выпо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нения диагностических заданий по алгоритму решения литературове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ческой задачи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проверка ДЗ,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индивидуальная и парная работа по с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чинению хокку,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хокку с посл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дующим рецензиров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нием,</w:t>
            </w:r>
          </w:p>
          <w:p w:rsidR="00B97BF5" w:rsidRDefault="00B97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тирование выполнения дифференцированного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Устный ответ на пробле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ный вопрос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Сочинить хокку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любви и преда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 О. Генри «Дары волхвов»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правильно и четко давать ответы на вопросы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определять меры 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воения изученного 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териала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делать анализ текста, используя из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ченную терминологию и полученные знания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мотив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 к индивидуальной и коллективной творч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ской деятельности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групповая практич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ская работа (подбор цитат, иллюстриру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щих понятия герой, повествование, тема, идея),</w:t>
            </w:r>
          </w:p>
          <w:p w:rsidR="00B97BF5" w:rsidRDefault="00B97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тезисного плана к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личным в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дам пересказа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пересказ от разных дейс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вующих лиц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Фантастические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сказы Р. Бредбери как выражение стремления уберечь людей от зла и опасности на Земле. «Каникулы»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Научиться системат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зировать и обобщать материал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</w:rPr>
              <w:t>: уметь синтезировать полученную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цию для составления ответа (тест)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</w:rPr>
              <w:t>: уметь выполнять учебные действия (отвечать на вопросы теста), план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ровать алгоритм ответа,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работать самостоятел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</w:t>
            </w:r>
          </w:p>
          <w:p w:rsidR="00B97BF5" w:rsidRDefault="00B97B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</w:rPr>
              <w:t>: уметь строить монол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гическое высказыв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ние, формулировать свою точку зрения, адекватное использ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вать различные реч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вые средства для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решения коммуник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тивных задач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навыков взаимодействия в группе по алгоритму выполн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 задачи при консул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тативной помощи учит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щихся способностей к рефлексии коррекц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онно-контрольного типа и реализации коррекционной нормы (фиксирования собс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венных затруднений в деятельности: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индивид.и парная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работа с дидактич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ским материалом (подбор примеров, и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люстрирующих фун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ции языковых и ко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позиционных средств в тексте рассказа),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чт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ние,</w:t>
            </w:r>
          </w:p>
          <w:p w:rsidR="00B97BF5" w:rsidRDefault="00B97B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коллективное прое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тирование выполнения дифференцированного домашнего задания,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комментирование выставленных оценок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Текущий контроль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Готовиться к тестированию</w:t>
            </w:r>
          </w:p>
        </w:tc>
      </w:tr>
      <w:tr w:rsidR="00B97BF5" w:rsidTr="00B97BF5">
        <w:tc>
          <w:tcPr>
            <w:tcW w:w="16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ПОДВЕДЕНИЕ ИТОГОВ ЗА ГОД</w:t>
            </w:r>
          </w:p>
        </w:tc>
      </w:tr>
      <w:tr w:rsidR="00B97BF5" w:rsidTr="00B97BF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Итоговый тест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Научиться проектир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вать и реализовывать индивид.план воспо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нения проблемных зон в изученных темах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уметь осмысленно ч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тать и объяснять знач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ние прочитанного, в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ы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бирать текст для чтения в з-ти от поставленной цели, определять пон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я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тия</w:t>
            </w:r>
          </w:p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: выпо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нять учебные действия в громко речевой и у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м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ственной формах, и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с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пользовать речь для регуляции своих дейс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вий, устанавливать причинно-следственные связи</w:t>
            </w:r>
          </w:p>
          <w:p w:rsidR="00B97BF5" w:rsidRDefault="00B97BF5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строить монологич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е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ские высказывания в письменной форме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lastRenderedPageBreak/>
              <w:t>Формирование навыков исследовательской и д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агностической деятел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ь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Формирование у уч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щихся умений к ос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у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ществлению 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трольной функции, контроль и самоко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 изученных п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нятий, алгоритма пр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ведения самопроверки и взаимопроверки:</w:t>
            </w:r>
          </w:p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 выполнение ко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трольных заданий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5" w:rsidRDefault="00B9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Список лит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ратуры на 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то</w:t>
            </w:r>
          </w:p>
        </w:tc>
      </w:tr>
    </w:tbl>
    <w:p w:rsidR="00B97BF5" w:rsidRDefault="00B97BF5" w:rsidP="00B97BF5">
      <w:pPr>
        <w:spacing w:line="240" w:lineRule="auto"/>
        <w:rPr>
          <w:rFonts w:ascii="Times New Roman" w:hAnsi="Times New Roman" w:cs="Times New Roman"/>
        </w:rPr>
      </w:pPr>
    </w:p>
    <w:p w:rsidR="00C41263" w:rsidRPr="00C41263" w:rsidRDefault="00C41263" w:rsidP="00E9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D62" w:rsidRDefault="000A1D62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16F7" w:rsidRPr="00C41263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1263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4A16F7" w:rsidRPr="00C41263" w:rsidRDefault="00C41263" w:rsidP="00E9024F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Проектор</w:t>
      </w:r>
    </w:p>
    <w:p w:rsidR="00C41263" w:rsidRPr="00C41263" w:rsidRDefault="00C41263" w:rsidP="00E9024F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Фонохрестоматия</w:t>
      </w:r>
    </w:p>
    <w:p w:rsidR="00C41263" w:rsidRPr="00C41263" w:rsidRDefault="00C41263" w:rsidP="00E9024F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Видео, презентации</w:t>
      </w:r>
    </w:p>
    <w:p w:rsidR="00C41263" w:rsidRPr="00C41263" w:rsidRDefault="00C41263" w:rsidP="00E9024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A16F7" w:rsidRPr="00C41263" w:rsidRDefault="004A16F7" w:rsidP="00E90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C41263" w:rsidRPr="00C41263" w:rsidRDefault="00C41263" w:rsidP="00E9024F">
      <w:pPr>
        <w:shd w:val="clear" w:color="auto" w:fill="FFFFFF"/>
        <w:spacing w:before="238" w:line="240" w:lineRule="auto"/>
        <w:ind w:left="7" w:firstLine="709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учащихся:</w:t>
      </w:r>
    </w:p>
    <w:p w:rsidR="00C41263" w:rsidRPr="00C41263" w:rsidRDefault="00C41263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Альбеткова Р.И. Учимся читать лирическое произведение. - М.: Дрофа, 2007.</w:t>
      </w:r>
    </w:p>
    <w:p w:rsidR="00C41263" w:rsidRPr="00C41263" w:rsidRDefault="00C41263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Коровина В.Я. и др. Литература: Учебник-хрестоматия для 7 класса: В 2ч. - М.: Просвещение, 2008.</w:t>
      </w:r>
    </w:p>
    <w:p w:rsidR="00C41263" w:rsidRPr="00C41263" w:rsidRDefault="00C41263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Коровина В.Я. и др. Читаем, думаем, спорим ...: Дидактический материал по литературе: 7 класс. - М.: Просвещение, 2008.</w:t>
      </w:r>
    </w:p>
    <w:p w:rsidR="00C41263" w:rsidRPr="00C41263" w:rsidRDefault="00C41263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Маранцман В.Г. Времена года: Рабочая тетрадь по литературе для7-8 классов. - СПб.: Про</w:t>
      </w:r>
      <w:r w:rsidRPr="00C41263">
        <w:rPr>
          <w:rFonts w:ascii="Times New Roman" w:hAnsi="Times New Roman" w:cs="Times New Roman"/>
          <w:sz w:val="24"/>
          <w:szCs w:val="24"/>
        </w:rPr>
        <w:softHyphen/>
        <w:t>свещение, 2004.</w:t>
      </w:r>
    </w:p>
    <w:p w:rsidR="00C41263" w:rsidRPr="00C41263" w:rsidRDefault="00C41263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Обернихина ГА, Соколова Л.Э., Вольнова И.П., Емельянова Т.В. Как написать сочинение?: Рабочая тетрадь для 5-8 классов. - СПб.: Пр</w:t>
      </w:r>
      <w:r w:rsidRPr="00C41263">
        <w:rPr>
          <w:rFonts w:ascii="Times New Roman" w:hAnsi="Times New Roman" w:cs="Times New Roman"/>
          <w:sz w:val="24"/>
          <w:szCs w:val="24"/>
        </w:rPr>
        <w:t>о</w:t>
      </w:r>
      <w:r w:rsidRPr="00C41263">
        <w:rPr>
          <w:rFonts w:ascii="Times New Roman" w:hAnsi="Times New Roman" w:cs="Times New Roman"/>
          <w:sz w:val="24"/>
          <w:szCs w:val="24"/>
        </w:rPr>
        <w:t>свещение, 2006.</w:t>
      </w:r>
    </w:p>
    <w:p w:rsidR="00C41263" w:rsidRPr="00C41263" w:rsidRDefault="00C41263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Русский фольклор: Словарь-справочник / Сост. Т.В. Зуева. - М.: Просвещение, 2005.</w:t>
      </w:r>
    </w:p>
    <w:p w:rsidR="00C41263" w:rsidRPr="00C41263" w:rsidRDefault="00C41263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Шайтанов И.О., Свердлов М.И. Зарубежная литература: Учебник-хрестоматия: 5-7 классы. -М.: Просвещение, 2006.</w:t>
      </w:r>
    </w:p>
    <w:p w:rsidR="00C41263" w:rsidRPr="00C41263" w:rsidRDefault="00C41263" w:rsidP="00E9024F">
      <w:pPr>
        <w:shd w:val="clear" w:color="auto" w:fill="FFFFFF"/>
        <w:spacing w:before="223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учителя:</w:t>
      </w:r>
    </w:p>
    <w:p w:rsidR="00C41263" w:rsidRPr="00C41263" w:rsidRDefault="00C41263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Аркин И.И. Уроки литературы в 7-8 классах: Практическая методика: Кн. для учителя. - М.: Просвещение, 2008.</w:t>
      </w:r>
    </w:p>
    <w:p w:rsidR="00C41263" w:rsidRPr="00C41263" w:rsidRDefault="00C41263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Беляева Н.В. Уроки изучения лирики в школе: Теория и практика дифференцированного под</w:t>
      </w:r>
      <w:r w:rsidRPr="00C41263">
        <w:rPr>
          <w:rFonts w:ascii="Times New Roman" w:hAnsi="Times New Roman" w:cs="Times New Roman"/>
          <w:sz w:val="24"/>
          <w:szCs w:val="24"/>
        </w:rPr>
        <w:softHyphen/>
        <w:t>хода к учащимся: Книга для учителя литерат</w:t>
      </w:r>
      <w:r w:rsidRPr="00C41263">
        <w:rPr>
          <w:rFonts w:ascii="Times New Roman" w:hAnsi="Times New Roman" w:cs="Times New Roman"/>
          <w:sz w:val="24"/>
          <w:szCs w:val="24"/>
        </w:rPr>
        <w:t>у</w:t>
      </w:r>
      <w:r w:rsidRPr="00C41263">
        <w:rPr>
          <w:rFonts w:ascii="Times New Roman" w:hAnsi="Times New Roman" w:cs="Times New Roman"/>
          <w:sz w:val="24"/>
          <w:szCs w:val="24"/>
        </w:rPr>
        <w:t>ры / Н.В. Беляева. - М.: Вербум, 2004.</w:t>
      </w:r>
    </w:p>
    <w:p w:rsidR="00C41263" w:rsidRPr="00C41263" w:rsidRDefault="00C41263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Демиденко Е.Л. Новые контрольные и проверочные работы по литературе. 5-9 классы. - М.: Дрофа, 2006.</w:t>
      </w:r>
    </w:p>
    <w:p w:rsidR="00C41263" w:rsidRPr="00C41263" w:rsidRDefault="00C41263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Колокольцев Е.Н. Альбом иллюстраций: Литература: 7 класс. - М.: Просвещение, 2005.</w:t>
      </w:r>
    </w:p>
    <w:p w:rsidR="00C41263" w:rsidRPr="00C41263" w:rsidRDefault="00C41263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>Коровина В.Я., Збарский И.С. Литература: Методические советы: 7 класс. - М.: Просвещение, 2006.</w:t>
      </w:r>
    </w:p>
    <w:p w:rsidR="00C41263" w:rsidRPr="00C41263" w:rsidRDefault="00C41263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lastRenderedPageBreak/>
        <w:t>Матвеева Е.И. Литература: 6 класс: Тестовые задания к основным учебникам: Рабочая тет</w:t>
      </w:r>
      <w:r w:rsidRPr="00C41263">
        <w:rPr>
          <w:rFonts w:ascii="Times New Roman" w:hAnsi="Times New Roman" w:cs="Times New Roman"/>
          <w:sz w:val="24"/>
          <w:szCs w:val="24"/>
        </w:rPr>
        <w:softHyphen/>
        <w:t>радь / Е.И.Матвеева. - М.: Эксмо, 2009.</w:t>
      </w:r>
    </w:p>
    <w:p w:rsidR="00EC503C" w:rsidRPr="00C41263" w:rsidRDefault="00C41263" w:rsidP="00E902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 xml:space="preserve">Гурьянская Б.И., Холодкова Л.А. и др. Литература в 7 классе: Урок за уроком. - М.: ООО ТИД «Русское слово - </w:t>
      </w:r>
      <w:r w:rsidRPr="00C41263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C41263">
        <w:rPr>
          <w:rFonts w:ascii="Times New Roman" w:hAnsi="Times New Roman" w:cs="Times New Roman"/>
          <w:sz w:val="24"/>
          <w:szCs w:val="24"/>
        </w:rPr>
        <w:t>», 2000.</w:t>
      </w:r>
    </w:p>
    <w:sectPr w:rsidR="00EC503C" w:rsidRPr="00C41263" w:rsidSect="00B97B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4E8" w:rsidRDefault="005E44E8" w:rsidP="00B97BF5">
      <w:pPr>
        <w:spacing w:after="0" w:line="240" w:lineRule="auto"/>
      </w:pPr>
      <w:r>
        <w:separator/>
      </w:r>
    </w:p>
  </w:endnote>
  <w:endnote w:type="continuationSeparator" w:id="1">
    <w:p w:rsidR="005E44E8" w:rsidRDefault="005E44E8" w:rsidP="00B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4E8" w:rsidRDefault="005E44E8" w:rsidP="00B97BF5">
      <w:pPr>
        <w:spacing w:after="0" w:line="240" w:lineRule="auto"/>
      </w:pPr>
      <w:r>
        <w:separator/>
      </w:r>
    </w:p>
  </w:footnote>
  <w:footnote w:type="continuationSeparator" w:id="1">
    <w:p w:rsidR="005E44E8" w:rsidRDefault="005E44E8" w:rsidP="00B97BF5">
      <w:pPr>
        <w:spacing w:after="0" w:line="240" w:lineRule="auto"/>
      </w:pPr>
      <w:r>
        <w:continuationSeparator/>
      </w:r>
    </w:p>
  </w:footnote>
  <w:footnote w:id="2">
    <w:p w:rsidR="00B97BF5" w:rsidRDefault="00B97BF5" w:rsidP="00B97BF5">
      <w:pPr>
        <w:pStyle w:val="a6"/>
        <w:rPr>
          <w:rFonts w:ascii="Times New Roman" w:hAnsi="Times New Roman" w:cs="Times New Roman"/>
          <w:sz w:val="22"/>
        </w:rPr>
      </w:pPr>
      <w:r>
        <w:rPr>
          <w:rStyle w:val="a8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Литературоведческое портфолио (далее – ЛП)</w:t>
      </w:r>
    </w:p>
  </w:footnote>
  <w:footnote w:id="3">
    <w:p w:rsidR="00B97BF5" w:rsidRDefault="00B97BF5" w:rsidP="00B97BF5">
      <w:pPr>
        <w:pStyle w:val="a6"/>
        <w:rPr>
          <w:b/>
        </w:rPr>
      </w:pPr>
      <w:r>
        <w:rPr>
          <w:rStyle w:val="a8"/>
          <w:b/>
        </w:rPr>
        <w:footnoteRef/>
      </w:r>
      <w:r>
        <w:rPr>
          <w:b/>
        </w:rPr>
        <w:t xml:space="preserve"> Проектная деятельность (далее – ПД)</w:t>
      </w:r>
    </w:p>
  </w:footnote>
  <w:footnote w:id="4">
    <w:p w:rsidR="00B97BF5" w:rsidRDefault="00B97BF5" w:rsidP="00B97BF5">
      <w:pPr>
        <w:pStyle w:val="a6"/>
      </w:pPr>
      <w:r>
        <w:rPr>
          <w:rStyle w:val="a8"/>
        </w:rPr>
        <w:footnoteRef/>
      </w:r>
      <w:r>
        <w:t xml:space="preserve"> Сильный – слабый (далее – Сил.-Сл.)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3AAB"/>
    <w:multiLevelType w:val="hybridMultilevel"/>
    <w:tmpl w:val="C4A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E1D33"/>
    <w:multiLevelType w:val="hybridMultilevel"/>
    <w:tmpl w:val="1772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EF"/>
    <w:rsid w:val="00015DEB"/>
    <w:rsid w:val="00033D63"/>
    <w:rsid w:val="00045147"/>
    <w:rsid w:val="000451DF"/>
    <w:rsid w:val="00052FDC"/>
    <w:rsid w:val="00060538"/>
    <w:rsid w:val="0008306A"/>
    <w:rsid w:val="000A0719"/>
    <w:rsid w:val="000A1D62"/>
    <w:rsid w:val="000A5AFD"/>
    <w:rsid w:val="000A70F8"/>
    <w:rsid w:val="000D3B62"/>
    <w:rsid w:val="0011175E"/>
    <w:rsid w:val="001218B1"/>
    <w:rsid w:val="001249B8"/>
    <w:rsid w:val="0012776C"/>
    <w:rsid w:val="00140D19"/>
    <w:rsid w:val="00143227"/>
    <w:rsid w:val="00146FA5"/>
    <w:rsid w:val="00156D1B"/>
    <w:rsid w:val="00162CCD"/>
    <w:rsid w:val="00162D03"/>
    <w:rsid w:val="00180B49"/>
    <w:rsid w:val="001A1ED2"/>
    <w:rsid w:val="001B0E6D"/>
    <w:rsid w:val="001B509D"/>
    <w:rsid w:val="001D493A"/>
    <w:rsid w:val="002035B9"/>
    <w:rsid w:val="002075C8"/>
    <w:rsid w:val="002127C5"/>
    <w:rsid w:val="00235ED5"/>
    <w:rsid w:val="00237E99"/>
    <w:rsid w:val="002420A9"/>
    <w:rsid w:val="00247933"/>
    <w:rsid w:val="00260078"/>
    <w:rsid w:val="00261DE3"/>
    <w:rsid w:val="00263ED1"/>
    <w:rsid w:val="002662CA"/>
    <w:rsid w:val="00287E39"/>
    <w:rsid w:val="002C6FE2"/>
    <w:rsid w:val="002E5383"/>
    <w:rsid w:val="00324EBC"/>
    <w:rsid w:val="00325B16"/>
    <w:rsid w:val="00327419"/>
    <w:rsid w:val="00353B5F"/>
    <w:rsid w:val="003652D0"/>
    <w:rsid w:val="003732D6"/>
    <w:rsid w:val="003840A4"/>
    <w:rsid w:val="003A0320"/>
    <w:rsid w:val="003F41C4"/>
    <w:rsid w:val="00414B0F"/>
    <w:rsid w:val="004302F8"/>
    <w:rsid w:val="00442D71"/>
    <w:rsid w:val="0047712F"/>
    <w:rsid w:val="00494177"/>
    <w:rsid w:val="0049424C"/>
    <w:rsid w:val="004A16F7"/>
    <w:rsid w:val="004B643F"/>
    <w:rsid w:val="004D76A4"/>
    <w:rsid w:val="004E22A5"/>
    <w:rsid w:val="00505D09"/>
    <w:rsid w:val="005145B4"/>
    <w:rsid w:val="00526305"/>
    <w:rsid w:val="00532196"/>
    <w:rsid w:val="00570ECF"/>
    <w:rsid w:val="00575E51"/>
    <w:rsid w:val="005B5699"/>
    <w:rsid w:val="005C3178"/>
    <w:rsid w:val="005E44E8"/>
    <w:rsid w:val="006065A0"/>
    <w:rsid w:val="00606A80"/>
    <w:rsid w:val="00611D30"/>
    <w:rsid w:val="0062041D"/>
    <w:rsid w:val="0063040E"/>
    <w:rsid w:val="006706C0"/>
    <w:rsid w:val="00693702"/>
    <w:rsid w:val="006B1540"/>
    <w:rsid w:val="006C260D"/>
    <w:rsid w:val="006F0048"/>
    <w:rsid w:val="0072035F"/>
    <w:rsid w:val="00731243"/>
    <w:rsid w:val="007314D1"/>
    <w:rsid w:val="007319EF"/>
    <w:rsid w:val="00732F57"/>
    <w:rsid w:val="00733B6D"/>
    <w:rsid w:val="007378AA"/>
    <w:rsid w:val="0074194C"/>
    <w:rsid w:val="0074464A"/>
    <w:rsid w:val="007632A1"/>
    <w:rsid w:val="00774A81"/>
    <w:rsid w:val="00776531"/>
    <w:rsid w:val="00787D85"/>
    <w:rsid w:val="007B01EA"/>
    <w:rsid w:val="007D70C1"/>
    <w:rsid w:val="007E7F66"/>
    <w:rsid w:val="008174CD"/>
    <w:rsid w:val="00824EB4"/>
    <w:rsid w:val="008514B2"/>
    <w:rsid w:val="00862A6F"/>
    <w:rsid w:val="00877305"/>
    <w:rsid w:val="00880EEE"/>
    <w:rsid w:val="008856F3"/>
    <w:rsid w:val="008A5A89"/>
    <w:rsid w:val="008A6C09"/>
    <w:rsid w:val="008B1535"/>
    <w:rsid w:val="008B4B08"/>
    <w:rsid w:val="008B4C97"/>
    <w:rsid w:val="008C2DEA"/>
    <w:rsid w:val="008C43CD"/>
    <w:rsid w:val="0092425F"/>
    <w:rsid w:val="00926D3B"/>
    <w:rsid w:val="00942E21"/>
    <w:rsid w:val="00956D8A"/>
    <w:rsid w:val="009909E2"/>
    <w:rsid w:val="00990D15"/>
    <w:rsid w:val="009D782C"/>
    <w:rsid w:val="009E37C7"/>
    <w:rsid w:val="009E4FBF"/>
    <w:rsid w:val="009F409D"/>
    <w:rsid w:val="00A21260"/>
    <w:rsid w:val="00A34EC2"/>
    <w:rsid w:val="00A82056"/>
    <w:rsid w:val="00A9447B"/>
    <w:rsid w:val="00A9458E"/>
    <w:rsid w:val="00A978AB"/>
    <w:rsid w:val="00AA0F0E"/>
    <w:rsid w:val="00AA6246"/>
    <w:rsid w:val="00AA79D4"/>
    <w:rsid w:val="00AB1372"/>
    <w:rsid w:val="00AD1F4B"/>
    <w:rsid w:val="00AD73B1"/>
    <w:rsid w:val="00AE24E5"/>
    <w:rsid w:val="00B11C42"/>
    <w:rsid w:val="00B1532C"/>
    <w:rsid w:val="00B22882"/>
    <w:rsid w:val="00B349EF"/>
    <w:rsid w:val="00B408BA"/>
    <w:rsid w:val="00B40DF6"/>
    <w:rsid w:val="00B75BE6"/>
    <w:rsid w:val="00B97BF5"/>
    <w:rsid w:val="00BA4934"/>
    <w:rsid w:val="00BB1FEC"/>
    <w:rsid w:val="00C0500E"/>
    <w:rsid w:val="00C21AD9"/>
    <w:rsid w:val="00C32D99"/>
    <w:rsid w:val="00C33DC9"/>
    <w:rsid w:val="00C35D89"/>
    <w:rsid w:val="00C36003"/>
    <w:rsid w:val="00C41263"/>
    <w:rsid w:val="00C45F41"/>
    <w:rsid w:val="00C66D07"/>
    <w:rsid w:val="00C8034E"/>
    <w:rsid w:val="00C86780"/>
    <w:rsid w:val="00C94EC1"/>
    <w:rsid w:val="00CA0561"/>
    <w:rsid w:val="00CD1CC1"/>
    <w:rsid w:val="00D00085"/>
    <w:rsid w:val="00D02DCE"/>
    <w:rsid w:val="00D07DEF"/>
    <w:rsid w:val="00D11A2F"/>
    <w:rsid w:val="00D1441B"/>
    <w:rsid w:val="00D468B0"/>
    <w:rsid w:val="00D47510"/>
    <w:rsid w:val="00D54B4C"/>
    <w:rsid w:val="00D70B45"/>
    <w:rsid w:val="00DC449B"/>
    <w:rsid w:val="00DD1C73"/>
    <w:rsid w:val="00DD38C1"/>
    <w:rsid w:val="00E12E01"/>
    <w:rsid w:val="00E26F80"/>
    <w:rsid w:val="00E27566"/>
    <w:rsid w:val="00E27DAC"/>
    <w:rsid w:val="00E36AAD"/>
    <w:rsid w:val="00E41309"/>
    <w:rsid w:val="00E4209B"/>
    <w:rsid w:val="00E429A7"/>
    <w:rsid w:val="00E464AB"/>
    <w:rsid w:val="00E53407"/>
    <w:rsid w:val="00E570B9"/>
    <w:rsid w:val="00E61540"/>
    <w:rsid w:val="00E66192"/>
    <w:rsid w:val="00E77B4D"/>
    <w:rsid w:val="00E851F8"/>
    <w:rsid w:val="00E87BB7"/>
    <w:rsid w:val="00E9024F"/>
    <w:rsid w:val="00E913A3"/>
    <w:rsid w:val="00EA2D05"/>
    <w:rsid w:val="00EC503C"/>
    <w:rsid w:val="00EC61D7"/>
    <w:rsid w:val="00ED5CB5"/>
    <w:rsid w:val="00EE03EA"/>
    <w:rsid w:val="00EF0981"/>
    <w:rsid w:val="00F26672"/>
    <w:rsid w:val="00F525DD"/>
    <w:rsid w:val="00F6684C"/>
    <w:rsid w:val="00F8617C"/>
    <w:rsid w:val="00FA1AF1"/>
    <w:rsid w:val="00FB2BDF"/>
    <w:rsid w:val="00FB6A70"/>
    <w:rsid w:val="00FE12C0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6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97BF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7BF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97BF5"/>
    <w:rPr>
      <w:vertAlign w:val="superscript"/>
    </w:rPr>
  </w:style>
  <w:style w:type="table" w:styleId="a9">
    <w:name w:val="Table Grid"/>
    <w:basedOn w:val="a1"/>
    <w:uiPriority w:val="59"/>
    <w:rsid w:val="00B9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12875</Words>
  <Characters>73394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11</cp:revision>
  <cp:lastPrinted>2014-08-26T16:01:00Z</cp:lastPrinted>
  <dcterms:created xsi:type="dcterms:W3CDTF">2014-08-18T06:39:00Z</dcterms:created>
  <dcterms:modified xsi:type="dcterms:W3CDTF">2021-12-19T19:57:00Z</dcterms:modified>
</cp:coreProperties>
</file>