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98A" w:rsidRDefault="0018798A" w:rsidP="00AC312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8798A" w:rsidRDefault="0018798A" w:rsidP="00AC312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24532" w:rsidRDefault="00724532" w:rsidP="00AC312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3C5EC5" w:rsidRDefault="003C5EC5" w:rsidP="00AC312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3C5EC5" w:rsidRDefault="003C5EC5" w:rsidP="00AC312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C5EC5">
        <w:rPr>
          <w:rFonts w:ascii="Times New Roman" w:hAnsi="Times New Roman" w:cs="Times New Roman"/>
          <w:sz w:val="24"/>
          <w:szCs w:val="24"/>
        </w:rPr>
        <w:object w:dxaOrig="8671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33.5pt;height:618pt" o:ole="">
            <v:imagedata r:id="rId7" o:title=""/>
          </v:shape>
          <o:OLEObject Type="Embed" ProgID="AcroExch.Document.DC" ShapeID="_x0000_i1026" DrawAspect="Content" ObjectID="_1728808881" r:id="rId8"/>
        </w:object>
      </w:r>
    </w:p>
    <w:p w:rsidR="0018798A" w:rsidRDefault="0018798A" w:rsidP="00AC312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8798A" w:rsidRDefault="0018798A" w:rsidP="00AC312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8798A" w:rsidRDefault="0018798A" w:rsidP="00AC312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8798A" w:rsidRDefault="0018798A" w:rsidP="0018798A">
      <w:pPr>
        <w:spacing w:before="270" w:after="135" w:line="390" w:lineRule="atLeast"/>
        <w:jc w:val="center"/>
        <w:outlineLvl w:val="0"/>
        <w:rPr>
          <w:rFonts w:ascii="inherit" w:eastAsia="Times New Roman" w:hAnsi="inherit" w:cs="Times New Roman"/>
          <w:kern w:val="36"/>
          <w:sz w:val="36"/>
          <w:szCs w:val="36"/>
        </w:rPr>
      </w:pPr>
      <w:r>
        <w:rPr>
          <w:rFonts w:ascii="inherit" w:eastAsia="Times New Roman" w:hAnsi="inherit" w:cs="Times New Roman"/>
          <w:kern w:val="36"/>
          <w:sz w:val="36"/>
          <w:szCs w:val="36"/>
        </w:rPr>
        <w:t>Программа элективного курса "Общественная география мира".</w:t>
      </w:r>
    </w:p>
    <w:p w:rsidR="0018798A" w:rsidRDefault="0018798A" w:rsidP="0018798A">
      <w:pPr>
        <w:spacing w:before="270" w:after="135" w:line="390" w:lineRule="atLeast"/>
        <w:jc w:val="center"/>
        <w:outlineLvl w:val="0"/>
        <w:rPr>
          <w:rFonts w:ascii="inherit" w:eastAsia="Times New Roman" w:hAnsi="inherit" w:cs="Times New Roman"/>
          <w:kern w:val="36"/>
          <w:sz w:val="36"/>
          <w:szCs w:val="36"/>
        </w:rPr>
      </w:pPr>
      <w:r>
        <w:rPr>
          <w:rFonts w:ascii="inherit" w:eastAsia="Times New Roman" w:hAnsi="inherit" w:cs="Times New Roman"/>
          <w:kern w:val="36"/>
          <w:sz w:val="36"/>
          <w:szCs w:val="36"/>
        </w:rPr>
        <w:t xml:space="preserve"> 11-й класс</w:t>
      </w:r>
    </w:p>
    <w:p w:rsidR="0018798A" w:rsidRDefault="0018798A" w:rsidP="0018798A">
      <w:pPr>
        <w:numPr>
          <w:ilvl w:val="0"/>
          <w:numId w:val="13"/>
        </w:numPr>
        <w:spacing w:before="100" w:beforeAutospacing="1" w:after="100" w:afterAutospacing="1" w:line="240" w:lineRule="auto"/>
        <w:ind w:left="279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Караваева Вера Николаевна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учитель географии</w:t>
      </w:r>
    </w:p>
    <w:p w:rsidR="0018798A" w:rsidRPr="0018798A" w:rsidRDefault="0018798A" w:rsidP="0018798A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Разделы: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9" w:history="1">
        <w:r w:rsidRPr="0018798A">
          <w:rPr>
            <w:rStyle w:val="aa"/>
            <w:rFonts w:ascii="Times New Roman" w:eastAsia="Times New Roman" w:hAnsi="Times New Roman" w:cs="Times New Roman"/>
            <w:color w:val="auto"/>
            <w:sz w:val="24"/>
            <w:szCs w:val="24"/>
          </w:rPr>
          <w:t>География</w:t>
        </w:r>
      </w:hyperlink>
    </w:p>
    <w:p w:rsidR="0018798A" w:rsidRDefault="0018798A" w:rsidP="0018798A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Класс:</w:t>
      </w:r>
      <w:r>
        <w:rPr>
          <w:rFonts w:ascii="Times New Roman" w:eastAsia="Times New Roman" w:hAnsi="Times New Roman" w:cs="Times New Roman"/>
          <w:sz w:val="24"/>
          <w:szCs w:val="24"/>
        </w:rPr>
        <w:t> 11</w:t>
      </w:r>
    </w:p>
    <w:p w:rsidR="0018798A" w:rsidRDefault="005E416E" w:rsidP="001879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E416E"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523.3pt;height:.75pt" o:hralign="center" o:hrstd="t" o:hr="t" fillcolor="gray" stroked="f"/>
        </w:pict>
      </w:r>
    </w:p>
    <w:p w:rsidR="0018798A" w:rsidRDefault="0018798A" w:rsidP="0018798A">
      <w:pPr>
        <w:spacing w:before="270" w:after="135" w:line="285" w:lineRule="atLeast"/>
        <w:outlineLvl w:val="2"/>
        <w:rPr>
          <w:rFonts w:ascii="inherit" w:eastAsia="Times New Roman" w:hAnsi="inherit" w:cs="Times New Roman"/>
          <w:sz w:val="27"/>
          <w:szCs w:val="27"/>
        </w:rPr>
      </w:pPr>
      <w:r>
        <w:rPr>
          <w:rFonts w:ascii="inherit" w:eastAsia="Times New Roman" w:hAnsi="inherit" w:cs="Times New Roman"/>
          <w:b/>
          <w:bCs/>
          <w:sz w:val="27"/>
          <w:szCs w:val="27"/>
        </w:rPr>
        <w:t>Пояснительная записка</w:t>
      </w:r>
    </w:p>
    <w:p w:rsidR="0018798A" w:rsidRDefault="0018798A" w:rsidP="0018798A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Программа предназначена для обучения учащихся 11 класса, рассчитана на 68 часов, базируется на программно-методических материалах по географии, использует учебное пособие В. 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Горбанева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"Общественная география мира", М.: Дрофа, 2008г.</w:t>
      </w:r>
    </w:p>
    <w:p w:rsidR="0018798A" w:rsidRDefault="0018798A" w:rsidP="0018798A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Введение элективного курса обусловлено тем, что часть учащихся желает поступить в геологические и экологические направления ВУЗов, а курс географии в математическом профиле не предусмотрен. Этот курс поможет школьникам продолжить и систематизировать полученные на уроках знания по географии, удовлетворить познавательные интересы обучающихся, накопить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необходимое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ЗУН для продолжения учебы. Главные принципы, на которых строится курс, научность, системность, доступность. Это позволит учащимся максимально успешно овладеть ключевыми понятиями и компетенциями. Актуальность курса заключается в расширении общественных знаний по географии.</w:t>
      </w:r>
    </w:p>
    <w:p w:rsidR="0018798A" w:rsidRDefault="0018798A" w:rsidP="0018798A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Новизна курса заключается в системе работы, назначение которой – помочь в изучении материала в тесной связи с жизнью, пробудить интерес к исследовательской деятельности и овладении умениями, необходимыми в учебной и будущей профессиональной деятельности. Учащиеся учатся собирать информацию, работать с информацией, заложенной в тексте, учатся четко формулировать, логично излагать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аргументированно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доказывать собственную точку зрения.</w:t>
      </w:r>
    </w:p>
    <w:p w:rsidR="0018798A" w:rsidRDefault="0018798A" w:rsidP="0018798A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Курс должен способствовать восприятию мироздания в целом, а развитие природы и общества - как единый совместный процесс, ведущий из прошлого в будущее. Поскольку данный курс носит синтетический характер, призван обеспечить систематизацию представлений школьников о действительности и объединить в единое целое естественнонаучные и гуманитарные знания. Выполняя практические задания, содержащиеся в данном элективном курсе, учащиеся выступают в роли исследователей и экспертов. Данные практические работы помогают учащимся связать свои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познания об окружающем мире с анализом самых острых проблем современности – демографических, политических, экономических и экологических.</w:t>
      </w:r>
    </w:p>
    <w:p w:rsidR="0018798A" w:rsidRDefault="0018798A" w:rsidP="0018798A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Цели и задачи курса:</w:t>
      </w:r>
    </w:p>
    <w:p w:rsidR="0018798A" w:rsidRDefault="0018798A" w:rsidP="0018798A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Основная цель курса: формирование мировоззрения учащихся, системы их ориентации и самореализации в мире, становление экологического и экономического сознания.</w:t>
      </w:r>
    </w:p>
    <w:p w:rsidR="0018798A" w:rsidRDefault="0018798A" w:rsidP="0018798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освоение системы знаний о размещении (географии) производства в современных условиях</w:t>
      </w:r>
    </w:p>
    <w:p w:rsidR="0018798A" w:rsidRDefault="0018798A" w:rsidP="0018798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и воспитание личности, способной к самостоятельному и ответственному действию;</w:t>
      </w:r>
    </w:p>
    <w:p w:rsidR="0018798A" w:rsidRDefault="0018798A" w:rsidP="0018798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способности к самоопределению и самореализации в социально – экономической сфере жизнедеятельности общества;</w:t>
      </w:r>
    </w:p>
    <w:p w:rsidR="0018798A" w:rsidRDefault="0018798A" w:rsidP="0018798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воспитание экономического мышления, организованности;</w:t>
      </w:r>
    </w:p>
    <w:p w:rsidR="0018798A" w:rsidRDefault="0018798A" w:rsidP="0018798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овладение умениями и навыками поиска, систематизации и анализа полученных знаний, опытом разработки и выполнения проектов и исследований.</w:t>
      </w:r>
    </w:p>
    <w:p w:rsidR="0018798A" w:rsidRDefault="0018798A" w:rsidP="0018798A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Ожидаемые результаты курса (для учащихся):</w:t>
      </w:r>
    </w:p>
    <w:p w:rsidR="0018798A" w:rsidRDefault="0018798A" w:rsidP="0018798A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Обосновать важность овладения учащимися географическими знаниями и методами географического анализа для будущей профессиональной деятельности.</w:t>
      </w:r>
    </w:p>
    <w:p w:rsidR="0018798A" w:rsidRDefault="0018798A" w:rsidP="0018798A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и углубить знания о природных, социальных и экономических факторах, влияющих на пространственную организацию хозяйства.</w:t>
      </w:r>
    </w:p>
    <w:p w:rsidR="0018798A" w:rsidRDefault="0018798A" w:rsidP="0018798A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информационной культуры учащихся.</w:t>
      </w:r>
    </w:p>
    <w:p w:rsidR="0018798A" w:rsidRDefault="0018798A" w:rsidP="0018798A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Творческие отчёты (различные формы) о полученных знаниях.</w:t>
      </w:r>
    </w:p>
    <w:p w:rsidR="0018798A" w:rsidRDefault="0018798A" w:rsidP="0018798A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Ожидаемые результаты курса (для преподавателя):</w:t>
      </w:r>
    </w:p>
    <w:p w:rsidR="0018798A" w:rsidRDefault="0018798A" w:rsidP="0018798A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Анализ проделанной работы и результатов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обучения по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элективному курсу.</w:t>
      </w:r>
    </w:p>
    <w:p w:rsidR="0018798A" w:rsidRDefault="0018798A" w:rsidP="0018798A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Корректировка и совершенствование программы элективного курса.</w:t>
      </w:r>
    </w:p>
    <w:p w:rsidR="0018798A" w:rsidRDefault="0018798A" w:rsidP="0018798A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Обосновать важность овладения учащимися географическими знаниями и методами географического анализа для будущей профессиональной деятельности.</w:t>
      </w:r>
    </w:p>
    <w:p w:rsidR="0018798A" w:rsidRDefault="0018798A" w:rsidP="0018798A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Программой предусмотрены различные формы и методические приемы проведения занятий: лекционные, практические (лекция, семинар, беседа, деловая игра и т. д.), а также вариантность при отборе фактографического материала и определении темы практического занятия.</w:t>
      </w:r>
    </w:p>
    <w:p w:rsidR="0018798A" w:rsidRDefault="0018798A" w:rsidP="0018798A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Формы контроля</w:t>
      </w:r>
    </w:p>
    <w:p w:rsidR="0018798A" w:rsidRDefault="0018798A" w:rsidP="0018798A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Контроль уровня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ЗУН осуществляется на трёх уровнях и по пятибалльной шкале:</w:t>
      </w:r>
    </w:p>
    <w:p w:rsidR="0018798A" w:rsidRDefault="0018798A" w:rsidP="0018798A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текущий (коэффициент успешности выполнения заданий на каждом уроке: учащиеся сами оценивают свою деятельность на протяжении каждого занятия);</w:t>
      </w:r>
    </w:p>
    <w:p w:rsidR="0018798A" w:rsidRDefault="0018798A" w:rsidP="0018798A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промежуточный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(проводится в форме теста);</w:t>
      </w:r>
    </w:p>
    <w:p w:rsidR="0018798A" w:rsidRDefault="0018798A" w:rsidP="0018798A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итоговый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(в конце курса) принимается в форме творческой работы учащегося по заранее выбранной теме: это защита творческих проектов (исследовательские работы, представленные в виде доклада и презентации)</w:t>
      </w:r>
    </w:p>
    <w:p w:rsidR="0018798A" w:rsidRDefault="0018798A" w:rsidP="00AC312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8798A" w:rsidRDefault="0018798A" w:rsidP="00AC312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8798A" w:rsidRDefault="0018798A" w:rsidP="00AC312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8798A" w:rsidRDefault="0018798A" w:rsidP="00AC312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8798A" w:rsidRDefault="0018798A" w:rsidP="00AC312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8798A" w:rsidRDefault="0018798A" w:rsidP="00AC312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8798A" w:rsidRDefault="0018798A" w:rsidP="00AC312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8798A" w:rsidRDefault="0018798A" w:rsidP="00AC312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8798A" w:rsidRDefault="0018798A" w:rsidP="00AC312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8798A" w:rsidRDefault="0018798A" w:rsidP="00AC312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8798A" w:rsidRDefault="0018798A" w:rsidP="00AC312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8798A" w:rsidRDefault="0018798A" w:rsidP="00AC312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8798A" w:rsidRDefault="0018798A" w:rsidP="00AC312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8798A" w:rsidRDefault="0018798A" w:rsidP="00AC312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8798A" w:rsidRDefault="0018798A" w:rsidP="00AC312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8798A" w:rsidRDefault="0018798A" w:rsidP="00AC312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8798A" w:rsidRDefault="0018798A" w:rsidP="00AC312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8798A" w:rsidRDefault="0018798A" w:rsidP="00AC312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8798A" w:rsidRDefault="0018798A" w:rsidP="00AC312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C3124" w:rsidRPr="006C4051" w:rsidRDefault="00AC3124" w:rsidP="00AC312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C3124">
        <w:rPr>
          <w:rFonts w:ascii="Times New Roman" w:hAnsi="Times New Roman" w:cs="Times New Roman"/>
          <w:sz w:val="24"/>
          <w:szCs w:val="24"/>
        </w:rPr>
        <w:t xml:space="preserve">  </w:t>
      </w:r>
      <w:r w:rsidRPr="006C40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Календарно-тематическое планирование</w:t>
      </w:r>
    </w:p>
    <w:tbl>
      <w:tblPr>
        <w:tblStyle w:val="a8"/>
        <w:tblW w:w="10773" w:type="dxa"/>
        <w:tblInd w:w="-34" w:type="dxa"/>
        <w:tblLayout w:type="fixed"/>
        <w:tblLook w:val="04A0"/>
      </w:tblPr>
      <w:tblGrid>
        <w:gridCol w:w="993"/>
        <w:gridCol w:w="4820"/>
        <w:gridCol w:w="2302"/>
        <w:gridCol w:w="1099"/>
        <w:gridCol w:w="851"/>
        <w:gridCol w:w="708"/>
      </w:tblGrid>
      <w:tr w:rsidR="00AC3124" w:rsidRPr="006C4051" w:rsidTr="00196531">
        <w:tc>
          <w:tcPr>
            <w:tcW w:w="993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 xml:space="preserve">№ </w:t>
            </w:r>
          </w:p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 xml:space="preserve">урока </w:t>
            </w:r>
          </w:p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6C4051">
              <w:rPr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6C4051">
              <w:rPr>
                <w:color w:val="000000"/>
                <w:sz w:val="24"/>
                <w:szCs w:val="24"/>
              </w:rPr>
              <w:t>/</w:t>
            </w:r>
            <w:proofErr w:type="spellStart"/>
            <w:r w:rsidRPr="006C4051">
              <w:rPr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820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2302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 xml:space="preserve">Вид </w:t>
            </w:r>
          </w:p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урока</w:t>
            </w:r>
          </w:p>
        </w:tc>
        <w:tc>
          <w:tcPr>
            <w:tcW w:w="1099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559" w:type="dxa"/>
            <w:gridSpan w:val="2"/>
          </w:tcPr>
          <w:p w:rsidR="00AC3124" w:rsidRPr="006C4051" w:rsidRDefault="00AC3124" w:rsidP="00196531">
            <w:pPr>
              <w:ind w:left="141" w:firstLine="35"/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Дата проведения</w:t>
            </w:r>
          </w:p>
        </w:tc>
      </w:tr>
      <w:tr w:rsidR="00AC3124" w:rsidRPr="006C4051" w:rsidTr="00196531">
        <w:tc>
          <w:tcPr>
            <w:tcW w:w="10773" w:type="dxa"/>
            <w:gridSpan w:val="6"/>
          </w:tcPr>
          <w:p w:rsidR="00AC3124" w:rsidRPr="006C4051" w:rsidRDefault="00AC3124" w:rsidP="0019653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C4051">
              <w:rPr>
                <w:b/>
                <w:kern w:val="2"/>
                <w:sz w:val="24"/>
                <w:szCs w:val="24"/>
              </w:rPr>
              <w:t xml:space="preserve">Раздел I: </w:t>
            </w:r>
            <w:r w:rsidRPr="006C4051">
              <w:rPr>
                <w:b/>
                <w:sz w:val="24"/>
                <w:szCs w:val="24"/>
                <w:lang w:eastAsia="en-US"/>
              </w:rPr>
              <w:t>Введение в курс общественной географии (5 часов)</w:t>
            </w:r>
          </w:p>
        </w:tc>
      </w:tr>
      <w:tr w:rsidR="00AC3124" w:rsidRPr="006C4051" w:rsidTr="00196531">
        <w:tc>
          <w:tcPr>
            <w:tcW w:w="993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820" w:type="dxa"/>
            <w:vAlign w:val="center"/>
          </w:tcPr>
          <w:p w:rsidR="00AC3124" w:rsidRPr="006C4051" w:rsidRDefault="00AC3124" w:rsidP="00196531">
            <w:pPr>
              <w:widowControl w:val="0"/>
              <w:rPr>
                <w:sz w:val="24"/>
                <w:szCs w:val="24"/>
              </w:rPr>
            </w:pPr>
            <w:r w:rsidRPr="006C4051">
              <w:rPr>
                <w:sz w:val="24"/>
                <w:szCs w:val="24"/>
              </w:rPr>
              <w:t>Введение в курс общественной географии</w:t>
            </w:r>
          </w:p>
        </w:tc>
        <w:tc>
          <w:tcPr>
            <w:tcW w:w="2302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лекция</w:t>
            </w:r>
          </w:p>
        </w:tc>
        <w:tc>
          <w:tcPr>
            <w:tcW w:w="1099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C3124" w:rsidRPr="006C4051" w:rsidTr="00196531">
        <w:tc>
          <w:tcPr>
            <w:tcW w:w="993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820" w:type="dxa"/>
            <w:vAlign w:val="center"/>
          </w:tcPr>
          <w:p w:rsidR="00AC3124" w:rsidRPr="006C4051" w:rsidRDefault="00AC3124" w:rsidP="00196531">
            <w:pPr>
              <w:widowControl w:val="0"/>
              <w:jc w:val="both"/>
              <w:rPr>
                <w:sz w:val="24"/>
                <w:szCs w:val="24"/>
              </w:rPr>
            </w:pPr>
            <w:r w:rsidRPr="006C4051">
              <w:rPr>
                <w:sz w:val="24"/>
                <w:szCs w:val="24"/>
              </w:rPr>
              <w:t>Методы географической науки</w:t>
            </w:r>
          </w:p>
        </w:tc>
        <w:tc>
          <w:tcPr>
            <w:tcW w:w="2302" w:type="dxa"/>
          </w:tcPr>
          <w:p w:rsidR="00AC3124" w:rsidRPr="006C4051" w:rsidRDefault="00AC3124" w:rsidP="00196531">
            <w:pPr>
              <w:pStyle w:val="a3"/>
              <w:spacing w:before="0" w:beforeAutospacing="0" w:after="0" w:afterAutospacing="0"/>
            </w:pPr>
            <w:r w:rsidRPr="006C4051">
              <w:t>комплексного применения знаний</w:t>
            </w:r>
          </w:p>
        </w:tc>
        <w:tc>
          <w:tcPr>
            <w:tcW w:w="1099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C3124" w:rsidRPr="006C4051" w:rsidTr="00196531">
        <w:tc>
          <w:tcPr>
            <w:tcW w:w="993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820" w:type="dxa"/>
            <w:vAlign w:val="center"/>
          </w:tcPr>
          <w:p w:rsidR="00AC3124" w:rsidRPr="006C4051" w:rsidRDefault="00AC3124" w:rsidP="00196531">
            <w:pPr>
              <w:widowControl w:val="0"/>
              <w:jc w:val="both"/>
              <w:rPr>
                <w:sz w:val="24"/>
                <w:szCs w:val="24"/>
              </w:rPr>
            </w:pPr>
            <w:r w:rsidRPr="006C4051">
              <w:rPr>
                <w:sz w:val="24"/>
                <w:szCs w:val="24"/>
              </w:rPr>
              <w:t>Классификация и типология стран мира</w:t>
            </w:r>
          </w:p>
        </w:tc>
        <w:tc>
          <w:tcPr>
            <w:tcW w:w="2302" w:type="dxa"/>
          </w:tcPr>
          <w:p w:rsidR="00AC3124" w:rsidRPr="006C4051" w:rsidRDefault="00AC3124" w:rsidP="00196531">
            <w:pPr>
              <w:pStyle w:val="a3"/>
              <w:spacing w:before="0" w:beforeAutospacing="0" w:after="0" w:afterAutospacing="0"/>
            </w:pPr>
            <w:r w:rsidRPr="006C4051">
              <w:rPr>
                <w:color w:val="000000"/>
              </w:rPr>
              <w:t>практикум</w:t>
            </w:r>
          </w:p>
        </w:tc>
        <w:tc>
          <w:tcPr>
            <w:tcW w:w="1099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C3124" w:rsidRPr="006C4051" w:rsidTr="00196531">
        <w:tc>
          <w:tcPr>
            <w:tcW w:w="993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820" w:type="dxa"/>
            <w:vAlign w:val="center"/>
          </w:tcPr>
          <w:p w:rsidR="00AC3124" w:rsidRPr="006C4051" w:rsidRDefault="00AC3124" w:rsidP="00196531">
            <w:pPr>
              <w:widowControl w:val="0"/>
              <w:jc w:val="both"/>
              <w:rPr>
                <w:sz w:val="24"/>
                <w:szCs w:val="24"/>
              </w:rPr>
            </w:pPr>
            <w:r w:rsidRPr="006C4051">
              <w:rPr>
                <w:sz w:val="24"/>
                <w:szCs w:val="24"/>
              </w:rPr>
              <w:t xml:space="preserve">Типология стран мира по уровню </w:t>
            </w:r>
            <w:r w:rsidRPr="006C4051">
              <w:rPr>
                <w:sz w:val="24"/>
                <w:szCs w:val="24"/>
              </w:rPr>
              <w:lastRenderedPageBreak/>
              <w:t>социально-экономического развития</w:t>
            </w:r>
          </w:p>
        </w:tc>
        <w:tc>
          <w:tcPr>
            <w:tcW w:w="2302" w:type="dxa"/>
          </w:tcPr>
          <w:p w:rsidR="00AC3124" w:rsidRPr="006C4051" w:rsidRDefault="00AC3124" w:rsidP="00196531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6C4051">
              <w:rPr>
                <w:color w:val="000000"/>
              </w:rPr>
              <w:lastRenderedPageBreak/>
              <w:t>лекция</w:t>
            </w:r>
          </w:p>
        </w:tc>
        <w:tc>
          <w:tcPr>
            <w:tcW w:w="1099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C3124" w:rsidRPr="006C4051" w:rsidTr="00196531">
        <w:tc>
          <w:tcPr>
            <w:tcW w:w="993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4820" w:type="dxa"/>
            <w:vAlign w:val="center"/>
          </w:tcPr>
          <w:p w:rsidR="00AC3124" w:rsidRPr="006C4051" w:rsidRDefault="00AC3124" w:rsidP="00196531">
            <w:pPr>
              <w:widowControl w:val="0"/>
              <w:jc w:val="both"/>
              <w:rPr>
                <w:sz w:val="24"/>
                <w:szCs w:val="24"/>
              </w:rPr>
            </w:pPr>
            <w:r w:rsidRPr="006C4051">
              <w:rPr>
                <w:sz w:val="24"/>
                <w:szCs w:val="24"/>
              </w:rPr>
              <w:t>Районирование мира</w:t>
            </w:r>
          </w:p>
          <w:p w:rsidR="00AC3124" w:rsidRPr="006C4051" w:rsidRDefault="00AC3124" w:rsidP="00196531">
            <w:pPr>
              <w:widowControl w:val="0"/>
              <w:jc w:val="both"/>
              <w:rPr>
                <w:sz w:val="24"/>
                <w:szCs w:val="24"/>
              </w:rPr>
            </w:pPr>
            <w:r w:rsidRPr="006C4051">
              <w:rPr>
                <w:sz w:val="24"/>
                <w:szCs w:val="24"/>
              </w:rPr>
              <w:t>Общие вопросы региональной географии. Историко-географические регионы мира</w:t>
            </w:r>
          </w:p>
        </w:tc>
        <w:tc>
          <w:tcPr>
            <w:tcW w:w="2302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лекция</w:t>
            </w:r>
          </w:p>
        </w:tc>
        <w:tc>
          <w:tcPr>
            <w:tcW w:w="1099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C3124" w:rsidRPr="006C4051" w:rsidTr="00196531">
        <w:tc>
          <w:tcPr>
            <w:tcW w:w="10773" w:type="dxa"/>
            <w:gridSpan w:val="6"/>
          </w:tcPr>
          <w:p w:rsidR="00AC3124" w:rsidRPr="006C4051" w:rsidRDefault="00AC3124" w:rsidP="00196531">
            <w:pPr>
              <w:jc w:val="center"/>
              <w:rPr>
                <w:kern w:val="2"/>
                <w:sz w:val="24"/>
                <w:szCs w:val="24"/>
              </w:rPr>
            </w:pPr>
            <w:r w:rsidRPr="006C4051">
              <w:rPr>
                <w:b/>
                <w:kern w:val="2"/>
                <w:sz w:val="24"/>
                <w:szCs w:val="24"/>
              </w:rPr>
              <w:t>Раздел I</w:t>
            </w:r>
            <w:proofErr w:type="spellStart"/>
            <w:r w:rsidRPr="006C4051">
              <w:rPr>
                <w:b/>
                <w:kern w:val="2"/>
                <w:sz w:val="24"/>
                <w:szCs w:val="24"/>
                <w:lang w:val="en-US"/>
              </w:rPr>
              <w:t>I</w:t>
            </w:r>
            <w:proofErr w:type="spellEnd"/>
            <w:r w:rsidRPr="006C4051">
              <w:rPr>
                <w:b/>
                <w:kern w:val="2"/>
                <w:sz w:val="24"/>
                <w:szCs w:val="24"/>
              </w:rPr>
              <w:t xml:space="preserve">: </w:t>
            </w:r>
            <w:r w:rsidRPr="006C4051">
              <w:rPr>
                <w:b/>
                <w:sz w:val="24"/>
                <w:szCs w:val="24"/>
              </w:rPr>
              <w:t>Общая характеристика мира (23 часа)</w:t>
            </w:r>
          </w:p>
        </w:tc>
      </w:tr>
      <w:tr w:rsidR="00AC3124" w:rsidRPr="006C4051" w:rsidTr="00196531">
        <w:tc>
          <w:tcPr>
            <w:tcW w:w="993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4820" w:type="dxa"/>
            <w:vAlign w:val="center"/>
          </w:tcPr>
          <w:p w:rsidR="00AC3124" w:rsidRPr="006C4051" w:rsidRDefault="00AC3124" w:rsidP="00196531">
            <w:pPr>
              <w:widowControl w:val="0"/>
              <w:jc w:val="both"/>
              <w:rPr>
                <w:sz w:val="24"/>
                <w:szCs w:val="24"/>
              </w:rPr>
            </w:pPr>
            <w:r w:rsidRPr="006C4051">
              <w:rPr>
                <w:sz w:val="24"/>
                <w:szCs w:val="24"/>
              </w:rPr>
              <w:t>Взаимодействие общества и природы</w:t>
            </w:r>
          </w:p>
        </w:tc>
        <w:tc>
          <w:tcPr>
            <w:tcW w:w="2302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лекция</w:t>
            </w:r>
          </w:p>
        </w:tc>
        <w:tc>
          <w:tcPr>
            <w:tcW w:w="1099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C3124" w:rsidRPr="006C4051" w:rsidTr="00196531">
        <w:tc>
          <w:tcPr>
            <w:tcW w:w="993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7.</w:t>
            </w:r>
          </w:p>
        </w:tc>
        <w:tc>
          <w:tcPr>
            <w:tcW w:w="4820" w:type="dxa"/>
            <w:vAlign w:val="center"/>
          </w:tcPr>
          <w:p w:rsidR="00AC3124" w:rsidRPr="006C4051" w:rsidRDefault="00AC3124" w:rsidP="00196531">
            <w:pPr>
              <w:widowControl w:val="0"/>
              <w:jc w:val="both"/>
              <w:rPr>
                <w:sz w:val="24"/>
                <w:szCs w:val="24"/>
              </w:rPr>
            </w:pPr>
            <w:r w:rsidRPr="006C4051">
              <w:rPr>
                <w:sz w:val="24"/>
                <w:szCs w:val="24"/>
              </w:rPr>
              <w:t>Природные  ресурсы мира</w:t>
            </w:r>
          </w:p>
        </w:tc>
        <w:tc>
          <w:tcPr>
            <w:tcW w:w="2302" w:type="dxa"/>
          </w:tcPr>
          <w:p w:rsidR="00AC3124" w:rsidRPr="006C4051" w:rsidRDefault="00AC3124" w:rsidP="00196531">
            <w:pPr>
              <w:pStyle w:val="a3"/>
              <w:spacing w:before="0" w:beforeAutospacing="0" w:after="0" w:afterAutospacing="0"/>
            </w:pPr>
            <w:r w:rsidRPr="006C4051">
              <w:t>комплексного применения знаний</w:t>
            </w:r>
          </w:p>
        </w:tc>
        <w:tc>
          <w:tcPr>
            <w:tcW w:w="1099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C3124" w:rsidRPr="006C4051" w:rsidTr="00196531">
        <w:tc>
          <w:tcPr>
            <w:tcW w:w="993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8.</w:t>
            </w:r>
          </w:p>
        </w:tc>
        <w:tc>
          <w:tcPr>
            <w:tcW w:w="4820" w:type="dxa"/>
            <w:vAlign w:val="center"/>
          </w:tcPr>
          <w:p w:rsidR="00AC3124" w:rsidRPr="006C4051" w:rsidRDefault="00AC3124" w:rsidP="00196531">
            <w:pPr>
              <w:widowControl w:val="0"/>
              <w:jc w:val="both"/>
              <w:rPr>
                <w:sz w:val="24"/>
                <w:szCs w:val="24"/>
              </w:rPr>
            </w:pPr>
            <w:proofErr w:type="spellStart"/>
            <w:r w:rsidRPr="006C4051">
              <w:rPr>
                <w:sz w:val="24"/>
                <w:szCs w:val="24"/>
              </w:rPr>
              <w:t>Ресурсообеспеченность</w:t>
            </w:r>
            <w:proofErr w:type="spellEnd"/>
            <w:r w:rsidRPr="006C4051">
              <w:rPr>
                <w:sz w:val="24"/>
                <w:szCs w:val="24"/>
              </w:rPr>
              <w:t xml:space="preserve"> стран мира</w:t>
            </w:r>
          </w:p>
        </w:tc>
        <w:tc>
          <w:tcPr>
            <w:tcW w:w="2302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99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C3124" w:rsidRPr="006C4051" w:rsidTr="00196531">
        <w:tc>
          <w:tcPr>
            <w:tcW w:w="993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9.</w:t>
            </w:r>
          </w:p>
        </w:tc>
        <w:tc>
          <w:tcPr>
            <w:tcW w:w="4820" w:type="dxa"/>
            <w:vAlign w:val="center"/>
          </w:tcPr>
          <w:p w:rsidR="00AC3124" w:rsidRPr="006C4051" w:rsidRDefault="00AC3124" w:rsidP="00196531">
            <w:pPr>
              <w:widowControl w:val="0"/>
              <w:jc w:val="both"/>
              <w:rPr>
                <w:sz w:val="24"/>
                <w:szCs w:val="24"/>
              </w:rPr>
            </w:pPr>
            <w:r w:rsidRPr="006C4051">
              <w:rPr>
                <w:sz w:val="24"/>
                <w:szCs w:val="24"/>
              </w:rPr>
              <w:t>Природопользование и экологические проблемы</w:t>
            </w:r>
          </w:p>
        </w:tc>
        <w:tc>
          <w:tcPr>
            <w:tcW w:w="2302" w:type="dxa"/>
          </w:tcPr>
          <w:p w:rsidR="00AC3124" w:rsidRPr="006C4051" w:rsidRDefault="00AC3124" w:rsidP="00196531">
            <w:pPr>
              <w:pStyle w:val="a3"/>
              <w:spacing w:before="0" w:beforeAutospacing="0" w:after="0" w:afterAutospacing="0"/>
            </w:pPr>
            <w:r w:rsidRPr="006C4051">
              <w:t>комплексного применения знаний</w:t>
            </w:r>
          </w:p>
        </w:tc>
        <w:tc>
          <w:tcPr>
            <w:tcW w:w="1099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C3124" w:rsidRPr="006C4051" w:rsidTr="00196531">
        <w:tc>
          <w:tcPr>
            <w:tcW w:w="993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10.</w:t>
            </w:r>
          </w:p>
        </w:tc>
        <w:tc>
          <w:tcPr>
            <w:tcW w:w="4820" w:type="dxa"/>
            <w:vAlign w:val="center"/>
          </w:tcPr>
          <w:p w:rsidR="00AC3124" w:rsidRPr="006C4051" w:rsidRDefault="00AC3124" w:rsidP="00196531">
            <w:pPr>
              <w:widowControl w:val="0"/>
              <w:jc w:val="both"/>
              <w:rPr>
                <w:sz w:val="24"/>
                <w:szCs w:val="24"/>
              </w:rPr>
            </w:pPr>
            <w:r w:rsidRPr="006C4051">
              <w:rPr>
                <w:sz w:val="24"/>
                <w:szCs w:val="24"/>
              </w:rPr>
              <w:t>Обобщение и систематизация  ЗУН по теме "Мировые природные ресурсы. Загрязнение и охрана окружающей среды"</w:t>
            </w:r>
          </w:p>
        </w:tc>
        <w:tc>
          <w:tcPr>
            <w:tcW w:w="2302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самостоятельной работы</w:t>
            </w:r>
          </w:p>
        </w:tc>
        <w:tc>
          <w:tcPr>
            <w:tcW w:w="1099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C3124" w:rsidRPr="006C4051" w:rsidTr="00196531">
        <w:tc>
          <w:tcPr>
            <w:tcW w:w="10773" w:type="dxa"/>
            <w:gridSpan w:val="6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kern w:val="2"/>
                <w:sz w:val="24"/>
                <w:szCs w:val="24"/>
              </w:rPr>
              <w:t>Человек на Земле (5 часов)</w:t>
            </w:r>
          </w:p>
        </w:tc>
      </w:tr>
      <w:tr w:rsidR="00AC3124" w:rsidRPr="006C4051" w:rsidTr="00196531">
        <w:tc>
          <w:tcPr>
            <w:tcW w:w="993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11.</w:t>
            </w:r>
          </w:p>
        </w:tc>
        <w:tc>
          <w:tcPr>
            <w:tcW w:w="4820" w:type="dxa"/>
            <w:vAlign w:val="center"/>
          </w:tcPr>
          <w:p w:rsidR="00AC3124" w:rsidRPr="006C4051" w:rsidRDefault="00AC3124" w:rsidP="00196531">
            <w:pPr>
              <w:widowControl w:val="0"/>
              <w:jc w:val="both"/>
              <w:rPr>
                <w:b/>
                <w:sz w:val="24"/>
                <w:szCs w:val="24"/>
              </w:rPr>
            </w:pPr>
            <w:r w:rsidRPr="006C4051">
              <w:rPr>
                <w:sz w:val="24"/>
                <w:szCs w:val="24"/>
              </w:rPr>
              <w:t>Население мира</w:t>
            </w:r>
          </w:p>
          <w:p w:rsidR="00AC3124" w:rsidRPr="006C4051" w:rsidRDefault="00AC3124" w:rsidP="00196531">
            <w:pPr>
              <w:widowControl w:val="0"/>
              <w:jc w:val="both"/>
              <w:rPr>
                <w:b/>
                <w:sz w:val="24"/>
                <w:szCs w:val="24"/>
              </w:rPr>
            </w:pPr>
            <w:r w:rsidRPr="006C4051">
              <w:rPr>
                <w:sz w:val="24"/>
                <w:szCs w:val="24"/>
              </w:rPr>
              <w:t>Численность и воспроизводство населения. Миграции населения мира</w:t>
            </w:r>
          </w:p>
        </w:tc>
        <w:tc>
          <w:tcPr>
            <w:tcW w:w="2302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лекция</w:t>
            </w:r>
          </w:p>
        </w:tc>
        <w:tc>
          <w:tcPr>
            <w:tcW w:w="1099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C3124" w:rsidRPr="006C4051" w:rsidTr="00196531">
        <w:tc>
          <w:tcPr>
            <w:tcW w:w="993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12.</w:t>
            </w:r>
          </w:p>
        </w:tc>
        <w:tc>
          <w:tcPr>
            <w:tcW w:w="4820" w:type="dxa"/>
            <w:vAlign w:val="center"/>
          </w:tcPr>
          <w:p w:rsidR="00AC3124" w:rsidRPr="006C4051" w:rsidRDefault="00AC3124" w:rsidP="00196531">
            <w:pPr>
              <w:widowControl w:val="0"/>
              <w:jc w:val="both"/>
              <w:rPr>
                <w:sz w:val="24"/>
                <w:szCs w:val="24"/>
              </w:rPr>
            </w:pPr>
            <w:r w:rsidRPr="006C4051">
              <w:rPr>
                <w:sz w:val="24"/>
                <w:szCs w:val="24"/>
              </w:rPr>
              <w:t>Структура населения мира</w:t>
            </w:r>
          </w:p>
        </w:tc>
        <w:tc>
          <w:tcPr>
            <w:tcW w:w="2302" w:type="dxa"/>
          </w:tcPr>
          <w:p w:rsidR="00AC3124" w:rsidRPr="006C4051" w:rsidRDefault="00AC3124" w:rsidP="00196531">
            <w:pPr>
              <w:pStyle w:val="a3"/>
              <w:spacing w:before="0" w:beforeAutospacing="0" w:after="0" w:afterAutospacing="0"/>
            </w:pPr>
            <w:r w:rsidRPr="006C4051">
              <w:t>комплексного применения знаний</w:t>
            </w:r>
          </w:p>
        </w:tc>
        <w:tc>
          <w:tcPr>
            <w:tcW w:w="1099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C3124" w:rsidRPr="006C4051" w:rsidTr="00196531">
        <w:tc>
          <w:tcPr>
            <w:tcW w:w="993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13.</w:t>
            </w:r>
          </w:p>
        </w:tc>
        <w:tc>
          <w:tcPr>
            <w:tcW w:w="4820" w:type="dxa"/>
            <w:vAlign w:val="center"/>
          </w:tcPr>
          <w:p w:rsidR="00AC3124" w:rsidRPr="006C4051" w:rsidRDefault="00AC3124" w:rsidP="00196531">
            <w:pPr>
              <w:widowControl w:val="0"/>
              <w:jc w:val="both"/>
              <w:rPr>
                <w:sz w:val="24"/>
                <w:szCs w:val="24"/>
              </w:rPr>
            </w:pPr>
            <w:r w:rsidRPr="006C4051">
              <w:rPr>
                <w:sz w:val="24"/>
                <w:szCs w:val="24"/>
              </w:rPr>
              <w:t>Характеристика трудовых ресурсов и занятости населения по регионам мира. Миграции</w:t>
            </w:r>
          </w:p>
        </w:tc>
        <w:tc>
          <w:tcPr>
            <w:tcW w:w="2302" w:type="dxa"/>
          </w:tcPr>
          <w:p w:rsidR="00AC3124" w:rsidRPr="006C4051" w:rsidRDefault="00AC3124" w:rsidP="00196531">
            <w:pPr>
              <w:pStyle w:val="a3"/>
              <w:spacing w:before="0" w:beforeAutospacing="0" w:after="0" w:afterAutospacing="0"/>
            </w:pPr>
            <w:r w:rsidRPr="006C4051">
              <w:t>комплексного применения знаний</w:t>
            </w:r>
          </w:p>
        </w:tc>
        <w:tc>
          <w:tcPr>
            <w:tcW w:w="1099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C3124" w:rsidRPr="006C4051" w:rsidTr="00196531">
        <w:tc>
          <w:tcPr>
            <w:tcW w:w="993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14.</w:t>
            </w:r>
          </w:p>
        </w:tc>
        <w:tc>
          <w:tcPr>
            <w:tcW w:w="4820" w:type="dxa"/>
            <w:vAlign w:val="center"/>
          </w:tcPr>
          <w:p w:rsidR="00AC3124" w:rsidRPr="006C4051" w:rsidRDefault="00AC3124" w:rsidP="00196531">
            <w:pPr>
              <w:widowControl w:val="0"/>
              <w:jc w:val="both"/>
              <w:rPr>
                <w:sz w:val="24"/>
                <w:szCs w:val="24"/>
              </w:rPr>
            </w:pPr>
            <w:r w:rsidRPr="006C4051">
              <w:rPr>
                <w:sz w:val="24"/>
                <w:szCs w:val="24"/>
              </w:rPr>
              <w:t>Сравнение показателей населения стран мира: Размещение населения и формы расселения</w:t>
            </w:r>
          </w:p>
        </w:tc>
        <w:tc>
          <w:tcPr>
            <w:tcW w:w="2302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99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C3124" w:rsidRPr="006C4051" w:rsidTr="00196531">
        <w:tc>
          <w:tcPr>
            <w:tcW w:w="993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15.</w:t>
            </w:r>
          </w:p>
        </w:tc>
        <w:tc>
          <w:tcPr>
            <w:tcW w:w="4820" w:type="dxa"/>
            <w:vAlign w:val="center"/>
          </w:tcPr>
          <w:p w:rsidR="00AC3124" w:rsidRPr="006C4051" w:rsidRDefault="00AC3124" w:rsidP="00196531">
            <w:pPr>
              <w:widowControl w:val="0"/>
              <w:jc w:val="both"/>
              <w:rPr>
                <w:sz w:val="24"/>
                <w:szCs w:val="24"/>
              </w:rPr>
            </w:pPr>
            <w:r w:rsidRPr="006C4051">
              <w:rPr>
                <w:sz w:val="24"/>
                <w:szCs w:val="24"/>
              </w:rPr>
              <w:t>Обобщающее повторение и тестирование по теме "Население мира"</w:t>
            </w:r>
          </w:p>
        </w:tc>
        <w:tc>
          <w:tcPr>
            <w:tcW w:w="2302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самостоятельной работы</w:t>
            </w:r>
          </w:p>
        </w:tc>
        <w:tc>
          <w:tcPr>
            <w:tcW w:w="1099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C3124" w:rsidRPr="006C4051" w:rsidTr="00196531">
        <w:tc>
          <w:tcPr>
            <w:tcW w:w="10773" w:type="dxa"/>
            <w:gridSpan w:val="6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kern w:val="2"/>
                <w:sz w:val="24"/>
                <w:szCs w:val="24"/>
              </w:rPr>
              <w:t>Время и пространство (8 часов)</w:t>
            </w:r>
          </w:p>
        </w:tc>
      </w:tr>
      <w:tr w:rsidR="00AC3124" w:rsidRPr="006C4051" w:rsidTr="00196531">
        <w:tc>
          <w:tcPr>
            <w:tcW w:w="993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16.</w:t>
            </w:r>
          </w:p>
        </w:tc>
        <w:tc>
          <w:tcPr>
            <w:tcW w:w="4820" w:type="dxa"/>
            <w:vAlign w:val="center"/>
          </w:tcPr>
          <w:p w:rsidR="00AC3124" w:rsidRPr="006C4051" w:rsidRDefault="00AC3124" w:rsidP="00196531">
            <w:pPr>
              <w:widowControl w:val="0"/>
              <w:jc w:val="both"/>
              <w:rPr>
                <w:sz w:val="24"/>
                <w:szCs w:val="24"/>
              </w:rPr>
            </w:pPr>
            <w:r w:rsidRPr="006C4051">
              <w:rPr>
                <w:sz w:val="24"/>
                <w:szCs w:val="24"/>
              </w:rPr>
              <w:t>Современное мировое хозяйство</w:t>
            </w:r>
          </w:p>
          <w:p w:rsidR="00AC3124" w:rsidRPr="006C4051" w:rsidRDefault="00AC3124" w:rsidP="00196531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2302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лекция</w:t>
            </w:r>
          </w:p>
        </w:tc>
        <w:tc>
          <w:tcPr>
            <w:tcW w:w="1099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C3124" w:rsidRPr="006C4051" w:rsidTr="00196531">
        <w:tc>
          <w:tcPr>
            <w:tcW w:w="993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17.</w:t>
            </w:r>
          </w:p>
        </w:tc>
        <w:tc>
          <w:tcPr>
            <w:tcW w:w="4820" w:type="dxa"/>
            <w:vAlign w:val="center"/>
          </w:tcPr>
          <w:p w:rsidR="00AC3124" w:rsidRPr="006C4051" w:rsidRDefault="00AC3124" w:rsidP="00196531">
            <w:pPr>
              <w:widowControl w:val="0"/>
              <w:jc w:val="both"/>
              <w:rPr>
                <w:sz w:val="24"/>
                <w:szCs w:val="24"/>
              </w:rPr>
            </w:pPr>
            <w:r w:rsidRPr="006C4051">
              <w:rPr>
                <w:sz w:val="24"/>
                <w:szCs w:val="24"/>
              </w:rPr>
              <w:t>Научно-техническая революция</w:t>
            </w:r>
          </w:p>
        </w:tc>
        <w:tc>
          <w:tcPr>
            <w:tcW w:w="2302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лекция</w:t>
            </w:r>
          </w:p>
        </w:tc>
        <w:tc>
          <w:tcPr>
            <w:tcW w:w="1099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C3124" w:rsidRPr="006C4051" w:rsidTr="00196531">
        <w:tc>
          <w:tcPr>
            <w:tcW w:w="993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18.</w:t>
            </w:r>
          </w:p>
        </w:tc>
        <w:tc>
          <w:tcPr>
            <w:tcW w:w="4820" w:type="dxa"/>
            <w:vAlign w:val="center"/>
          </w:tcPr>
          <w:p w:rsidR="00AC3124" w:rsidRPr="006C4051" w:rsidRDefault="00AC3124" w:rsidP="00196531">
            <w:pPr>
              <w:widowControl w:val="0"/>
              <w:jc w:val="both"/>
              <w:rPr>
                <w:sz w:val="24"/>
                <w:szCs w:val="24"/>
              </w:rPr>
            </w:pPr>
            <w:r w:rsidRPr="006C4051">
              <w:rPr>
                <w:sz w:val="24"/>
                <w:szCs w:val="24"/>
              </w:rPr>
              <w:t>Влияние НТР на отраслевую структуру мирового хозяйства</w:t>
            </w:r>
          </w:p>
        </w:tc>
        <w:tc>
          <w:tcPr>
            <w:tcW w:w="2302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лекция</w:t>
            </w:r>
          </w:p>
        </w:tc>
        <w:tc>
          <w:tcPr>
            <w:tcW w:w="1099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C3124" w:rsidRPr="006C4051" w:rsidTr="00196531">
        <w:tc>
          <w:tcPr>
            <w:tcW w:w="993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19.</w:t>
            </w:r>
          </w:p>
        </w:tc>
        <w:tc>
          <w:tcPr>
            <w:tcW w:w="4820" w:type="dxa"/>
            <w:vAlign w:val="center"/>
          </w:tcPr>
          <w:p w:rsidR="00AC3124" w:rsidRPr="006C4051" w:rsidRDefault="00AC3124" w:rsidP="00196531">
            <w:pPr>
              <w:widowControl w:val="0"/>
              <w:jc w:val="both"/>
              <w:rPr>
                <w:sz w:val="24"/>
                <w:szCs w:val="24"/>
              </w:rPr>
            </w:pPr>
            <w:r w:rsidRPr="006C4051">
              <w:rPr>
                <w:sz w:val="24"/>
                <w:szCs w:val="24"/>
              </w:rPr>
              <w:t xml:space="preserve">Международная специализация и </w:t>
            </w:r>
            <w:r w:rsidRPr="006C4051">
              <w:rPr>
                <w:sz w:val="24"/>
                <w:szCs w:val="24"/>
              </w:rPr>
              <w:lastRenderedPageBreak/>
              <w:t>кооперирование - интеграционные зоны, крупнейшие фирмы, ТНК</w:t>
            </w:r>
          </w:p>
        </w:tc>
        <w:tc>
          <w:tcPr>
            <w:tcW w:w="2302" w:type="dxa"/>
          </w:tcPr>
          <w:p w:rsidR="00AC3124" w:rsidRPr="006C4051" w:rsidRDefault="00AC3124" w:rsidP="00196531">
            <w:pPr>
              <w:pStyle w:val="a3"/>
              <w:spacing w:before="0" w:beforeAutospacing="0" w:after="0" w:afterAutospacing="0"/>
            </w:pPr>
            <w:r w:rsidRPr="006C4051">
              <w:lastRenderedPageBreak/>
              <w:t xml:space="preserve">комплексного </w:t>
            </w:r>
            <w:r w:rsidRPr="006C4051">
              <w:lastRenderedPageBreak/>
              <w:t>применения знаний</w:t>
            </w:r>
          </w:p>
        </w:tc>
        <w:tc>
          <w:tcPr>
            <w:tcW w:w="1099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851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C3124" w:rsidRPr="006C4051" w:rsidTr="00196531">
        <w:tc>
          <w:tcPr>
            <w:tcW w:w="993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lastRenderedPageBreak/>
              <w:t>20.</w:t>
            </w:r>
          </w:p>
        </w:tc>
        <w:tc>
          <w:tcPr>
            <w:tcW w:w="4820" w:type="dxa"/>
            <w:vAlign w:val="center"/>
          </w:tcPr>
          <w:p w:rsidR="00AC3124" w:rsidRPr="006C4051" w:rsidRDefault="00AC3124" w:rsidP="00196531">
            <w:pPr>
              <w:widowControl w:val="0"/>
              <w:jc w:val="both"/>
              <w:rPr>
                <w:sz w:val="24"/>
                <w:szCs w:val="24"/>
              </w:rPr>
            </w:pPr>
            <w:r w:rsidRPr="006C4051">
              <w:rPr>
                <w:sz w:val="24"/>
                <w:szCs w:val="24"/>
              </w:rPr>
              <w:t>Отрасли международной специализации стран и регионов мира</w:t>
            </w:r>
          </w:p>
        </w:tc>
        <w:tc>
          <w:tcPr>
            <w:tcW w:w="2302" w:type="dxa"/>
          </w:tcPr>
          <w:p w:rsidR="00AC3124" w:rsidRPr="006C4051" w:rsidRDefault="00AC3124" w:rsidP="00196531">
            <w:pPr>
              <w:pStyle w:val="a3"/>
              <w:spacing w:before="0" w:beforeAutospacing="0" w:after="0" w:afterAutospacing="0"/>
            </w:pPr>
            <w:r w:rsidRPr="006C4051">
              <w:t>комплексного применения знаний</w:t>
            </w:r>
          </w:p>
        </w:tc>
        <w:tc>
          <w:tcPr>
            <w:tcW w:w="1099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C3124" w:rsidRPr="006C4051" w:rsidTr="00196531">
        <w:tc>
          <w:tcPr>
            <w:tcW w:w="993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21.</w:t>
            </w:r>
          </w:p>
        </w:tc>
        <w:tc>
          <w:tcPr>
            <w:tcW w:w="4820" w:type="dxa"/>
            <w:vAlign w:val="center"/>
          </w:tcPr>
          <w:p w:rsidR="00AC3124" w:rsidRPr="006C4051" w:rsidRDefault="00AC3124" w:rsidP="00196531">
            <w:pPr>
              <w:widowControl w:val="0"/>
              <w:jc w:val="both"/>
              <w:rPr>
                <w:sz w:val="24"/>
                <w:szCs w:val="24"/>
              </w:rPr>
            </w:pPr>
            <w:r w:rsidRPr="006C4051">
              <w:rPr>
                <w:sz w:val="24"/>
                <w:szCs w:val="24"/>
              </w:rPr>
              <w:t>Воздействие НТР на мировое  хозяйство</w:t>
            </w:r>
          </w:p>
        </w:tc>
        <w:tc>
          <w:tcPr>
            <w:tcW w:w="2302" w:type="dxa"/>
          </w:tcPr>
          <w:p w:rsidR="00AC3124" w:rsidRPr="006C4051" w:rsidRDefault="00AC3124" w:rsidP="00196531">
            <w:pPr>
              <w:pStyle w:val="a3"/>
              <w:spacing w:before="0" w:beforeAutospacing="0" w:after="0" w:afterAutospacing="0"/>
            </w:pPr>
            <w:r w:rsidRPr="006C4051">
              <w:t>комплексного применения знаний</w:t>
            </w:r>
          </w:p>
        </w:tc>
        <w:tc>
          <w:tcPr>
            <w:tcW w:w="1099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C3124" w:rsidRPr="006C4051" w:rsidTr="00196531">
        <w:tc>
          <w:tcPr>
            <w:tcW w:w="993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22.</w:t>
            </w:r>
          </w:p>
        </w:tc>
        <w:tc>
          <w:tcPr>
            <w:tcW w:w="4820" w:type="dxa"/>
            <w:vAlign w:val="center"/>
          </w:tcPr>
          <w:p w:rsidR="00AC3124" w:rsidRPr="006C4051" w:rsidRDefault="00AC3124" w:rsidP="00196531">
            <w:pPr>
              <w:widowControl w:val="0"/>
              <w:jc w:val="both"/>
              <w:rPr>
                <w:sz w:val="24"/>
                <w:szCs w:val="24"/>
              </w:rPr>
            </w:pPr>
            <w:r w:rsidRPr="006C4051">
              <w:rPr>
                <w:sz w:val="24"/>
                <w:szCs w:val="24"/>
              </w:rPr>
              <w:t>Территориальная структура хозяйства и региональная политика стран мира</w:t>
            </w:r>
          </w:p>
        </w:tc>
        <w:tc>
          <w:tcPr>
            <w:tcW w:w="2302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самостоятельной работы</w:t>
            </w:r>
          </w:p>
        </w:tc>
        <w:tc>
          <w:tcPr>
            <w:tcW w:w="1099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C3124" w:rsidRPr="006C4051" w:rsidTr="00196531">
        <w:tc>
          <w:tcPr>
            <w:tcW w:w="993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23.</w:t>
            </w:r>
          </w:p>
        </w:tc>
        <w:tc>
          <w:tcPr>
            <w:tcW w:w="4820" w:type="dxa"/>
            <w:vAlign w:val="center"/>
          </w:tcPr>
          <w:p w:rsidR="00AC3124" w:rsidRPr="006C4051" w:rsidRDefault="00AC3124" w:rsidP="00196531">
            <w:pPr>
              <w:widowControl w:val="0"/>
              <w:jc w:val="both"/>
              <w:rPr>
                <w:sz w:val="24"/>
                <w:szCs w:val="24"/>
              </w:rPr>
            </w:pPr>
            <w:r w:rsidRPr="006C4051">
              <w:rPr>
                <w:sz w:val="24"/>
                <w:szCs w:val="24"/>
              </w:rPr>
              <w:t xml:space="preserve">Обобщающее повторение по теме "НТР и мировое хозяйство" </w:t>
            </w:r>
          </w:p>
        </w:tc>
        <w:tc>
          <w:tcPr>
            <w:tcW w:w="2302" w:type="dxa"/>
          </w:tcPr>
          <w:p w:rsidR="00AC3124" w:rsidRPr="006C4051" w:rsidRDefault="00AC3124" w:rsidP="00196531">
            <w:pPr>
              <w:pStyle w:val="a3"/>
              <w:spacing w:before="0" w:beforeAutospacing="0" w:after="0" w:afterAutospacing="0"/>
            </w:pPr>
            <w:r w:rsidRPr="006C4051">
              <w:t>комплексного применения знаний</w:t>
            </w:r>
          </w:p>
        </w:tc>
        <w:tc>
          <w:tcPr>
            <w:tcW w:w="1099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C3124" w:rsidRPr="006C4051" w:rsidTr="00196531">
        <w:tc>
          <w:tcPr>
            <w:tcW w:w="10773" w:type="dxa"/>
            <w:gridSpan w:val="6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kern w:val="2"/>
                <w:sz w:val="24"/>
                <w:szCs w:val="24"/>
              </w:rPr>
              <w:t>География отраслей мирового хозяйства (5 часов)</w:t>
            </w:r>
          </w:p>
        </w:tc>
      </w:tr>
      <w:tr w:rsidR="00AC3124" w:rsidRPr="006C4051" w:rsidTr="00196531">
        <w:tc>
          <w:tcPr>
            <w:tcW w:w="993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24.</w:t>
            </w:r>
          </w:p>
        </w:tc>
        <w:tc>
          <w:tcPr>
            <w:tcW w:w="4820" w:type="dxa"/>
            <w:vAlign w:val="center"/>
          </w:tcPr>
          <w:p w:rsidR="00AC3124" w:rsidRPr="006C4051" w:rsidRDefault="00AC3124" w:rsidP="00196531">
            <w:pPr>
              <w:widowControl w:val="0"/>
              <w:jc w:val="both"/>
              <w:rPr>
                <w:sz w:val="24"/>
                <w:szCs w:val="24"/>
              </w:rPr>
            </w:pPr>
          </w:p>
          <w:p w:rsidR="00AC3124" w:rsidRPr="006C4051" w:rsidRDefault="00AC3124" w:rsidP="00196531">
            <w:pPr>
              <w:widowControl w:val="0"/>
              <w:jc w:val="both"/>
              <w:rPr>
                <w:sz w:val="24"/>
                <w:szCs w:val="24"/>
              </w:rPr>
            </w:pPr>
            <w:r w:rsidRPr="006C4051">
              <w:rPr>
                <w:sz w:val="24"/>
                <w:szCs w:val="24"/>
              </w:rPr>
              <w:t>География промышленности: ТЭК</w:t>
            </w:r>
          </w:p>
          <w:p w:rsidR="00AC3124" w:rsidRPr="006C4051" w:rsidRDefault="00AC3124" w:rsidP="00196531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2302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лекция</w:t>
            </w:r>
          </w:p>
        </w:tc>
        <w:tc>
          <w:tcPr>
            <w:tcW w:w="1099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C3124" w:rsidRPr="006C4051" w:rsidTr="00196531">
        <w:tc>
          <w:tcPr>
            <w:tcW w:w="993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25.</w:t>
            </w:r>
          </w:p>
        </w:tc>
        <w:tc>
          <w:tcPr>
            <w:tcW w:w="4820" w:type="dxa"/>
            <w:vAlign w:val="center"/>
          </w:tcPr>
          <w:p w:rsidR="00AC3124" w:rsidRPr="006C4051" w:rsidRDefault="00AC3124" w:rsidP="00196531">
            <w:pPr>
              <w:widowControl w:val="0"/>
              <w:jc w:val="both"/>
              <w:rPr>
                <w:sz w:val="24"/>
                <w:szCs w:val="24"/>
              </w:rPr>
            </w:pPr>
            <w:r w:rsidRPr="006C4051">
              <w:rPr>
                <w:sz w:val="24"/>
                <w:szCs w:val="24"/>
              </w:rPr>
              <w:t>Горнодобывающая промышленность мира. Металлургия</w:t>
            </w:r>
          </w:p>
        </w:tc>
        <w:tc>
          <w:tcPr>
            <w:tcW w:w="2302" w:type="dxa"/>
          </w:tcPr>
          <w:p w:rsidR="00AC3124" w:rsidRPr="006C4051" w:rsidRDefault="00AC3124" w:rsidP="00196531">
            <w:pPr>
              <w:pStyle w:val="a3"/>
              <w:spacing w:before="0" w:beforeAutospacing="0" w:after="0" w:afterAutospacing="0"/>
            </w:pPr>
            <w:r w:rsidRPr="006C4051">
              <w:t>комплексного применения знаний</w:t>
            </w:r>
          </w:p>
        </w:tc>
        <w:tc>
          <w:tcPr>
            <w:tcW w:w="1099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C3124" w:rsidRPr="006C4051" w:rsidTr="00196531">
        <w:tc>
          <w:tcPr>
            <w:tcW w:w="993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26.</w:t>
            </w:r>
          </w:p>
        </w:tc>
        <w:tc>
          <w:tcPr>
            <w:tcW w:w="4820" w:type="dxa"/>
            <w:vAlign w:val="center"/>
          </w:tcPr>
          <w:p w:rsidR="00AC3124" w:rsidRPr="006C4051" w:rsidRDefault="00AC3124" w:rsidP="00196531">
            <w:pPr>
              <w:widowControl w:val="0"/>
              <w:jc w:val="both"/>
              <w:rPr>
                <w:sz w:val="24"/>
                <w:szCs w:val="24"/>
              </w:rPr>
            </w:pPr>
            <w:r w:rsidRPr="006C4051">
              <w:rPr>
                <w:sz w:val="24"/>
                <w:szCs w:val="24"/>
              </w:rPr>
              <w:t>Обрабатывающая промышленность:</w:t>
            </w:r>
          </w:p>
          <w:p w:rsidR="00AC3124" w:rsidRPr="006C4051" w:rsidRDefault="00AC3124" w:rsidP="00196531">
            <w:pPr>
              <w:widowControl w:val="0"/>
              <w:jc w:val="both"/>
              <w:rPr>
                <w:sz w:val="24"/>
                <w:szCs w:val="24"/>
              </w:rPr>
            </w:pPr>
            <w:r w:rsidRPr="006C4051">
              <w:rPr>
                <w:sz w:val="24"/>
                <w:szCs w:val="24"/>
              </w:rPr>
              <w:t>Машиностроение</w:t>
            </w:r>
          </w:p>
          <w:p w:rsidR="00AC3124" w:rsidRPr="006C4051" w:rsidRDefault="00AC3124" w:rsidP="00196531">
            <w:pPr>
              <w:widowControl w:val="0"/>
              <w:jc w:val="both"/>
              <w:rPr>
                <w:sz w:val="24"/>
                <w:szCs w:val="24"/>
              </w:rPr>
            </w:pPr>
            <w:r w:rsidRPr="006C4051">
              <w:rPr>
                <w:sz w:val="24"/>
                <w:szCs w:val="24"/>
              </w:rPr>
              <w:t>Химическая, лесная промышленность</w:t>
            </w:r>
          </w:p>
          <w:p w:rsidR="00AC3124" w:rsidRPr="006C4051" w:rsidRDefault="00AC3124" w:rsidP="00196531">
            <w:pPr>
              <w:widowControl w:val="0"/>
              <w:jc w:val="both"/>
              <w:rPr>
                <w:sz w:val="24"/>
                <w:szCs w:val="24"/>
              </w:rPr>
            </w:pPr>
            <w:r w:rsidRPr="006C4051">
              <w:rPr>
                <w:sz w:val="24"/>
                <w:szCs w:val="24"/>
              </w:rPr>
              <w:t>Лёгкая и пищевая промышленность. Главные страны и районы</w:t>
            </w:r>
          </w:p>
        </w:tc>
        <w:tc>
          <w:tcPr>
            <w:tcW w:w="2302" w:type="dxa"/>
          </w:tcPr>
          <w:p w:rsidR="00AC3124" w:rsidRPr="006C4051" w:rsidRDefault="00AC3124" w:rsidP="00196531">
            <w:pPr>
              <w:pStyle w:val="a3"/>
              <w:spacing w:before="0" w:beforeAutospacing="0" w:after="0" w:afterAutospacing="0"/>
            </w:pPr>
            <w:r w:rsidRPr="006C4051">
              <w:t>комплексного применения знаний</w:t>
            </w:r>
          </w:p>
        </w:tc>
        <w:tc>
          <w:tcPr>
            <w:tcW w:w="1099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C3124" w:rsidRPr="006C4051" w:rsidTr="00196531">
        <w:tc>
          <w:tcPr>
            <w:tcW w:w="993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27.</w:t>
            </w:r>
          </w:p>
        </w:tc>
        <w:tc>
          <w:tcPr>
            <w:tcW w:w="4820" w:type="dxa"/>
            <w:vAlign w:val="center"/>
          </w:tcPr>
          <w:p w:rsidR="00AC3124" w:rsidRPr="006C4051" w:rsidRDefault="00AC3124" w:rsidP="00196531">
            <w:pPr>
              <w:widowControl w:val="0"/>
              <w:jc w:val="both"/>
              <w:rPr>
                <w:sz w:val="24"/>
                <w:szCs w:val="24"/>
              </w:rPr>
            </w:pPr>
            <w:r w:rsidRPr="006C4051">
              <w:rPr>
                <w:sz w:val="24"/>
                <w:szCs w:val="24"/>
              </w:rPr>
              <w:t>Сельское хозяйство</w:t>
            </w:r>
          </w:p>
        </w:tc>
        <w:tc>
          <w:tcPr>
            <w:tcW w:w="2302" w:type="dxa"/>
          </w:tcPr>
          <w:p w:rsidR="00AC3124" w:rsidRPr="006C4051" w:rsidRDefault="00AC3124" w:rsidP="00196531">
            <w:pPr>
              <w:pStyle w:val="a3"/>
              <w:spacing w:before="0" w:beforeAutospacing="0" w:after="0" w:afterAutospacing="0"/>
            </w:pPr>
            <w:r w:rsidRPr="006C4051">
              <w:t>комплексного применения знаний</w:t>
            </w:r>
          </w:p>
        </w:tc>
        <w:tc>
          <w:tcPr>
            <w:tcW w:w="1099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C3124" w:rsidRPr="006C4051" w:rsidTr="00196531">
        <w:tc>
          <w:tcPr>
            <w:tcW w:w="993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28.</w:t>
            </w:r>
          </w:p>
        </w:tc>
        <w:tc>
          <w:tcPr>
            <w:tcW w:w="4820" w:type="dxa"/>
            <w:vAlign w:val="center"/>
          </w:tcPr>
          <w:p w:rsidR="00AC3124" w:rsidRPr="006C4051" w:rsidRDefault="00AC3124" w:rsidP="00196531">
            <w:pPr>
              <w:widowControl w:val="0"/>
              <w:jc w:val="both"/>
              <w:rPr>
                <w:sz w:val="24"/>
                <w:szCs w:val="24"/>
              </w:rPr>
            </w:pPr>
            <w:r w:rsidRPr="006C4051">
              <w:rPr>
                <w:sz w:val="24"/>
                <w:szCs w:val="24"/>
              </w:rPr>
              <w:t>География транспорта</w:t>
            </w:r>
          </w:p>
          <w:p w:rsidR="00AC3124" w:rsidRPr="006C4051" w:rsidRDefault="00AC3124" w:rsidP="00196531">
            <w:pPr>
              <w:widowControl w:val="0"/>
              <w:jc w:val="both"/>
              <w:rPr>
                <w:sz w:val="24"/>
                <w:szCs w:val="24"/>
              </w:rPr>
            </w:pPr>
            <w:r w:rsidRPr="006C4051">
              <w:rPr>
                <w:sz w:val="24"/>
                <w:szCs w:val="24"/>
              </w:rPr>
              <w:t>Виды транспорта</w:t>
            </w:r>
          </w:p>
        </w:tc>
        <w:tc>
          <w:tcPr>
            <w:tcW w:w="2302" w:type="dxa"/>
          </w:tcPr>
          <w:p w:rsidR="00AC3124" w:rsidRPr="006C4051" w:rsidRDefault="00AC3124" w:rsidP="00196531">
            <w:pPr>
              <w:pStyle w:val="a3"/>
              <w:spacing w:before="0" w:beforeAutospacing="0" w:after="0" w:afterAutospacing="0"/>
            </w:pPr>
            <w:r w:rsidRPr="006C4051">
              <w:t>комплексного применения знаний</w:t>
            </w:r>
          </w:p>
        </w:tc>
        <w:tc>
          <w:tcPr>
            <w:tcW w:w="1099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C3124" w:rsidRPr="006C4051" w:rsidTr="00196531">
        <w:tc>
          <w:tcPr>
            <w:tcW w:w="10773" w:type="dxa"/>
            <w:gridSpan w:val="6"/>
          </w:tcPr>
          <w:p w:rsidR="00AC3124" w:rsidRPr="006C4051" w:rsidRDefault="00AC3124" w:rsidP="0019653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C4051">
              <w:rPr>
                <w:b/>
                <w:kern w:val="2"/>
                <w:sz w:val="24"/>
                <w:szCs w:val="24"/>
              </w:rPr>
              <w:t>Раздел I</w:t>
            </w:r>
            <w:r w:rsidRPr="006C4051">
              <w:rPr>
                <w:b/>
                <w:kern w:val="2"/>
                <w:sz w:val="24"/>
                <w:szCs w:val="24"/>
                <w:lang w:val="en-US"/>
              </w:rPr>
              <w:t>II</w:t>
            </w:r>
            <w:r w:rsidRPr="006C4051">
              <w:rPr>
                <w:b/>
                <w:kern w:val="2"/>
                <w:sz w:val="24"/>
                <w:szCs w:val="24"/>
              </w:rPr>
              <w:t>: Региональная характеристика мира (5 часов)</w:t>
            </w:r>
          </w:p>
        </w:tc>
      </w:tr>
      <w:tr w:rsidR="00AC3124" w:rsidRPr="006C4051" w:rsidTr="00196531">
        <w:tc>
          <w:tcPr>
            <w:tcW w:w="993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29.</w:t>
            </w:r>
          </w:p>
        </w:tc>
        <w:tc>
          <w:tcPr>
            <w:tcW w:w="4820" w:type="dxa"/>
            <w:vAlign w:val="center"/>
          </w:tcPr>
          <w:p w:rsidR="00AC3124" w:rsidRPr="006C4051" w:rsidRDefault="00AC3124" w:rsidP="00196531">
            <w:pPr>
              <w:widowControl w:val="0"/>
              <w:jc w:val="both"/>
              <w:rPr>
                <w:sz w:val="24"/>
                <w:szCs w:val="24"/>
              </w:rPr>
            </w:pPr>
            <w:r w:rsidRPr="006C4051">
              <w:rPr>
                <w:sz w:val="24"/>
                <w:szCs w:val="24"/>
              </w:rPr>
              <w:t xml:space="preserve">География международных экономических отношений. </w:t>
            </w:r>
          </w:p>
          <w:p w:rsidR="00AC3124" w:rsidRPr="006C4051" w:rsidRDefault="00AC3124" w:rsidP="00196531">
            <w:pPr>
              <w:widowControl w:val="0"/>
              <w:jc w:val="both"/>
              <w:rPr>
                <w:sz w:val="24"/>
                <w:szCs w:val="24"/>
              </w:rPr>
            </w:pPr>
            <w:r w:rsidRPr="006C4051">
              <w:rPr>
                <w:sz w:val="24"/>
                <w:szCs w:val="24"/>
              </w:rPr>
              <w:t>Страны Европы</w:t>
            </w:r>
          </w:p>
        </w:tc>
        <w:tc>
          <w:tcPr>
            <w:tcW w:w="2302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лекция</w:t>
            </w:r>
          </w:p>
        </w:tc>
        <w:tc>
          <w:tcPr>
            <w:tcW w:w="1099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C3124" w:rsidRPr="006C4051" w:rsidTr="00196531">
        <w:tc>
          <w:tcPr>
            <w:tcW w:w="993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30.</w:t>
            </w:r>
          </w:p>
        </w:tc>
        <w:tc>
          <w:tcPr>
            <w:tcW w:w="4820" w:type="dxa"/>
            <w:vAlign w:val="center"/>
          </w:tcPr>
          <w:p w:rsidR="00AC3124" w:rsidRPr="006C4051" w:rsidRDefault="00AC3124" w:rsidP="00196531">
            <w:pPr>
              <w:widowControl w:val="0"/>
              <w:jc w:val="both"/>
              <w:rPr>
                <w:sz w:val="24"/>
                <w:szCs w:val="24"/>
              </w:rPr>
            </w:pPr>
            <w:r w:rsidRPr="006C4051">
              <w:rPr>
                <w:sz w:val="24"/>
                <w:szCs w:val="24"/>
              </w:rPr>
              <w:t xml:space="preserve">Зарубежная Азия. </w:t>
            </w:r>
          </w:p>
          <w:p w:rsidR="00AC3124" w:rsidRPr="006C4051" w:rsidRDefault="00AC3124" w:rsidP="00196531">
            <w:pPr>
              <w:widowControl w:val="0"/>
              <w:jc w:val="both"/>
              <w:rPr>
                <w:sz w:val="24"/>
                <w:szCs w:val="24"/>
              </w:rPr>
            </w:pPr>
            <w:r w:rsidRPr="006C4051">
              <w:rPr>
                <w:sz w:val="24"/>
                <w:szCs w:val="24"/>
              </w:rPr>
              <w:t>Африка</w:t>
            </w:r>
          </w:p>
        </w:tc>
        <w:tc>
          <w:tcPr>
            <w:tcW w:w="2302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лекция</w:t>
            </w:r>
          </w:p>
        </w:tc>
        <w:tc>
          <w:tcPr>
            <w:tcW w:w="1099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C3124" w:rsidRPr="006C4051" w:rsidTr="00196531">
        <w:tc>
          <w:tcPr>
            <w:tcW w:w="993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31.</w:t>
            </w:r>
          </w:p>
        </w:tc>
        <w:tc>
          <w:tcPr>
            <w:tcW w:w="4820" w:type="dxa"/>
            <w:vAlign w:val="center"/>
          </w:tcPr>
          <w:p w:rsidR="00AC3124" w:rsidRPr="006C4051" w:rsidRDefault="00AC3124" w:rsidP="00196531">
            <w:pPr>
              <w:widowControl w:val="0"/>
              <w:jc w:val="both"/>
              <w:rPr>
                <w:sz w:val="24"/>
                <w:szCs w:val="24"/>
              </w:rPr>
            </w:pPr>
            <w:r w:rsidRPr="006C4051">
              <w:rPr>
                <w:sz w:val="24"/>
                <w:szCs w:val="24"/>
              </w:rPr>
              <w:t>Страны и народы Северной и Южной  Америки.</w:t>
            </w:r>
          </w:p>
          <w:p w:rsidR="00AC3124" w:rsidRPr="006C4051" w:rsidRDefault="00AC3124" w:rsidP="00196531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2302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лекция</w:t>
            </w:r>
          </w:p>
        </w:tc>
        <w:tc>
          <w:tcPr>
            <w:tcW w:w="1099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C3124" w:rsidRPr="006C4051" w:rsidTr="00196531">
        <w:tc>
          <w:tcPr>
            <w:tcW w:w="993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4820" w:type="dxa"/>
            <w:vAlign w:val="center"/>
          </w:tcPr>
          <w:p w:rsidR="00AC3124" w:rsidRPr="006C4051" w:rsidRDefault="00AC3124" w:rsidP="00196531">
            <w:pPr>
              <w:widowControl w:val="0"/>
              <w:jc w:val="both"/>
              <w:rPr>
                <w:sz w:val="24"/>
                <w:szCs w:val="24"/>
              </w:rPr>
            </w:pPr>
            <w:r w:rsidRPr="006C4051">
              <w:rPr>
                <w:sz w:val="24"/>
                <w:szCs w:val="24"/>
              </w:rPr>
              <w:t>Россия в современном мире</w:t>
            </w:r>
          </w:p>
        </w:tc>
        <w:tc>
          <w:tcPr>
            <w:tcW w:w="2302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99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C3124" w:rsidRPr="006C4051" w:rsidTr="00196531">
        <w:tc>
          <w:tcPr>
            <w:tcW w:w="993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lastRenderedPageBreak/>
              <w:t>33.</w:t>
            </w:r>
          </w:p>
        </w:tc>
        <w:tc>
          <w:tcPr>
            <w:tcW w:w="4820" w:type="dxa"/>
            <w:vAlign w:val="center"/>
          </w:tcPr>
          <w:p w:rsidR="00AC3124" w:rsidRPr="006C4051" w:rsidRDefault="00AC3124" w:rsidP="00196531">
            <w:pPr>
              <w:widowControl w:val="0"/>
              <w:jc w:val="both"/>
              <w:rPr>
                <w:sz w:val="24"/>
                <w:szCs w:val="24"/>
              </w:rPr>
            </w:pPr>
            <w:r w:rsidRPr="006C4051">
              <w:rPr>
                <w:sz w:val="24"/>
                <w:szCs w:val="24"/>
              </w:rPr>
              <w:t>Географические аспекты важнейших проблем России</w:t>
            </w:r>
          </w:p>
        </w:tc>
        <w:tc>
          <w:tcPr>
            <w:tcW w:w="2302" w:type="dxa"/>
          </w:tcPr>
          <w:p w:rsidR="00AC3124" w:rsidRPr="006C4051" w:rsidRDefault="00AC3124" w:rsidP="00196531">
            <w:pPr>
              <w:pStyle w:val="a3"/>
              <w:spacing w:before="0" w:beforeAutospacing="0" w:after="0" w:afterAutospacing="0"/>
            </w:pPr>
            <w:r w:rsidRPr="006C4051">
              <w:t>комплексного применения знаний</w:t>
            </w:r>
          </w:p>
        </w:tc>
        <w:tc>
          <w:tcPr>
            <w:tcW w:w="1099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C3124" w:rsidRPr="006C4051" w:rsidTr="00196531">
        <w:tc>
          <w:tcPr>
            <w:tcW w:w="10773" w:type="dxa"/>
            <w:gridSpan w:val="6"/>
          </w:tcPr>
          <w:p w:rsidR="00AC3124" w:rsidRPr="006C4051" w:rsidRDefault="00AC3124" w:rsidP="00196531">
            <w:pPr>
              <w:pStyle w:val="a4"/>
              <w:widowControl w:val="0"/>
              <w:tabs>
                <w:tab w:val="left" w:pos="142"/>
              </w:tabs>
              <w:rPr>
                <w:b w:val="0"/>
                <w:kern w:val="2"/>
                <w:szCs w:val="24"/>
              </w:rPr>
            </w:pPr>
            <w:r w:rsidRPr="006C4051">
              <w:rPr>
                <w:kern w:val="2"/>
                <w:szCs w:val="24"/>
              </w:rPr>
              <w:t>Раздел I</w:t>
            </w:r>
            <w:r w:rsidRPr="006C4051">
              <w:rPr>
                <w:kern w:val="2"/>
                <w:szCs w:val="24"/>
                <w:lang w:val="en-US"/>
              </w:rPr>
              <w:t>V</w:t>
            </w:r>
            <w:r w:rsidRPr="006C4051">
              <w:rPr>
                <w:b w:val="0"/>
                <w:kern w:val="2"/>
                <w:szCs w:val="24"/>
              </w:rPr>
              <w:t xml:space="preserve">:  </w:t>
            </w:r>
            <w:r w:rsidR="004B6F81" w:rsidRPr="006C4051">
              <w:rPr>
                <w:kern w:val="2"/>
                <w:szCs w:val="24"/>
              </w:rPr>
              <w:t>Калейдоскоп проблем (1 час</w:t>
            </w:r>
            <w:r w:rsidRPr="006C4051">
              <w:rPr>
                <w:kern w:val="2"/>
                <w:szCs w:val="24"/>
              </w:rPr>
              <w:t>)</w:t>
            </w:r>
          </w:p>
        </w:tc>
      </w:tr>
      <w:tr w:rsidR="00AC3124" w:rsidRPr="006C4051" w:rsidTr="00196531">
        <w:tc>
          <w:tcPr>
            <w:tcW w:w="993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34.</w:t>
            </w:r>
          </w:p>
        </w:tc>
        <w:tc>
          <w:tcPr>
            <w:tcW w:w="4820" w:type="dxa"/>
            <w:vAlign w:val="center"/>
          </w:tcPr>
          <w:p w:rsidR="00AC3124" w:rsidRPr="006C4051" w:rsidRDefault="00AC3124" w:rsidP="00196531">
            <w:pPr>
              <w:pStyle w:val="a4"/>
              <w:widowControl w:val="0"/>
              <w:tabs>
                <w:tab w:val="left" w:pos="142"/>
              </w:tabs>
              <w:jc w:val="both"/>
              <w:rPr>
                <w:kern w:val="2"/>
                <w:szCs w:val="24"/>
              </w:rPr>
            </w:pPr>
            <w:r w:rsidRPr="006C4051">
              <w:rPr>
                <w:szCs w:val="24"/>
              </w:rPr>
              <w:t>Глобальные проблемы человечества. Проблема войны и мира</w:t>
            </w:r>
          </w:p>
          <w:p w:rsidR="00AC3124" w:rsidRPr="006C4051" w:rsidRDefault="00AC3124" w:rsidP="00196531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2302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лекция</w:t>
            </w:r>
          </w:p>
        </w:tc>
        <w:tc>
          <w:tcPr>
            <w:tcW w:w="1099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  <w:r w:rsidRPr="006C405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C3124" w:rsidRPr="006C4051" w:rsidRDefault="00AC3124" w:rsidP="001965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tbl>
      <w:tblPr>
        <w:tblW w:w="1077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4819"/>
        <w:gridCol w:w="1134"/>
        <w:gridCol w:w="2268"/>
        <w:gridCol w:w="1560"/>
      </w:tblGrid>
      <w:tr w:rsidR="006C4051" w:rsidRPr="006C4051" w:rsidTr="006C405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97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2428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                              </w:t>
            </w:r>
            <w:r w:rsidR="006C4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Раздел 5</w:t>
            </w:r>
            <w:r w:rsidR="006C4051" w:rsidRPr="006C4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. Региональная характеристика мира 23  часа</w:t>
            </w:r>
          </w:p>
        </w:tc>
      </w:tr>
      <w:tr w:rsidR="006C4051" w:rsidRPr="006C4051" w:rsidTr="006C405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97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Тема 1. Зарубежная Европа 5 часов</w:t>
            </w:r>
          </w:p>
        </w:tc>
      </w:tr>
      <w:tr w:rsidR="006C4051" w:rsidRPr="006C4051" w:rsidTr="006C405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35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Общая характеристика стран Европы. Пр.р. №1. Составление таблицы «Государственный строй стран Европы»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20" w:line="240" w:lineRule="atLeast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color w:val="0D0D0D"/>
                <w:lang w:eastAsia="en-US"/>
              </w:rPr>
              <w:t>Вводная лекция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C4051" w:rsidRPr="006C4051" w:rsidTr="006C405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36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Особенности хозяйства стран Зарубежной Европы.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spacing w:val="-3"/>
                <w:lang w:eastAsia="en-US"/>
              </w:rPr>
              <w:t xml:space="preserve">Лекция с </w:t>
            </w:r>
            <w:r w:rsidRPr="006C4051">
              <w:rPr>
                <w:rFonts w:ascii="Times New Roman" w:eastAsia="Calibri" w:hAnsi="Times New Roman" w:cs="Times New Roman"/>
                <w:lang w:eastAsia="en-US"/>
              </w:rPr>
              <w:t>элемен</w:t>
            </w:r>
            <w:r w:rsidRPr="006C4051">
              <w:rPr>
                <w:rFonts w:ascii="Times New Roman" w:eastAsia="Calibri" w:hAnsi="Times New Roman" w:cs="Times New Roman"/>
                <w:spacing w:val="-1"/>
                <w:lang w:eastAsia="en-US"/>
              </w:rPr>
              <w:t>тами бе</w:t>
            </w:r>
            <w:r w:rsidRPr="006C4051">
              <w:rPr>
                <w:rFonts w:ascii="Times New Roman" w:eastAsia="Calibri" w:hAnsi="Times New Roman" w:cs="Times New Roman"/>
                <w:lang w:eastAsia="en-US"/>
              </w:rPr>
              <w:t>седы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C4051" w:rsidRPr="006C4051" w:rsidTr="006C405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37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Географический рисунок расселения и хозяйства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spacing w:val="-3"/>
                <w:lang w:eastAsia="en-US"/>
              </w:rPr>
              <w:t xml:space="preserve">Лекция с </w:t>
            </w:r>
            <w:r w:rsidRPr="006C4051">
              <w:rPr>
                <w:rFonts w:ascii="Times New Roman" w:eastAsia="Calibri" w:hAnsi="Times New Roman" w:cs="Times New Roman"/>
                <w:lang w:eastAsia="en-US"/>
              </w:rPr>
              <w:t>элемен</w:t>
            </w:r>
            <w:r w:rsidRPr="006C4051">
              <w:rPr>
                <w:rFonts w:ascii="Times New Roman" w:eastAsia="Calibri" w:hAnsi="Times New Roman" w:cs="Times New Roman"/>
                <w:spacing w:val="-1"/>
                <w:lang w:eastAsia="en-US"/>
              </w:rPr>
              <w:t>тами бе</w:t>
            </w:r>
            <w:r w:rsidRPr="006C4051">
              <w:rPr>
                <w:rFonts w:ascii="Times New Roman" w:eastAsia="Calibri" w:hAnsi="Times New Roman" w:cs="Times New Roman"/>
                <w:lang w:eastAsia="en-US"/>
              </w:rPr>
              <w:t>седы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C4051" w:rsidRPr="006C4051" w:rsidTr="006C405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38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 w:rsidRPr="006C4051">
              <w:rPr>
                <w:rFonts w:ascii="Times New Roman" w:eastAsia="Calibri" w:hAnsi="Times New Roman" w:cs="Times New Roman"/>
                <w:lang w:eastAsia="en-US"/>
              </w:rPr>
              <w:t>Субрегионы</w:t>
            </w:r>
            <w:proofErr w:type="spellEnd"/>
            <w:r w:rsidRPr="006C4051">
              <w:rPr>
                <w:rFonts w:ascii="Times New Roman" w:eastAsia="Calibri" w:hAnsi="Times New Roman" w:cs="Times New Roman"/>
                <w:lang w:eastAsia="en-US"/>
              </w:rPr>
              <w:t xml:space="preserve">  Зарубежной Европы. Пр.р. №2.Сравнительная экономико-географическая характеристика двух стран «большой семерки»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 xml:space="preserve">Практикум 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C4051" w:rsidRPr="006C4051" w:rsidTr="006C405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39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Проблемы современного социально-экономического развития Зарубежной Европы.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Повторение и обобщение знаний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C4051" w:rsidRPr="006C4051" w:rsidTr="006C4051">
        <w:trPr>
          <w:gridAfter w:val="4"/>
          <w:wAfter w:w="9781" w:type="dxa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6C4051" w:rsidRPr="006C4051" w:rsidTr="006C405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40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Общая характеристика стран Зарубежной Азии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spacing w:val="-3"/>
                <w:lang w:eastAsia="en-US"/>
              </w:rPr>
              <w:t xml:space="preserve">Лекция с </w:t>
            </w:r>
            <w:r w:rsidRPr="006C4051">
              <w:rPr>
                <w:rFonts w:ascii="Times New Roman" w:eastAsia="Calibri" w:hAnsi="Times New Roman" w:cs="Times New Roman"/>
                <w:lang w:eastAsia="en-US"/>
              </w:rPr>
              <w:t>элемен</w:t>
            </w:r>
            <w:r w:rsidRPr="006C4051">
              <w:rPr>
                <w:rFonts w:ascii="Times New Roman" w:eastAsia="Calibri" w:hAnsi="Times New Roman" w:cs="Times New Roman"/>
                <w:spacing w:val="-1"/>
                <w:lang w:eastAsia="en-US"/>
              </w:rPr>
              <w:t>тами бе</w:t>
            </w:r>
            <w:r w:rsidRPr="006C4051">
              <w:rPr>
                <w:rFonts w:ascii="Times New Roman" w:eastAsia="Calibri" w:hAnsi="Times New Roman" w:cs="Times New Roman"/>
                <w:lang w:eastAsia="en-US"/>
              </w:rPr>
              <w:t>седы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051" w:rsidRPr="006C4051" w:rsidRDefault="006C405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6C4051" w:rsidRPr="006C4051" w:rsidRDefault="006C4051">
            <w:pPr>
              <w:spacing w:after="20" w:line="240" w:lineRule="atLeast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</w:p>
        </w:tc>
      </w:tr>
      <w:tr w:rsidR="006C4051" w:rsidRPr="006C4051" w:rsidTr="006C405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41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Китай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20" w:line="240" w:lineRule="atLeast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spacing w:val="-4"/>
                <w:lang w:eastAsia="en-US"/>
              </w:rPr>
              <w:t>Практикум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</w:p>
        </w:tc>
      </w:tr>
      <w:tr w:rsidR="006C4051" w:rsidRPr="006C4051" w:rsidTr="006C405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42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 xml:space="preserve">Япония </w:t>
            </w:r>
          </w:p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Пр</w:t>
            </w:r>
            <w:proofErr w:type="gramStart"/>
            <w:r w:rsidRPr="006C4051">
              <w:rPr>
                <w:rFonts w:ascii="Times New Roman" w:eastAsia="Calibri" w:hAnsi="Times New Roman" w:cs="Times New Roman"/>
                <w:lang w:eastAsia="en-US"/>
              </w:rPr>
              <w:t>.р</w:t>
            </w:r>
            <w:proofErr w:type="gramEnd"/>
            <w:r w:rsidRPr="006C4051">
              <w:rPr>
                <w:rFonts w:ascii="Times New Roman" w:eastAsia="Calibri" w:hAnsi="Times New Roman" w:cs="Times New Roman"/>
                <w:lang w:eastAsia="en-US"/>
              </w:rPr>
              <w:t>№3. Отражение на картосхеме международных экономических связей Японии.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20" w:line="240" w:lineRule="atLeast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spacing w:val="-4"/>
                <w:lang w:eastAsia="en-US"/>
              </w:rPr>
              <w:t>Практикум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</w:p>
        </w:tc>
      </w:tr>
      <w:tr w:rsidR="006C4051" w:rsidRPr="006C4051" w:rsidTr="006C405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43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 xml:space="preserve">Индия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20" w:line="240" w:lineRule="atLeast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spacing w:val="-4"/>
                <w:lang w:eastAsia="en-US"/>
              </w:rPr>
              <w:t>Практикум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</w:p>
        </w:tc>
      </w:tr>
      <w:tr w:rsidR="006C4051" w:rsidRPr="006C4051" w:rsidTr="006C405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44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Итоговый урок по теме «Зарубежная Азия»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Повторение и обобщение знаний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</w:p>
        </w:tc>
      </w:tr>
      <w:tr w:rsidR="006C4051" w:rsidRPr="006C4051" w:rsidTr="006C405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97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Тема 3. Африка 4 часа</w:t>
            </w:r>
          </w:p>
        </w:tc>
      </w:tr>
      <w:tr w:rsidR="006C4051" w:rsidRPr="006C4051" w:rsidTr="006C405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45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Общая характеристика Африки. Население.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spacing w:val="-3"/>
                <w:lang w:eastAsia="en-US"/>
              </w:rPr>
              <w:t xml:space="preserve">Лекция с </w:t>
            </w:r>
            <w:r w:rsidRPr="006C4051">
              <w:rPr>
                <w:rFonts w:ascii="Times New Roman" w:eastAsia="Calibri" w:hAnsi="Times New Roman" w:cs="Times New Roman"/>
                <w:lang w:eastAsia="en-US"/>
              </w:rPr>
              <w:t>элемен</w:t>
            </w:r>
            <w:r w:rsidRPr="006C4051">
              <w:rPr>
                <w:rFonts w:ascii="Times New Roman" w:eastAsia="Calibri" w:hAnsi="Times New Roman" w:cs="Times New Roman"/>
                <w:spacing w:val="-1"/>
                <w:lang w:eastAsia="en-US"/>
              </w:rPr>
              <w:t>тами бе</w:t>
            </w:r>
            <w:r w:rsidRPr="006C4051">
              <w:rPr>
                <w:rFonts w:ascii="Times New Roman" w:eastAsia="Calibri" w:hAnsi="Times New Roman" w:cs="Times New Roman"/>
                <w:lang w:eastAsia="en-US"/>
              </w:rPr>
              <w:t>седы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C4051" w:rsidRPr="006C4051" w:rsidTr="006C405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46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Природные ресурсы и хозяйство стран Африки.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spacing w:val="-3"/>
                <w:lang w:eastAsia="en-US"/>
              </w:rPr>
              <w:t xml:space="preserve">Лекция с </w:t>
            </w:r>
            <w:r w:rsidRPr="006C4051">
              <w:rPr>
                <w:rFonts w:ascii="Times New Roman" w:eastAsia="Calibri" w:hAnsi="Times New Roman" w:cs="Times New Roman"/>
                <w:lang w:eastAsia="en-US"/>
              </w:rPr>
              <w:t>элемен</w:t>
            </w:r>
            <w:r w:rsidRPr="006C4051">
              <w:rPr>
                <w:rFonts w:ascii="Times New Roman" w:eastAsia="Calibri" w:hAnsi="Times New Roman" w:cs="Times New Roman"/>
                <w:spacing w:val="-1"/>
                <w:lang w:eastAsia="en-US"/>
              </w:rPr>
              <w:t>тами бе</w:t>
            </w:r>
            <w:r w:rsidRPr="006C4051">
              <w:rPr>
                <w:rFonts w:ascii="Times New Roman" w:eastAsia="Calibri" w:hAnsi="Times New Roman" w:cs="Times New Roman"/>
                <w:lang w:eastAsia="en-US"/>
              </w:rPr>
              <w:t>седы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C4051" w:rsidRPr="006C4051" w:rsidTr="006C405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47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Различие регионов Африки</w:t>
            </w:r>
          </w:p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 xml:space="preserve">Пр.р.№4.Составление прогноза экономического </w:t>
            </w:r>
            <w:r w:rsidRPr="006C4051">
              <w:rPr>
                <w:rFonts w:ascii="Times New Roman" w:eastAsia="Calibri" w:hAnsi="Times New Roman" w:cs="Times New Roman"/>
                <w:lang w:eastAsia="en-US"/>
              </w:rPr>
              <w:lastRenderedPageBreak/>
              <w:t>развития стран Африки на базе эффективного и рационального использования природных ресурсов.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20" w:line="240" w:lineRule="atLeast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spacing w:val="-4"/>
                <w:lang w:eastAsia="en-US"/>
              </w:rPr>
              <w:t>Практикум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C4051" w:rsidRPr="006C4051" w:rsidTr="006C405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lastRenderedPageBreak/>
              <w:t>48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Контроль знаний по теме «Африка».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Повторение и обобщение знаний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C4051" w:rsidRPr="006C4051" w:rsidTr="006C405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97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Тема 4. Северная Америка 4 часа</w:t>
            </w:r>
          </w:p>
        </w:tc>
      </w:tr>
      <w:tr w:rsidR="006C4051" w:rsidRPr="006C4051" w:rsidTr="006C405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49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Общая характеристика США. Население.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spacing w:val="-3"/>
                <w:lang w:eastAsia="en-US"/>
              </w:rPr>
              <w:t xml:space="preserve">Лекция с </w:t>
            </w:r>
            <w:r w:rsidRPr="006C4051">
              <w:rPr>
                <w:rFonts w:ascii="Times New Roman" w:eastAsia="Calibri" w:hAnsi="Times New Roman" w:cs="Times New Roman"/>
                <w:lang w:eastAsia="en-US"/>
              </w:rPr>
              <w:t>элемен</w:t>
            </w:r>
            <w:r w:rsidRPr="006C4051">
              <w:rPr>
                <w:rFonts w:ascii="Times New Roman" w:eastAsia="Calibri" w:hAnsi="Times New Roman" w:cs="Times New Roman"/>
                <w:spacing w:val="-1"/>
                <w:lang w:eastAsia="en-US"/>
              </w:rPr>
              <w:t>тами бе</w:t>
            </w:r>
            <w:r w:rsidRPr="006C4051">
              <w:rPr>
                <w:rFonts w:ascii="Times New Roman" w:eastAsia="Calibri" w:hAnsi="Times New Roman" w:cs="Times New Roman"/>
                <w:lang w:eastAsia="en-US"/>
              </w:rPr>
              <w:t>седы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051" w:rsidRPr="006C4051" w:rsidRDefault="006C405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</w:p>
        </w:tc>
      </w:tr>
      <w:tr w:rsidR="006C4051" w:rsidRPr="006C4051" w:rsidTr="006C405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50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Природные ресурсы и хозяйство США.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spacing w:val="-3"/>
                <w:lang w:eastAsia="en-US"/>
              </w:rPr>
              <w:t xml:space="preserve">Лекция с </w:t>
            </w:r>
            <w:r w:rsidRPr="006C4051">
              <w:rPr>
                <w:rFonts w:ascii="Times New Roman" w:eastAsia="Calibri" w:hAnsi="Times New Roman" w:cs="Times New Roman"/>
                <w:lang w:eastAsia="en-US"/>
              </w:rPr>
              <w:t>элемен</w:t>
            </w:r>
            <w:r w:rsidRPr="006C4051">
              <w:rPr>
                <w:rFonts w:ascii="Times New Roman" w:eastAsia="Calibri" w:hAnsi="Times New Roman" w:cs="Times New Roman"/>
                <w:spacing w:val="-1"/>
                <w:lang w:eastAsia="en-US"/>
              </w:rPr>
              <w:t>тами бе</w:t>
            </w:r>
            <w:r w:rsidRPr="006C4051">
              <w:rPr>
                <w:rFonts w:ascii="Times New Roman" w:eastAsia="Calibri" w:hAnsi="Times New Roman" w:cs="Times New Roman"/>
                <w:lang w:eastAsia="en-US"/>
              </w:rPr>
              <w:t>седы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</w:p>
        </w:tc>
      </w:tr>
      <w:tr w:rsidR="006C4051" w:rsidRPr="006C4051" w:rsidTr="006C405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51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Макрорайоны США.</w:t>
            </w:r>
          </w:p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Пр.р.№5.Составление картосхемы районов  загрязнения окружающей среды в  США.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20" w:line="240" w:lineRule="atLeast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spacing w:val="-4"/>
                <w:lang w:eastAsia="en-US"/>
              </w:rPr>
              <w:t>Практикум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</w:p>
        </w:tc>
      </w:tr>
      <w:tr w:rsidR="006C4051" w:rsidRPr="006C4051" w:rsidTr="006C405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52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Канада.</w:t>
            </w:r>
          </w:p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Пр</w:t>
            </w:r>
            <w:proofErr w:type="gramStart"/>
            <w:r w:rsidRPr="006C4051">
              <w:rPr>
                <w:rFonts w:ascii="Times New Roman" w:eastAsia="Calibri" w:hAnsi="Times New Roman" w:cs="Times New Roman"/>
                <w:lang w:eastAsia="en-US"/>
              </w:rPr>
              <w:t>.р</w:t>
            </w:r>
            <w:proofErr w:type="gramEnd"/>
            <w:r w:rsidRPr="006C4051">
              <w:rPr>
                <w:rFonts w:ascii="Times New Roman" w:eastAsia="Calibri" w:hAnsi="Times New Roman" w:cs="Times New Roman"/>
                <w:lang w:eastAsia="en-US"/>
              </w:rPr>
              <w:t>№6.Состаление комплексной экономико-географической характеристики Канады.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20" w:line="240" w:lineRule="atLeast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spacing w:val="-4"/>
                <w:lang w:eastAsia="en-US"/>
              </w:rPr>
              <w:t>Практикум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</w:p>
        </w:tc>
      </w:tr>
      <w:tr w:rsidR="006C4051" w:rsidRPr="006C4051" w:rsidTr="006C405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97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Тема 5. Латинская Америка 4 часа</w:t>
            </w:r>
          </w:p>
        </w:tc>
      </w:tr>
      <w:tr w:rsidR="006C4051" w:rsidRPr="006C4051" w:rsidTr="006C405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53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Латинская Америка. Общая характеристика региона.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spacing w:val="-3"/>
                <w:lang w:eastAsia="en-US"/>
              </w:rPr>
              <w:t xml:space="preserve">Лекция с </w:t>
            </w:r>
            <w:r w:rsidRPr="006C4051">
              <w:rPr>
                <w:rFonts w:ascii="Times New Roman" w:eastAsia="Calibri" w:hAnsi="Times New Roman" w:cs="Times New Roman"/>
                <w:lang w:eastAsia="en-US"/>
              </w:rPr>
              <w:t>элемен</w:t>
            </w:r>
            <w:r w:rsidRPr="006C4051">
              <w:rPr>
                <w:rFonts w:ascii="Times New Roman" w:eastAsia="Calibri" w:hAnsi="Times New Roman" w:cs="Times New Roman"/>
                <w:spacing w:val="-1"/>
                <w:lang w:eastAsia="en-US"/>
              </w:rPr>
              <w:t>тами бе</w:t>
            </w:r>
            <w:r w:rsidRPr="006C4051">
              <w:rPr>
                <w:rFonts w:ascii="Times New Roman" w:eastAsia="Calibri" w:hAnsi="Times New Roman" w:cs="Times New Roman"/>
                <w:lang w:eastAsia="en-US"/>
              </w:rPr>
              <w:t>седы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C4051" w:rsidRPr="006C4051" w:rsidTr="006C405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54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Хозяйство стран Латинской Америки.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spacing w:val="-3"/>
                <w:lang w:eastAsia="en-US"/>
              </w:rPr>
              <w:t xml:space="preserve">Лекция с </w:t>
            </w:r>
            <w:r w:rsidRPr="006C4051">
              <w:rPr>
                <w:rFonts w:ascii="Times New Roman" w:eastAsia="Calibri" w:hAnsi="Times New Roman" w:cs="Times New Roman"/>
                <w:lang w:eastAsia="en-US"/>
              </w:rPr>
              <w:t>элемен</w:t>
            </w:r>
            <w:r w:rsidRPr="006C4051">
              <w:rPr>
                <w:rFonts w:ascii="Times New Roman" w:eastAsia="Calibri" w:hAnsi="Times New Roman" w:cs="Times New Roman"/>
                <w:spacing w:val="-1"/>
                <w:lang w:eastAsia="en-US"/>
              </w:rPr>
              <w:t>тами бе</w:t>
            </w:r>
            <w:r w:rsidRPr="006C4051">
              <w:rPr>
                <w:rFonts w:ascii="Times New Roman" w:eastAsia="Calibri" w:hAnsi="Times New Roman" w:cs="Times New Roman"/>
                <w:lang w:eastAsia="en-US"/>
              </w:rPr>
              <w:t>седы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C4051" w:rsidRPr="006C4051" w:rsidTr="006C405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55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Бразилия.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20" w:line="240" w:lineRule="atLeast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spacing w:val="-4"/>
                <w:lang w:eastAsia="en-US"/>
              </w:rPr>
              <w:t>Практикум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C4051" w:rsidRPr="006C4051" w:rsidTr="006C405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56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Семинар  по теме «Северная и Латинская Америка»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Повторение и обобщение знаний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C4051" w:rsidRPr="006C4051" w:rsidTr="006C405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97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Тема 6. Австралия и Океания 1 час</w:t>
            </w:r>
          </w:p>
        </w:tc>
      </w:tr>
      <w:tr w:rsidR="006C4051" w:rsidRPr="006C4051" w:rsidTr="006C405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57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Комплексная характеристика региона.</w:t>
            </w:r>
          </w:p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Пр.р.№7. Составление картосхемы, отражающей международные экономические связи Австралийского Союза.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20" w:line="240" w:lineRule="atLeast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spacing w:val="-4"/>
                <w:lang w:eastAsia="en-US"/>
              </w:rPr>
              <w:t>Практикум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C4051" w:rsidRPr="006C4051" w:rsidTr="006C405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97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Раздел 6</w:t>
            </w:r>
            <w:r w:rsidRPr="006C4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. Россия в современном мире 5 часов</w:t>
            </w:r>
          </w:p>
        </w:tc>
      </w:tr>
      <w:tr w:rsidR="006C4051" w:rsidRPr="006C4051" w:rsidTr="006C405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58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20" w:line="240" w:lineRule="atLeast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spacing w:val="-3"/>
                <w:lang w:eastAsia="en-US"/>
              </w:rPr>
              <w:t>Россия на полити</w:t>
            </w:r>
            <w:r w:rsidRPr="006C4051">
              <w:rPr>
                <w:rFonts w:ascii="Times New Roman" w:eastAsia="Calibri" w:hAnsi="Times New Roman" w:cs="Times New Roman"/>
                <w:spacing w:val="-3"/>
                <w:lang w:eastAsia="en-US"/>
              </w:rPr>
              <w:softHyphen/>
              <w:t>ческой карте мира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spacing w:val="-3"/>
                <w:lang w:eastAsia="en-US"/>
              </w:rPr>
              <w:t xml:space="preserve">Лекция с </w:t>
            </w:r>
            <w:r w:rsidRPr="006C4051">
              <w:rPr>
                <w:rFonts w:ascii="Times New Roman" w:eastAsia="Calibri" w:hAnsi="Times New Roman" w:cs="Times New Roman"/>
                <w:lang w:eastAsia="en-US"/>
              </w:rPr>
              <w:t>элемен</w:t>
            </w:r>
            <w:r w:rsidRPr="006C4051">
              <w:rPr>
                <w:rFonts w:ascii="Times New Roman" w:eastAsia="Calibri" w:hAnsi="Times New Roman" w:cs="Times New Roman"/>
                <w:spacing w:val="-1"/>
                <w:lang w:eastAsia="en-US"/>
              </w:rPr>
              <w:t>тами бе</w:t>
            </w:r>
            <w:r w:rsidRPr="006C4051">
              <w:rPr>
                <w:rFonts w:ascii="Times New Roman" w:eastAsia="Calibri" w:hAnsi="Times New Roman" w:cs="Times New Roman"/>
                <w:lang w:eastAsia="en-US"/>
              </w:rPr>
              <w:t>седы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4051" w:rsidRPr="006C4051" w:rsidRDefault="006C4051">
            <w:pPr>
              <w:shd w:val="clear" w:color="auto" w:fill="FFFFFF"/>
              <w:spacing w:after="0" w:line="240" w:lineRule="auto"/>
              <w:ind w:hanging="14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</w:p>
        </w:tc>
      </w:tr>
      <w:tr w:rsidR="006C4051" w:rsidRPr="006C4051" w:rsidTr="006C405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59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20" w:line="240" w:lineRule="atLeast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spacing w:val="-3"/>
                <w:lang w:eastAsia="en-US"/>
              </w:rPr>
              <w:t xml:space="preserve">Россия в мировом </w:t>
            </w:r>
            <w:r w:rsidRPr="006C4051">
              <w:rPr>
                <w:rFonts w:ascii="Times New Roman" w:eastAsia="Calibri" w:hAnsi="Times New Roman" w:cs="Times New Roman"/>
                <w:lang w:eastAsia="en-US"/>
              </w:rPr>
              <w:t>хозяйстве и меж</w:t>
            </w:r>
            <w:r w:rsidRPr="006C4051">
              <w:rPr>
                <w:rFonts w:ascii="Times New Roman" w:eastAsia="Calibri" w:hAnsi="Times New Roman" w:cs="Times New Roman"/>
                <w:lang w:eastAsia="en-US"/>
              </w:rPr>
              <w:softHyphen/>
              <w:t>дународном гео</w:t>
            </w:r>
            <w:r w:rsidRPr="006C4051">
              <w:rPr>
                <w:rFonts w:ascii="Times New Roman" w:eastAsia="Calibri" w:hAnsi="Times New Roman" w:cs="Times New Roman"/>
                <w:lang w:eastAsia="en-US"/>
              </w:rPr>
              <w:softHyphen/>
            </w:r>
            <w:r w:rsidRPr="006C4051">
              <w:rPr>
                <w:rFonts w:ascii="Times New Roman" w:eastAsia="Calibri" w:hAnsi="Times New Roman" w:cs="Times New Roman"/>
                <w:spacing w:val="-1"/>
                <w:lang w:eastAsia="en-US"/>
              </w:rPr>
              <w:t>графическом раз</w:t>
            </w:r>
            <w:r w:rsidRPr="006C4051">
              <w:rPr>
                <w:rFonts w:ascii="Times New Roman" w:eastAsia="Calibri" w:hAnsi="Times New Roman" w:cs="Times New Roman"/>
                <w:spacing w:val="-1"/>
                <w:lang w:eastAsia="en-US"/>
              </w:rPr>
              <w:softHyphen/>
              <w:t>делении труда; география отрас</w:t>
            </w:r>
            <w:r w:rsidRPr="006C4051">
              <w:rPr>
                <w:rFonts w:ascii="Times New Roman" w:eastAsia="Calibri" w:hAnsi="Times New Roman" w:cs="Times New Roman"/>
                <w:spacing w:val="-1"/>
                <w:lang w:eastAsia="en-US"/>
              </w:rPr>
              <w:softHyphen/>
            </w:r>
            <w:r w:rsidRPr="006C4051">
              <w:rPr>
                <w:rFonts w:ascii="Times New Roman" w:eastAsia="Calibri" w:hAnsi="Times New Roman" w:cs="Times New Roman"/>
                <w:lang w:eastAsia="en-US"/>
              </w:rPr>
              <w:t>лей ее междуна</w:t>
            </w:r>
            <w:r w:rsidRPr="006C4051">
              <w:rPr>
                <w:rFonts w:ascii="Times New Roman" w:eastAsia="Calibri" w:hAnsi="Times New Roman" w:cs="Times New Roman"/>
                <w:lang w:eastAsia="en-US"/>
              </w:rPr>
              <w:softHyphen/>
            </w:r>
            <w:r w:rsidRPr="006C4051">
              <w:rPr>
                <w:rFonts w:ascii="Times New Roman" w:eastAsia="Calibri" w:hAnsi="Times New Roman" w:cs="Times New Roman"/>
                <w:spacing w:val="-1"/>
                <w:lang w:eastAsia="en-US"/>
              </w:rPr>
              <w:t>родной специали</w:t>
            </w:r>
            <w:r w:rsidRPr="006C4051">
              <w:rPr>
                <w:rFonts w:ascii="Times New Roman" w:eastAsia="Calibri" w:hAnsi="Times New Roman" w:cs="Times New Roman"/>
                <w:spacing w:val="-1"/>
                <w:lang w:eastAsia="en-US"/>
              </w:rPr>
              <w:softHyphen/>
            </w:r>
            <w:r w:rsidRPr="006C4051">
              <w:rPr>
                <w:rFonts w:ascii="Times New Roman" w:eastAsia="Calibri" w:hAnsi="Times New Roman" w:cs="Times New Roman"/>
                <w:lang w:eastAsia="en-US"/>
              </w:rPr>
              <w:t>зации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spacing w:val="-3"/>
                <w:lang w:eastAsia="en-US"/>
              </w:rPr>
              <w:t xml:space="preserve">Лекция с </w:t>
            </w:r>
            <w:r w:rsidRPr="006C4051">
              <w:rPr>
                <w:rFonts w:ascii="Times New Roman" w:eastAsia="Calibri" w:hAnsi="Times New Roman" w:cs="Times New Roman"/>
                <w:lang w:eastAsia="en-US"/>
              </w:rPr>
              <w:t>элемен</w:t>
            </w:r>
            <w:r w:rsidRPr="006C4051">
              <w:rPr>
                <w:rFonts w:ascii="Times New Roman" w:eastAsia="Calibri" w:hAnsi="Times New Roman" w:cs="Times New Roman"/>
                <w:spacing w:val="-1"/>
                <w:lang w:eastAsia="en-US"/>
              </w:rPr>
              <w:t>тами бе</w:t>
            </w:r>
            <w:r w:rsidRPr="006C4051">
              <w:rPr>
                <w:rFonts w:ascii="Times New Roman" w:eastAsia="Calibri" w:hAnsi="Times New Roman" w:cs="Times New Roman"/>
                <w:lang w:eastAsia="en-US"/>
              </w:rPr>
              <w:t>седы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</w:p>
        </w:tc>
      </w:tr>
      <w:tr w:rsidR="006C4051" w:rsidRPr="006C4051" w:rsidTr="006C405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60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spacing w:val="-3"/>
                <w:lang w:eastAsia="en-US"/>
              </w:rPr>
              <w:t>Особенности гео</w:t>
            </w:r>
            <w:r w:rsidRPr="006C4051">
              <w:rPr>
                <w:rFonts w:ascii="Times New Roman" w:eastAsia="Calibri" w:hAnsi="Times New Roman" w:cs="Times New Roman"/>
                <w:spacing w:val="-2"/>
                <w:lang w:eastAsia="en-US"/>
              </w:rPr>
              <w:t>графии и структу</w:t>
            </w:r>
            <w:r w:rsidRPr="006C4051">
              <w:rPr>
                <w:rFonts w:ascii="Times New Roman" w:eastAsia="Calibri" w:hAnsi="Times New Roman" w:cs="Times New Roman"/>
                <w:spacing w:val="-3"/>
                <w:lang w:eastAsia="en-US"/>
              </w:rPr>
              <w:t>ры международ</w:t>
            </w:r>
            <w:r w:rsidRPr="006C4051">
              <w:rPr>
                <w:rFonts w:ascii="Times New Roman" w:eastAsia="Calibri" w:hAnsi="Times New Roman" w:cs="Times New Roman"/>
                <w:lang w:eastAsia="en-US"/>
              </w:rPr>
              <w:t>ной торговли.</w:t>
            </w:r>
          </w:p>
          <w:p w:rsidR="006C4051" w:rsidRPr="006C4051" w:rsidRDefault="006C405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spacing w:val="-3"/>
                <w:lang w:eastAsia="en-US"/>
              </w:rPr>
              <w:t>Крупнейшие тор</w:t>
            </w:r>
            <w:r w:rsidRPr="006C4051">
              <w:rPr>
                <w:rFonts w:ascii="Times New Roman" w:eastAsia="Calibri" w:hAnsi="Times New Roman" w:cs="Times New Roman"/>
                <w:spacing w:val="-4"/>
                <w:lang w:eastAsia="en-US"/>
              </w:rPr>
              <w:t xml:space="preserve">говые партнеры </w:t>
            </w:r>
            <w:r w:rsidRPr="006C4051">
              <w:rPr>
                <w:rFonts w:ascii="Times New Roman" w:eastAsia="Calibri" w:hAnsi="Times New Roman" w:cs="Times New Roman"/>
                <w:spacing w:val="-3"/>
                <w:lang w:eastAsia="en-US"/>
              </w:rPr>
              <w:t xml:space="preserve">России. </w:t>
            </w:r>
            <w:r w:rsidRPr="006C4051">
              <w:rPr>
                <w:rFonts w:ascii="Times New Roman" w:eastAsia="Calibri" w:hAnsi="Times New Roman" w:cs="Times New Roman"/>
                <w:spacing w:val="-3"/>
                <w:lang w:eastAsia="en-US"/>
              </w:rPr>
              <w:lastRenderedPageBreak/>
              <w:t>Структура</w:t>
            </w:r>
          </w:p>
          <w:p w:rsidR="006C4051" w:rsidRPr="006C4051" w:rsidRDefault="006C405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spacing w:val="-3"/>
                <w:lang w:eastAsia="en-US"/>
              </w:rPr>
              <w:t>внешнеторгового</w:t>
            </w:r>
          </w:p>
          <w:p w:rsidR="006C4051" w:rsidRPr="006C4051" w:rsidRDefault="006C4051">
            <w:pPr>
              <w:spacing w:after="20" w:line="240" w:lineRule="atLeast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spacing w:val="-2"/>
                <w:lang w:eastAsia="en-US"/>
              </w:rPr>
              <w:t>баланса. Основ</w:t>
            </w:r>
            <w:r w:rsidRPr="006C4051">
              <w:rPr>
                <w:rFonts w:ascii="Times New Roman" w:eastAsia="Calibri" w:hAnsi="Times New Roman" w:cs="Times New Roman"/>
                <w:spacing w:val="-3"/>
                <w:lang w:eastAsia="en-US"/>
              </w:rPr>
              <w:t>ные формы внешних экономиче</w:t>
            </w:r>
            <w:r w:rsidRPr="006C4051">
              <w:rPr>
                <w:rFonts w:ascii="Times New Roman" w:eastAsia="Calibri" w:hAnsi="Times New Roman" w:cs="Times New Roman"/>
                <w:lang w:eastAsia="en-US"/>
              </w:rPr>
              <w:t>ских связей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spacing w:val="-3"/>
                <w:lang w:eastAsia="en-US"/>
              </w:rPr>
              <w:t xml:space="preserve">Лекция с </w:t>
            </w:r>
            <w:r w:rsidRPr="006C4051">
              <w:rPr>
                <w:rFonts w:ascii="Times New Roman" w:eastAsia="Calibri" w:hAnsi="Times New Roman" w:cs="Times New Roman"/>
                <w:lang w:eastAsia="en-US"/>
              </w:rPr>
              <w:t>элемен</w:t>
            </w:r>
            <w:r w:rsidRPr="006C4051">
              <w:rPr>
                <w:rFonts w:ascii="Times New Roman" w:eastAsia="Calibri" w:hAnsi="Times New Roman" w:cs="Times New Roman"/>
                <w:spacing w:val="-1"/>
                <w:lang w:eastAsia="en-US"/>
              </w:rPr>
              <w:t>тами бе</w:t>
            </w:r>
            <w:r w:rsidRPr="006C4051">
              <w:rPr>
                <w:rFonts w:ascii="Times New Roman" w:eastAsia="Calibri" w:hAnsi="Times New Roman" w:cs="Times New Roman"/>
                <w:lang w:eastAsia="en-US"/>
              </w:rPr>
              <w:t>седы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</w:p>
        </w:tc>
      </w:tr>
      <w:tr w:rsidR="006C4051" w:rsidRPr="006C4051" w:rsidTr="006C405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lastRenderedPageBreak/>
              <w:t>61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spacing w:val="-7"/>
                <w:lang w:eastAsia="en-US"/>
              </w:rPr>
              <w:t xml:space="preserve">Участие России </w:t>
            </w:r>
            <w:proofErr w:type="gramStart"/>
            <w:r w:rsidRPr="006C4051">
              <w:rPr>
                <w:rFonts w:ascii="Times New Roman" w:eastAsia="Calibri" w:hAnsi="Times New Roman" w:cs="Times New Roman"/>
                <w:spacing w:val="-7"/>
                <w:lang w:eastAsia="en-US"/>
              </w:rPr>
              <w:t>в</w:t>
            </w:r>
            <w:proofErr w:type="gramEnd"/>
          </w:p>
          <w:p w:rsidR="006C4051" w:rsidRPr="006C4051" w:rsidRDefault="006C405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spacing w:val="-8"/>
                <w:lang w:eastAsia="en-US"/>
              </w:rPr>
              <w:t>международных</w:t>
            </w:r>
          </w:p>
          <w:p w:rsidR="006C4051" w:rsidRPr="006C4051" w:rsidRDefault="006C405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spacing w:val="-7"/>
                <w:lang w:eastAsia="en-US"/>
              </w:rPr>
              <w:t xml:space="preserve">отраслевых и региональных </w:t>
            </w:r>
            <w:proofErr w:type="gramStart"/>
            <w:r w:rsidRPr="006C4051">
              <w:rPr>
                <w:rFonts w:ascii="Times New Roman" w:eastAsia="Calibri" w:hAnsi="Times New Roman" w:cs="Times New Roman"/>
                <w:spacing w:val="-7"/>
                <w:lang w:eastAsia="en-US"/>
              </w:rPr>
              <w:t>органи</w:t>
            </w:r>
            <w:r w:rsidRPr="006C4051">
              <w:rPr>
                <w:rFonts w:ascii="Times New Roman" w:eastAsia="Calibri" w:hAnsi="Times New Roman" w:cs="Times New Roman"/>
                <w:spacing w:val="-8"/>
                <w:lang w:eastAsia="en-US"/>
              </w:rPr>
              <w:t>зациях</w:t>
            </w:r>
            <w:proofErr w:type="gramEnd"/>
            <w:r w:rsidRPr="006C4051">
              <w:rPr>
                <w:rFonts w:ascii="Times New Roman" w:eastAsia="Calibri" w:hAnsi="Times New Roman" w:cs="Times New Roman"/>
                <w:spacing w:val="-8"/>
                <w:lang w:eastAsia="en-US"/>
              </w:rPr>
              <w:t>.  Россия и</w:t>
            </w:r>
          </w:p>
          <w:p w:rsidR="006C4051" w:rsidRPr="006C4051" w:rsidRDefault="006C405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spacing w:val="-8"/>
                <w:lang w:eastAsia="en-US"/>
              </w:rPr>
              <w:t xml:space="preserve">страны Содружества </w:t>
            </w:r>
            <w:proofErr w:type="gramStart"/>
            <w:r w:rsidRPr="006C4051">
              <w:rPr>
                <w:rFonts w:ascii="Times New Roman" w:eastAsia="Calibri" w:hAnsi="Times New Roman" w:cs="Times New Roman"/>
                <w:spacing w:val="-8"/>
                <w:lang w:eastAsia="en-US"/>
              </w:rPr>
              <w:t>Независимых</w:t>
            </w:r>
            <w:proofErr w:type="gramEnd"/>
          </w:p>
          <w:p w:rsidR="006C4051" w:rsidRPr="006C4051" w:rsidRDefault="006C4051">
            <w:pPr>
              <w:spacing w:after="20" w:line="240" w:lineRule="atLeast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spacing w:val="-8"/>
                <w:lang w:eastAsia="en-US"/>
              </w:rPr>
              <w:t>Государств (СНГ).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spacing w:val="-3"/>
                <w:lang w:eastAsia="en-US"/>
              </w:rPr>
              <w:t xml:space="preserve">Лекция с </w:t>
            </w:r>
            <w:r w:rsidRPr="006C4051">
              <w:rPr>
                <w:rFonts w:ascii="Times New Roman" w:eastAsia="Calibri" w:hAnsi="Times New Roman" w:cs="Times New Roman"/>
                <w:lang w:eastAsia="en-US"/>
              </w:rPr>
              <w:t>элемен</w:t>
            </w:r>
            <w:r w:rsidRPr="006C4051">
              <w:rPr>
                <w:rFonts w:ascii="Times New Roman" w:eastAsia="Calibri" w:hAnsi="Times New Roman" w:cs="Times New Roman"/>
                <w:spacing w:val="-1"/>
                <w:lang w:eastAsia="en-US"/>
              </w:rPr>
              <w:t>тами бе</w:t>
            </w:r>
            <w:r w:rsidRPr="006C4051">
              <w:rPr>
                <w:rFonts w:ascii="Times New Roman" w:eastAsia="Calibri" w:hAnsi="Times New Roman" w:cs="Times New Roman"/>
                <w:lang w:eastAsia="en-US"/>
              </w:rPr>
              <w:t>седы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</w:p>
        </w:tc>
      </w:tr>
      <w:tr w:rsidR="006C4051" w:rsidRPr="006C4051" w:rsidTr="006C405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62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Географические аспекты важнейших социально-экономических проблем России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spacing w:val="-3"/>
                <w:lang w:eastAsia="en-US"/>
              </w:rPr>
              <w:t xml:space="preserve">Лекция с </w:t>
            </w:r>
            <w:r w:rsidRPr="006C4051">
              <w:rPr>
                <w:rFonts w:ascii="Times New Roman" w:eastAsia="Calibri" w:hAnsi="Times New Roman" w:cs="Times New Roman"/>
                <w:lang w:eastAsia="en-US"/>
              </w:rPr>
              <w:t>элемен</w:t>
            </w:r>
            <w:r w:rsidRPr="006C4051">
              <w:rPr>
                <w:rFonts w:ascii="Times New Roman" w:eastAsia="Calibri" w:hAnsi="Times New Roman" w:cs="Times New Roman"/>
                <w:spacing w:val="-1"/>
                <w:lang w:eastAsia="en-US"/>
              </w:rPr>
              <w:t>тами бе</w:t>
            </w:r>
            <w:r w:rsidRPr="006C4051">
              <w:rPr>
                <w:rFonts w:ascii="Times New Roman" w:eastAsia="Calibri" w:hAnsi="Times New Roman" w:cs="Times New Roman"/>
                <w:lang w:eastAsia="en-US"/>
              </w:rPr>
              <w:t>седы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</w:p>
        </w:tc>
      </w:tr>
      <w:tr w:rsidR="006C4051" w:rsidRPr="006C4051" w:rsidTr="006C405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97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Раздел 7. Глобальные проблемы человечества 5 часов</w:t>
            </w:r>
          </w:p>
        </w:tc>
      </w:tr>
      <w:tr w:rsidR="006C4051" w:rsidRPr="006C4051" w:rsidTr="006C405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63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Глобальные проблемы: понятие и классификация.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spacing w:val="-3"/>
                <w:lang w:eastAsia="en-US"/>
              </w:rPr>
              <w:t xml:space="preserve">Лекция с </w:t>
            </w:r>
            <w:r w:rsidRPr="006C4051">
              <w:rPr>
                <w:rFonts w:ascii="Times New Roman" w:eastAsia="Calibri" w:hAnsi="Times New Roman" w:cs="Times New Roman"/>
                <w:lang w:eastAsia="en-US"/>
              </w:rPr>
              <w:t>элемен</w:t>
            </w:r>
            <w:r w:rsidRPr="006C4051">
              <w:rPr>
                <w:rFonts w:ascii="Times New Roman" w:eastAsia="Calibri" w:hAnsi="Times New Roman" w:cs="Times New Roman"/>
                <w:spacing w:val="-1"/>
                <w:lang w:eastAsia="en-US"/>
              </w:rPr>
              <w:t>тами бе</w:t>
            </w:r>
            <w:r w:rsidRPr="006C4051">
              <w:rPr>
                <w:rFonts w:ascii="Times New Roman" w:eastAsia="Calibri" w:hAnsi="Times New Roman" w:cs="Times New Roman"/>
                <w:lang w:eastAsia="en-US"/>
              </w:rPr>
              <w:t>седы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C4051" w:rsidRPr="006C4051" w:rsidTr="006C405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64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Глобальные проблемы планетарного характера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20" w:line="240" w:lineRule="atLeast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spacing w:val="-4"/>
                <w:lang w:eastAsia="en-US"/>
              </w:rPr>
              <w:t>Практикум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C4051" w:rsidRPr="006C4051" w:rsidTr="006C405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65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Проблема здоровья и безопасности людей.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20" w:line="240" w:lineRule="atLeast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spacing w:val="-4"/>
                <w:lang w:eastAsia="en-US"/>
              </w:rPr>
              <w:t>Практикум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C4051" w:rsidRPr="006C4051" w:rsidTr="006C405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66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Глобальные прогнозы, гипотезы и проекты.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20" w:line="240" w:lineRule="atLeast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spacing w:val="-4"/>
                <w:lang w:eastAsia="en-US"/>
              </w:rPr>
              <w:t>семинар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C4051" w:rsidRPr="006C4051" w:rsidTr="006C405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67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20" w:line="240" w:lineRule="atLeast"/>
              <w:rPr>
                <w:rFonts w:ascii="Times New Roman" w:eastAsia="Calibri" w:hAnsi="Times New Roman" w:cs="Times New Roman"/>
                <w:color w:val="0D0D0D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spacing w:val="-1"/>
                <w:lang w:eastAsia="en-US"/>
              </w:rPr>
              <w:t xml:space="preserve">Мир в </w:t>
            </w:r>
            <w:r w:rsidRPr="006C4051">
              <w:rPr>
                <w:rFonts w:ascii="Times New Roman" w:eastAsia="Calibri" w:hAnsi="Times New Roman" w:cs="Times New Roman"/>
                <w:spacing w:val="-1"/>
                <w:lang w:val="en-US" w:eastAsia="en-US"/>
              </w:rPr>
              <w:t>XXI</w:t>
            </w:r>
            <w:r w:rsidRPr="006C4051">
              <w:rPr>
                <w:rFonts w:ascii="Times New Roman" w:eastAsia="Calibri" w:hAnsi="Times New Roman" w:cs="Times New Roman"/>
                <w:spacing w:val="-1"/>
                <w:lang w:eastAsia="en-US"/>
              </w:rPr>
              <w:t xml:space="preserve"> веке. </w:t>
            </w:r>
            <w:r w:rsidRPr="006C4051">
              <w:rPr>
                <w:rFonts w:ascii="Times New Roman" w:eastAsia="Calibri" w:hAnsi="Times New Roman" w:cs="Times New Roman"/>
                <w:spacing w:val="-3"/>
                <w:lang w:eastAsia="en-US"/>
              </w:rPr>
              <w:t xml:space="preserve">  Обобщение </w:t>
            </w:r>
            <w:r w:rsidRPr="006C4051">
              <w:rPr>
                <w:rFonts w:ascii="Times New Roman" w:eastAsia="Calibri" w:hAnsi="Times New Roman" w:cs="Times New Roman"/>
                <w:lang w:eastAsia="en-US"/>
              </w:rPr>
              <w:t>знаний по  курсу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Повторение и обобщение знаний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051" w:rsidRPr="006C4051" w:rsidRDefault="006C4051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62428A" w:rsidRPr="006C4051" w:rsidTr="006C405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428A" w:rsidRDefault="0062428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68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428A" w:rsidRPr="006C4051" w:rsidRDefault="0062428A">
            <w:pPr>
              <w:spacing w:after="20" w:line="240" w:lineRule="atLeast"/>
              <w:rPr>
                <w:rFonts w:ascii="Times New Roman" w:eastAsia="Calibri" w:hAnsi="Times New Roman" w:cs="Times New Roman"/>
                <w:spacing w:val="-1"/>
                <w:lang w:eastAsia="en-US"/>
              </w:rPr>
            </w:pPr>
            <w:r>
              <w:rPr>
                <w:rFonts w:ascii="Times New Roman" w:eastAsia="Calibri" w:hAnsi="Times New Roman" w:cs="Times New Roman"/>
                <w:spacing w:val="-1"/>
                <w:lang w:eastAsia="en-US"/>
              </w:rPr>
              <w:t>Повторение по курсу.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428A" w:rsidRPr="006C4051" w:rsidRDefault="0062428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428A" w:rsidRPr="006C4051" w:rsidRDefault="0062428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C4051">
              <w:rPr>
                <w:rFonts w:ascii="Times New Roman" w:eastAsia="Calibri" w:hAnsi="Times New Roman" w:cs="Times New Roman"/>
                <w:lang w:eastAsia="en-US"/>
              </w:rPr>
              <w:t>Повторение и обобщение знаний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28A" w:rsidRPr="006C4051" w:rsidRDefault="0062428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</w:tbl>
    <w:p w:rsidR="006C4051" w:rsidRPr="006C4051" w:rsidRDefault="006C4051" w:rsidP="006C4051">
      <w:pPr>
        <w:rPr>
          <w:rFonts w:ascii="Times New Roman" w:eastAsia="Times New Roman" w:hAnsi="Times New Roman" w:cs="Times New Roman"/>
        </w:rPr>
      </w:pPr>
    </w:p>
    <w:p w:rsidR="006C4051" w:rsidRPr="006C4051" w:rsidRDefault="006C4051" w:rsidP="006C4051">
      <w:pPr>
        <w:rPr>
          <w:rFonts w:ascii="Times New Roman" w:hAnsi="Times New Roman" w:cs="Times New Roman"/>
        </w:rPr>
      </w:pPr>
    </w:p>
    <w:p w:rsidR="006C4051" w:rsidRDefault="006C4051" w:rsidP="006C4051"/>
    <w:p w:rsidR="00AC3124" w:rsidRPr="007D60B8" w:rsidRDefault="00AC3124" w:rsidP="00AC312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  <w:sectPr w:rsidR="00AC3124" w:rsidRPr="007D60B8" w:rsidSect="00724532">
          <w:footerReference w:type="default" r:id="rId10"/>
          <w:pgSz w:w="16838" w:h="11906" w:orient="landscape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D22EE5" w:rsidRPr="007D60B8" w:rsidRDefault="00D22EE5" w:rsidP="00AC312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sectPr w:rsidR="00D22EE5" w:rsidRPr="007D60B8" w:rsidSect="003845D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3BE4" w:rsidRDefault="00813BE4" w:rsidP="00090F57">
      <w:pPr>
        <w:spacing w:after="0" w:line="240" w:lineRule="auto"/>
      </w:pPr>
      <w:r>
        <w:separator/>
      </w:r>
    </w:p>
  </w:endnote>
  <w:endnote w:type="continuationSeparator" w:id="0">
    <w:p w:rsidR="00813BE4" w:rsidRDefault="00813BE4" w:rsidP="00090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4705379"/>
    </w:sdtPr>
    <w:sdtContent>
      <w:p w:rsidR="00E83B2B" w:rsidRDefault="005E416E">
        <w:pPr>
          <w:pStyle w:val="ac"/>
          <w:jc w:val="right"/>
        </w:pPr>
        <w:r>
          <w:fldChar w:fldCharType="begin"/>
        </w:r>
        <w:r w:rsidR="00D22EE5">
          <w:instrText xml:space="preserve"> PAGE   \* MERGEFORMAT </w:instrText>
        </w:r>
        <w:r>
          <w:fldChar w:fldCharType="separate"/>
        </w:r>
        <w:r w:rsidR="003C5EC5">
          <w:rPr>
            <w:noProof/>
          </w:rPr>
          <w:t>2</w:t>
        </w:r>
        <w:r>
          <w:fldChar w:fldCharType="end"/>
        </w:r>
      </w:p>
    </w:sdtContent>
  </w:sdt>
  <w:p w:rsidR="00E83B2B" w:rsidRDefault="00813BE4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3BE4" w:rsidRDefault="00813BE4" w:rsidP="00090F57">
      <w:pPr>
        <w:spacing w:after="0" w:line="240" w:lineRule="auto"/>
      </w:pPr>
      <w:r>
        <w:separator/>
      </w:r>
    </w:p>
  </w:footnote>
  <w:footnote w:type="continuationSeparator" w:id="0">
    <w:p w:rsidR="00813BE4" w:rsidRDefault="00813BE4" w:rsidP="00090F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B0557"/>
    <w:multiLevelType w:val="hybridMultilevel"/>
    <w:tmpl w:val="68CE03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0533D8"/>
    <w:multiLevelType w:val="singleLevel"/>
    <w:tmpl w:val="EE689624"/>
    <w:lvl w:ilvl="0">
      <w:start w:val="1"/>
      <w:numFmt w:val="bullet"/>
      <w:lvlText w:val="-"/>
      <w:lvlJc w:val="left"/>
      <w:pPr>
        <w:tabs>
          <w:tab w:val="num" w:pos="1040"/>
        </w:tabs>
        <w:ind w:left="0" w:firstLine="680"/>
      </w:pPr>
      <w:rPr>
        <w:rFonts w:ascii="Times New Roman" w:hAnsi="Times New Roman" w:hint="default"/>
      </w:rPr>
    </w:lvl>
  </w:abstractNum>
  <w:abstractNum w:abstractNumId="2">
    <w:nsid w:val="121149BB"/>
    <w:multiLevelType w:val="multilevel"/>
    <w:tmpl w:val="8FDC9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281BEA"/>
    <w:multiLevelType w:val="hybridMultilevel"/>
    <w:tmpl w:val="1CA43E8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">
    <w:nsid w:val="23DC5AF7"/>
    <w:multiLevelType w:val="singleLevel"/>
    <w:tmpl w:val="EE689624"/>
    <w:lvl w:ilvl="0">
      <w:start w:val="1"/>
      <w:numFmt w:val="bullet"/>
      <w:lvlText w:val="-"/>
      <w:lvlJc w:val="left"/>
      <w:pPr>
        <w:tabs>
          <w:tab w:val="num" w:pos="1040"/>
        </w:tabs>
        <w:ind w:left="0" w:firstLine="680"/>
      </w:pPr>
      <w:rPr>
        <w:rFonts w:ascii="Times New Roman" w:hAnsi="Times New Roman" w:hint="default"/>
      </w:rPr>
    </w:lvl>
  </w:abstractNum>
  <w:abstractNum w:abstractNumId="5">
    <w:nsid w:val="2A8F6758"/>
    <w:multiLevelType w:val="singleLevel"/>
    <w:tmpl w:val="EE689624"/>
    <w:lvl w:ilvl="0">
      <w:start w:val="1"/>
      <w:numFmt w:val="bullet"/>
      <w:lvlText w:val="-"/>
      <w:lvlJc w:val="left"/>
      <w:pPr>
        <w:tabs>
          <w:tab w:val="num" w:pos="1040"/>
        </w:tabs>
        <w:ind w:left="0" w:firstLine="680"/>
      </w:pPr>
      <w:rPr>
        <w:rFonts w:ascii="Times New Roman" w:hAnsi="Times New Roman" w:hint="default"/>
      </w:rPr>
    </w:lvl>
  </w:abstractNum>
  <w:abstractNum w:abstractNumId="6">
    <w:nsid w:val="320C2CF8"/>
    <w:multiLevelType w:val="multilevel"/>
    <w:tmpl w:val="B8F2A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5C03ACD"/>
    <w:multiLevelType w:val="singleLevel"/>
    <w:tmpl w:val="EE689624"/>
    <w:lvl w:ilvl="0">
      <w:start w:val="1"/>
      <w:numFmt w:val="bullet"/>
      <w:lvlText w:val="-"/>
      <w:lvlJc w:val="left"/>
      <w:pPr>
        <w:tabs>
          <w:tab w:val="num" w:pos="1040"/>
        </w:tabs>
        <w:ind w:left="0" w:firstLine="680"/>
      </w:pPr>
      <w:rPr>
        <w:rFonts w:ascii="Times New Roman" w:hAnsi="Times New Roman" w:hint="default"/>
      </w:rPr>
    </w:lvl>
  </w:abstractNum>
  <w:abstractNum w:abstractNumId="8">
    <w:nsid w:val="3DE81D21"/>
    <w:multiLevelType w:val="multilevel"/>
    <w:tmpl w:val="840C2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A4B5805"/>
    <w:multiLevelType w:val="multilevel"/>
    <w:tmpl w:val="2724F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B41D91"/>
    <w:multiLevelType w:val="multilevel"/>
    <w:tmpl w:val="1C622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36876A4"/>
    <w:multiLevelType w:val="hybridMultilevel"/>
    <w:tmpl w:val="8B98D1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ABC37BF"/>
    <w:multiLevelType w:val="multilevel"/>
    <w:tmpl w:val="CF20BF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687D4A97"/>
    <w:multiLevelType w:val="multilevel"/>
    <w:tmpl w:val="AB6254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6A922B37"/>
    <w:multiLevelType w:val="singleLevel"/>
    <w:tmpl w:val="EE689624"/>
    <w:lvl w:ilvl="0">
      <w:start w:val="1"/>
      <w:numFmt w:val="bullet"/>
      <w:lvlText w:val="-"/>
      <w:lvlJc w:val="left"/>
      <w:pPr>
        <w:tabs>
          <w:tab w:val="num" w:pos="1040"/>
        </w:tabs>
        <w:ind w:left="0" w:firstLine="680"/>
      </w:pPr>
      <w:rPr>
        <w:rFonts w:ascii="Times New Roman" w:hAnsi="Times New Roman" w:hint="default"/>
      </w:rPr>
    </w:lvl>
  </w:abstractNum>
  <w:abstractNum w:abstractNumId="15">
    <w:nsid w:val="6DDC69EE"/>
    <w:multiLevelType w:val="hybridMultilevel"/>
    <w:tmpl w:val="1A848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881680"/>
    <w:multiLevelType w:val="multilevel"/>
    <w:tmpl w:val="D674B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14"/>
  </w:num>
  <w:num w:numId="5">
    <w:abstractNumId w:val="4"/>
  </w:num>
  <w:num w:numId="6">
    <w:abstractNumId w:val="11"/>
  </w:num>
  <w:num w:numId="7">
    <w:abstractNumId w:val="0"/>
  </w:num>
  <w:num w:numId="8">
    <w:abstractNumId w:val="15"/>
  </w:num>
  <w:num w:numId="9">
    <w:abstractNumId w:val="9"/>
  </w:num>
  <w:num w:numId="10">
    <w:abstractNumId w:val="3"/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C3124"/>
    <w:rsid w:val="00090F57"/>
    <w:rsid w:val="0012465A"/>
    <w:rsid w:val="0016180F"/>
    <w:rsid w:val="00184CB7"/>
    <w:rsid w:val="0018798A"/>
    <w:rsid w:val="003845D7"/>
    <w:rsid w:val="003C5EC5"/>
    <w:rsid w:val="003F3401"/>
    <w:rsid w:val="004B6F81"/>
    <w:rsid w:val="005E416E"/>
    <w:rsid w:val="0062428A"/>
    <w:rsid w:val="00645CE1"/>
    <w:rsid w:val="006949A8"/>
    <w:rsid w:val="006C4051"/>
    <w:rsid w:val="00724532"/>
    <w:rsid w:val="007D60B8"/>
    <w:rsid w:val="00813BE4"/>
    <w:rsid w:val="0086574C"/>
    <w:rsid w:val="00924A6B"/>
    <w:rsid w:val="009B5BE4"/>
    <w:rsid w:val="00A41CA8"/>
    <w:rsid w:val="00A9654F"/>
    <w:rsid w:val="00AC3124"/>
    <w:rsid w:val="00B32DD4"/>
    <w:rsid w:val="00BD138F"/>
    <w:rsid w:val="00C12805"/>
    <w:rsid w:val="00C501DE"/>
    <w:rsid w:val="00D22EE5"/>
    <w:rsid w:val="00F8321F"/>
    <w:rsid w:val="00FF4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AC3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Title"/>
    <w:basedOn w:val="a"/>
    <w:link w:val="a5"/>
    <w:qFormat/>
    <w:rsid w:val="00AC312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5">
    <w:name w:val="Название Знак"/>
    <w:basedOn w:val="a0"/>
    <w:link w:val="a4"/>
    <w:rsid w:val="00AC3124"/>
    <w:rPr>
      <w:rFonts w:ascii="Times New Roman" w:eastAsia="Times New Roman" w:hAnsi="Times New Roman" w:cs="Times New Roman"/>
      <w:b/>
      <w:sz w:val="24"/>
      <w:szCs w:val="20"/>
    </w:rPr>
  </w:style>
  <w:style w:type="paragraph" w:styleId="a6">
    <w:name w:val="Body Text Indent"/>
    <w:basedOn w:val="a"/>
    <w:link w:val="a7"/>
    <w:rsid w:val="00AC312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Основной текст с отступом Знак"/>
    <w:basedOn w:val="a0"/>
    <w:link w:val="a6"/>
    <w:rsid w:val="00AC3124"/>
    <w:rPr>
      <w:rFonts w:ascii="Times New Roman" w:eastAsia="Times New Roman" w:hAnsi="Times New Roman" w:cs="Times New Roman"/>
      <w:sz w:val="24"/>
      <w:szCs w:val="20"/>
    </w:rPr>
  </w:style>
  <w:style w:type="table" w:styleId="a8">
    <w:name w:val="Table Grid"/>
    <w:basedOn w:val="a1"/>
    <w:rsid w:val="00AC31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basedOn w:val="a0"/>
    <w:qFormat/>
    <w:rsid w:val="00AC3124"/>
    <w:rPr>
      <w:i/>
      <w:iCs/>
    </w:rPr>
  </w:style>
  <w:style w:type="character" w:styleId="aa">
    <w:name w:val="Hyperlink"/>
    <w:basedOn w:val="a0"/>
    <w:rsid w:val="00AC3124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AC3124"/>
    <w:pPr>
      <w:ind w:left="720"/>
      <w:contextualSpacing/>
    </w:pPr>
  </w:style>
  <w:style w:type="paragraph" w:styleId="ac">
    <w:name w:val="footer"/>
    <w:basedOn w:val="a"/>
    <w:link w:val="ad"/>
    <w:uiPriority w:val="99"/>
    <w:unhideWhenUsed/>
    <w:rsid w:val="00AC31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C3124"/>
  </w:style>
  <w:style w:type="paragraph" w:customStyle="1" w:styleId="msolistparagraph0">
    <w:name w:val="msolistparagraph"/>
    <w:basedOn w:val="a"/>
    <w:rsid w:val="00AC3124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e">
    <w:name w:val="Body Text"/>
    <w:basedOn w:val="a"/>
    <w:link w:val="af"/>
    <w:uiPriority w:val="99"/>
    <w:unhideWhenUsed/>
    <w:rsid w:val="00AC3124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AC3124"/>
  </w:style>
  <w:style w:type="paragraph" w:styleId="af0">
    <w:name w:val="Balloon Text"/>
    <w:basedOn w:val="a"/>
    <w:link w:val="af1"/>
    <w:uiPriority w:val="99"/>
    <w:semiHidden/>
    <w:unhideWhenUsed/>
    <w:rsid w:val="00AC3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C31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67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33389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urok.1sept.ru/%D0%B3%D0%B5%D0%BE%D0%B3%D1%80%D0%B0%D1%84%D0%B8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1655</Words>
  <Characters>9434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Райхан Зиннуровна</dc:creator>
  <cp:keywords/>
  <dc:description/>
  <cp:lastModifiedBy>Вера Николаевна</cp:lastModifiedBy>
  <cp:revision>12</cp:revision>
  <dcterms:created xsi:type="dcterms:W3CDTF">2014-06-26T19:46:00Z</dcterms:created>
  <dcterms:modified xsi:type="dcterms:W3CDTF">2022-11-01T06:55:00Z</dcterms:modified>
</cp:coreProperties>
</file>