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FB" w:rsidRDefault="009424A7" w:rsidP="009424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Музыке для 7 класса</w:t>
      </w:r>
    </w:p>
    <w:p w:rsidR="007E7390" w:rsidRDefault="007E7390" w:rsidP="00942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390">
        <w:rPr>
          <w:rFonts w:ascii="Times New Roman" w:hAnsi="Times New Roman" w:cs="Times New Roman"/>
          <w:sz w:val="28"/>
          <w:szCs w:val="28"/>
        </w:rPr>
        <w:t>Рабочая программа учебного пре</w:t>
      </w:r>
      <w:r>
        <w:rPr>
          <w:rFonts w:ascii="Times New Roman" w:hAnsi="Times New Roman" w:cs="Times New Roman"/>
          <w:sz w:val="28"/>
          <w:szCs w:val="28"/>
        </w:rPr>
        <w:t>дмета «Музыка</w:t>
      </w:r>
      <w:r w:rsidRPr="007E7390">
        <w:rPr>
          <w:rFonts w:ascii="Times New Roman" w:hAnsi="Times New Roman" w:cs="Times New Roman"/>
          <w:sz w:val="28"/>
          <w:szCs w:val="28"/>
        </w:rPr>
        <w:t xml:space="preserve">» составлена в соответствии требованиями Федерального государственного общеобразовательного </w:t>
      </w:r>
      <w:proofErr w:type="gramStart"/>
      <w:r w:rsidRPr="007E7390">
        <w:rPr>
          <w:rFonts w:ascii="Times New Roman" w:hAnsi="Times New Roman" w:cs="Times New Roman"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24A7" w:rsidRDefault="009424A7" w:rsidP="00942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39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9424A7">
        <w:rPr>
          <w:rFonts w:ascii="Times New Roman" w:hAnsi="Times New Roman" w:cs="Times New Roman"/>
          <w:sz w:val="28"/>
          <w:szCs w:val="28"/>
        </w:rPr>
        <w:t xml:space="preserve"> – развитие музыкальной культуры школьников как неотъемлемой части духовной культуры.                                                                                                                                                    </w:t>
      </w:r>
      <w:r w:rsidRPr="007E739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9424A7">
        <w:rPr>
          <w:rFonts w:ascii="Times New Roman" w:hAnsi="Times New Roman" w:cs="Times New Roman"/>
          <w:sz w:val="28"/>
          <w:szCs w:val="28"/>
        </w:rPr>
        <w:t xml:space="preserve">программы:                                                                                                                                                                                         - развитие музыкально-творческих способностей (слуха, певческого голоса, памяти, фантазии, образного и ассоциативного мышления);                                                                                                                                          - освоение знаний о музыке, ее  жанрах, стилях, формах, особенностях музыкального языка через изучение фольклора, классического наследия  отечественных и зарубежных композиторов;  о ее взаимосвязи с другими видами искусства;                                                                                                                               - развитие навыков самоконтроля в организации учебного сотрудничества с учителем и одноклассниками;                                                                                                                                                     - овладение практическими  умениями и навыками в различных видах музыкально-творческой деятельности (слушании, пении, импровизации) в т. ч. с применением ИКТ; умением рассуждать о музыке с использованием сравнения, обобщения, аналогии;                                                                             - воспитание эмоционально-ценностного отношения к музыке,  интереса и уважения к искусству   своего народа и других народов;                                                                                                                                                 -развитие музыкального вкуса, потребности к  общению с высокохудожественной музыкой,  к самообразованию, к </w:t>
      </w:r>
      <w:proofErr w:type="spellStart"/>
      <w:r w:rsidRPr="009424A7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9424A7">
        <w:rPr>
          <w:rFonts w:ascii="Times New Roman" w:hAnsi="Times New Roman" w:cs="Times New Roman"/>
          <w:sz w:val="28"/>
          <w:szCs w:val="28"/>
        </w:rPr>
        <w:t xml:space="preserve"> и исполнительской культуре учащихся.</w:t>
      </w:r>
    </w:p>
    <w:p w:rsidR="007E7390" w:rsidRPr="007E7390" w:rsidRDefault="007E7390" w:rsidP="007E7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390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7E7390" w:rsidRPr="007E7390" w:rsidRDefault="007E7390" w:rsidP="007E7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390">
        <w:rPr>
          <w:rFonts w:ascii="Times New Roman" w:hAnsi="Times New Roman" w:cs="Times New Roman"/>
          <w:sz w:val="28"/>
          <w:szCs w:val="28"/>
        </w:rPr>
        <w:t xml:space="preserve"> -определять особенности музыкальной </w:t>
      </w:r>
      <w:proofErr w:type="gramStart"/>
      <w:r w:rsidRPr="007E7390">
        <w:rPr>
          <w:rFonts w:ascii="Times New Roman" w:hAnsi="Times New Roman" w:cs="Times New Roman"/>
          <w:sz w:val="28"/>
          <w:szCs w:val="28"/>
        </w:rPr>
        <w:t>драматургии  в</w:t>
      </w:r>
      <w:proofErr w:type="gramEnd"/>
      <w:r w:rsidRPr="007E7390">
        <w:rPr>
          <w:rFonts w:ascii="Times New Roman" w:hAnsi="Times New Roman" w:cs="Times New Roman"/>
          <w:sz w:val="28"/>
          <w:szCs w:val="28"/>
        </w:rPr>
        <w:t xml:space="preserve"> сценической  музыке и в разных циклических формах;</w:t>
      </w:r>
    </w:p>
    <w:p w:rsidR="007E7390" w:rsidRPr="007E7390" w:rsidRDefault="007E7390" w:rsidP="007E7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390">
        <w:rPr>
          <w:rFonts w:ascii="Times New Roman" w:hAnsi="Times New Roman" w:cs="Times New Roman"/>
          <w:sz w:val="28"/>
          <w:szCs w:val="28"/>
        </w:rPr>
        <w:t xml:space="preserve">-наблюдать за развитием музыки и </w:t>
      </w:r>
      <w:proofErr w:type="gramStart"/>
      <w:r w:rsidRPr="007E7390">
        <w:rPr>
          <w:rFonts w:ascii="Times New Roman" w:hAnsi="Times New Roman" w:cs="Times New Roman"/>
          <w:sz w:val="28"/>
          <w:szCs w:val="28"/>
        </w:rPr>
        <w:t>анализировать  ее</w:t>
      </w:r>
      <w:proofErr w:type="gramEnd"/>
      <w:r w:rsidRPr="007E7390">
        <w:rPr>
          <w:rFonts w:ascii="Times New Roman" w:hAnsi="Times New Roman" w:cs="Times New Roman"/>
          <w:sz w:val="28"/>
          <w:szCs w:val="28"/>
        </w:rPr>
        <w:t xml:space="preserve"> в процессе слушания;</w:t>
      </w:r>
    </w:p>
    <w:p w:rsidR="007E7390" w:rsidRPr="007E7390" w:rsidRDefault="007E7390" w:rsidP="007E7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390">
        <w:rPr>
          <w:rFonts w:ascii="Times New Roman" w:hAnsi="Times New Roman" w:cs="Times New Roman"/>
          <w:sz w:val="28"/>
          <w:szCs w:val="28"/>
        </w:rPr>
        <w:lastRenderedPageBreak/>
        <w:t>- запоминать и узнавать музыкальные темы;</w:t>
      </w:r>
    </w:p>
    <w:p w:rsidR="007E7390" w:rsidRPr="007E7390" w:rsidRDefault="007E7390" w:rsidP="007E7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390">
        <w:rPr>
          <w:rFonts w:ascii="Times New Roman" w:hAnsi="Times New Roman" w:cs="Times New Roman"/>
          <w:sz w:val="28"/>
          <w:szCs w:val="28"/>
        </w:rPr>
        <w:t>-понимать специальные термины и применять их в ответах;</w:t>
      </w:r>
    </w:p>
    <w:p w:rsidR="007E7390" w:rsidRPr="007E7390" w:rsidRDefault="007E7390" w:rsidP="007E7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390">
        <w:rPr>
          <w:rFonts w:ascii="Times New Roman" w:hAnsi="Times New Roman" w:cs="Times New Roman"/>
          <w:sz w:val="28"/>
          <w:szCs w:val="28"/>
        </w:rPr>
        <w:t>- выразительно исполнять в хоровом пении разучиваемые произведения и их фрагменты;</w:t>
      </w:r>
    </w:p>
    <w:p w:rsidR="007E7390" w:rsidRPr="007E7390" w:rsidRDefault="007E7390" w:rsidP="007E7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390">
        <w:rPr>
          <w:rFonts w:ascii="Times New Roman" w:hAnsi="Times New Roman" w:cs="Times New Roman"/>
          <w:sz w:val="28"/>
          <w:szCs w:val="28"/>
        </w:rPr>
        <w:t xml:space="preserve">- определять музыкальную форму и особенности </w:t>
      </w:r>
      <w:proofErr w:type="gramStart"/>
      <w:r w:rsidRPr="007E7390">
        <w:rPr>
          <w:rFonts w:ascii="Times New Roman" w:hAnsi="Times New Roman" w:cs="Times New Roman"/>
          <w:sz w:val="28"/>
          <w:szCs w:val="28"/>
        </w:rPr>
        <w:t>стиля  того</w:t>
      </w:r>
      <w:proofErr w:type="gramEnd"/>
      <w:r w:rsidRPr="007E7390">
        <w:rPr>
          <w:rFonts w:ascii="Times New Roman" w:hAnsi="Times New Roman" w:cs="Times New Roman"/>
          <w:sz w:val="28"/>
          <w:szCs w:val="28"/>
        </w:rPr>
        <w:t xml:space="preserve"> или иного композитора;</w:t>
      </w:r>
    </w:p>
    <w:p w:rsidR="007E7390" w:rsidRDefault="007E7390" w:rsidP="007E7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390">
        <w:rPr>
          <w:rFonts w:ascii="Times New Roman" w:hAnsi="Times New Roman" w:cs="Times New Roman"/>
          <w:sz w:val="28"/>
          <w:szCs w:val="28"/>
        </w:rPr>
        <w:t>-находить связи музыки с другими видами искусства: литературой, ИЗО, театром.</w:t>
      </w:r>
    </w:p>
    <w:p w:rsidR="007E7390" w:rsidRPr="007E7390" w:rsidRDefault="007E7390" w:rsidP="007E7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390">
        <w:rPr>
          <w:rFonts w:ascii="Times New Roman" w:hAnsi="Times New Roman" w:cs="Times New Roman"/>
          <w:sz w:val="28"/>
          <w:szCs w:val="28"/>
        </w:rPr>
        <w:t>- участвовать в создании коллективных исследовательских проектов;</w:t>
      </w:r>
    </w:p>
    <w:p w:rsidR="007E7390" w:rsidRPr="007E7390" w:rsidRDefault="007E7390" w:rsidP="007E7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390">
        <w:rPr>
          <w:rFonts w:ascii="Times New Roman" w:hAnsi="Times New Roman" w:cs="Times New Roman"/>
          <w:sz w:val="28"/>
          <w:szCs w:val="28"/>
        </w:rPr>
        <w:t>-самостоятельно планировать свою учебную деятельность;</w:t>
      </w:r>
    </w:p>
    <w:p w:rsidR="007E7390" w:rsidRPr="007E7390" w:rsidRDefault="007E7390" w:rsidP="007E7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390">
        <w:rPr>
          <w:rFonts w:ascii="Times New Roman" w:hAnsi="Times New Roman" w:cs="Times New Roman"/>
          <w:sz w:val="28"/>
          <w:szCs w:val="28"/>
        </w:rPr>
        <w:t>-находить затруднения в решении учебных задач и формулировать их;</w:t>
      </w:r>
    </w:p>
    <w:p w:rsidR="007E7390" w:rsidRPr="007E7390" w:rsidRDefault="007E7390" w:rsidP="007E7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390">
        <w:rPr>
          <w:rFonts w:ascii="Times New Roman" w:hAnsi="Times New Roman" w:cs="Times New Roman"/>
          <w:sz w:val="28"/>
          <w:szCs w:val="28"/>
        </w:rPr>
        <w:t>- соотносить свое мнение с мнением окружающих при решении учебных задач;</w:t>
      </w:r>
    </w:p>
    <w:p w:rsidR="007E7390" w:rsidRPr="007E7390" w:rsidRDefault="007E7390" w:rsidP="007E7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390">
        <w:rPr>
          <w:rFonts w:ascii="Times New Roman" w:hAnsi="Times New Roman" w:cs="Times New Roman"/>
          <w:sz w:val="28"/>
          <w:szCs w:val="28"/>
        </w:rPr>
        <w:t>-находить нужную информацию из разных источников, в том числе используя ИКТ;</w:t>
      </w:r>
    </w:p>
    <w:p w:rsidR="007E7390" w:rsidRDefault="007E7390" w:rsidP="007E7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390">
        <w:rPr>
          <w:rFonts w:ascii="Times New Roman" w:hAnsi="Times New Roman" w:cs="Times New Roman"/>
          <w:sz w:val="28"/>
          <w:szCs w:val="28"/>
        </w:rPr>
        <w:t xml:space="preserve">-развивать эстетическое </w:t>
      </w:r>
      <w:proofErr w:type="gramStart"/>
      <w:r w:rsidRPr="007E7390">
        <w:rPr>
          <w:rFonts w:ascii="Times New Roman" w:hAnsi="Times New Roman" w:cs="Times New Roman"/>
          <w:sz w:val="28"/>
          <w:szCs w:val="28"/>
        </w:rPr>
        <w:t>отношение  к</w:t>
      </w:r>
      <w:proofErr w:type="gramEnd"/>
      <w:r w:rsidRPr="007E7390">
        <w:rPr>
          <w:rFonts w:ascii="Times New Roman" w:hAnsi="Times New Roman" w:cs="Times New Roman"/>
          <w:sz w:val="28"/>
          <w:szCs w:val="28"/>
        </w:rPr>
        <w:t xml:space="preserve"> миру, а также критическое восприятие музыкальной    информации.</w:t>
      </w:r>
    </w:p>
    <w:p w:rsidR="00AD466A" w:rsidRDefault="00AD466A" w:rsidP="00AD46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66A">
        <w:rPr>
          <w:rFonts w:ascii="Times New Roman" w:hAnsi="Times New Roman" w:cs="Times New Roman"/>
          <w:sz w:val="28"/>
          <w:szCs w:val="28"/>
        </w:rPr>
        <w:t>Для реализации программного материала используются учебники</w:t>
      </w:r>
      <w:r>
        <w:rPr>
          <w:rFonts w:ascii="Times New Roman" w:hAnsi="Times New Roman" w:cs="Times New Roman"/>
          <w:sz w:val="28"/>
          <w:szCs w:val="28"/>
        </w:rPr>
        <w:t xml:space="preserve"> по Музыке, авторами которого являются: Г.П. Сергеева, Е.Д. Критская, а также музыкальный материал: балет «Ярославна»; р</w:t>
      </w:r>
      <w:r w:rsidRPr="00AD466A">
        <w:rPr>
          <w:rFonts w:ascii="Times New Roman" w:hAnsi="Times New Roman" w:cs="Times New Roman"/>
          <w:sz w:val="28"/>
          <w:szCs w:val="28"/>
        </w:rPr>
        <w:t xml:space="preserve">ок-опера Э. -Л. </w:t>
      </w:r>
      <w:proofErr w:type="spellStart"/>
      <w:proofErr w:type="gramStart"/>
      <w:r w:rsidRPr="00AD466A">
        <w:rPr>
          <w:rFonts w:ascii="Times New Roman" w:hAnsi="Times New Roman" w:cs="Times New Roman"/>
          <w:sz w:val="28"/>
          <w:szCs w:val="28"/>
        </w:rPr>
        <w:t>Уэббера</w:t>
      </w:r>
      <w:proofErr w:type="spellEnd"/>
      <w:r w:rsidRPr="00AD466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AD466A">
        <w:rPr>
          <w:rFonts w:ascii="Times New Roman" w:hAnsi="Times New Roman" w:cs="Times New Roman"/>
          <w:sz w:val="28"/>
          <w:szCs w:val="28"/>
        </w:rPr>
        <w:t>Иисус Христос-суперзвезда</w:t>
      </w:r>
      <w:r>
        <w:rPr>
          <w:rFonts w:ascii="Times New Roman" w:hAnsi="Times New Roman" w:cs="Times New Roman"/>
          <w:sz w:val="28"/>
          <w:szCs w:val="28"/>
        </w:rPr>
        <w:t>». Вечные темы. Главные образы; с</w:t>
      </w:r>
      <w:r w:rsidRPr="00AD466A">
        <w:rPr>
          <w:rFonts w:ascii="Times New Roman" w:hAnsi="Times New Roman" w:cs="Times New Roman"/>
          <w:sz w:val="28"/>
          <w:szCs w:val="28"/>
        </w:rPr>
        <w:t xml:space="preserve">юита в старинном стиле А. </w:t>
      </w:r>
      <w:proofErr w:type="spellStart"/>
      <w:r w:rsidRPr="00AD466A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AD46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Соната. Л. Бетховен. Соната №</w:t>
      </w:r>
      <w:proofErr w:type="gramStart"/>
      <w:r>
        <w:rPr>
          <w:rFonts w:ascii="Times New Roman" w:hAnsi="Times New Roman" w:cs="Times New Roman"/>
          <w:sz w:val="28"/>
          <w:szCs w:val="28"/>
        </w:rPr>
        <w:t>8;  В.А.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Моцарт. Соната №</w:t>
      </w:r>
      <w:proofErr w:type="gramStart"/>
      <w:r>
        <w:rPr>
          <w:rFonts w:ascii="Times New Roman" w:hAnsi="Times New Roman" w:cs="Times New Roman"/>
          <w:sz w:val="28"/>
          <w:szCs w:val="28"/>
        </w:rPr>
        <w:t>11;  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Прокофьев. Соната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2; </w:t>
      </w:r>
      <w:r w:rsidRPr="00AD466A">
        <w:rPr>
          <w:rFonts w:ascii="Times New Roman" w:hAnsi="Times New Roman" w:cs="Times New Roman"/>
          <w:sz w:val="28"/>
          <w:szCs w:val="28"/>
        </w:rPr>
        <w:t xml:space="preserve"> Симфония</w:t>
      </w:r>
      <w:proofErr w:type="gramEnd"/>
      <w:r w:rsidRPr="00AD466A">
        <w:rPr>
          <w:rFonts w:ascii="Times New Roman" w:hAnsi="Times New Roman" w:cs="Times New Roman"/>
          <w:sz w:val="28"/>
          <w:szCs w:val="28"/>
        </w:rPr>
        <w:t xml:space="preserve"> №103 (</w:t>
      </w:r>
      <w:r>
        <w:rPr>
          <w:rFonts w:ascii="Times New Roman" w:hAnsi="Times New Roman" w:cs="Times New Roman"/>
          <w:sz w:val="28"/>
          <w:szCs w:val="28"/>
        </w:rPr>
        <w:t xml:space="preserve">«С тремоло литавр»). Й. Гайдна; симфония №40 В.А.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Моцарта; </w:t>
      </w:r>
      <w:r w:rsidRPr="00AD466A">
        <w:rPr>
          <w:rFonts w:ascii="Times New Roman" w:hAnsi="Times New Roman" w:cs="Times New Roman"/>
          <w:sz w:val="28"/>
          <w:szCs w:val="28"/>
        </w:rPr>
        <w:t xml:space="preserve"> Симфония</w:t>
      </w:r>
      <w:proofErr w:type="gramEnd"/>
      <w:r w:rsidRPr="00AD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 «Классическая» С. Прокофьева;  Симфония №5 Л. Бетховена;  с</w:t>
      </w:r>
      <w:r w:rsidRPr="00AD466A">
        <w:rPr>
          <w:rFonts w:ascii="Times New Roman" w:hAnsi="Times New Roman" w:cs="Times New Roman"/>
          <w:sz w:val="28"/>
          <w:szCs w:val="28"/>
        </w:rPr>
        <w:t>имфония</w:t>
      </w:r>
      <w:r>
        <w:rPr>
          <w:rFonts w:ascii="Times New Roman" w:hAnsi="Times New Roman" w:cs="Times New Roman"/>
          <w:sz w:val="28"/>
          <w:szCs w:val="28"/>
        </w:rPr>
        <w:t xml:space="preserve"> №8 (»Неоконченная») Ф. Шуберта;  с</w:t>
      </w:r>
      <w:r w:rsidRPr="00AD466A">
        <w:rPr>
          <w:rFonts w:ascii="Times New Roman" w:hAnsi="Times New Roman" w:cs="Times New Roman"/>
          <w:sz w:val="28"/>
          <w:szCs w:val="28"/>
        </w:rPr>
        <w:t xml:space="preserve">имфония №1 В. </w:t>
      </w:r>
      <w:proofErr w:type="spellStart"/>
      <w:r w:rsidRPr="00AD466A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Pr="00AD466A">
        <w:rPr>
          <w:rFonts w:ascii="Times New Roman" w:hAnsi="Times New Roman" w:cs="Times New Roman"/>
          <w:sz w:val="28"/>
          <w:szCs w:val="28"/>
        </w:rPr>
        <w:t xml:space="preserve">. Картинная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галерея</w:t>
      </w:r>
      <w:r w:rsidRPr="00AD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D466A">
        <w:rPr>
          <w:rFonts w:ascii="Times New Roman" w:hAnsi="Times New Roman" w:cs="Times New Roman"/>
          <w:sz w:val="28"/>
          <w:szCs w:val="28"/>
        </w:rPr>
        <w:t>имф</w:t>
      </w:r>
      <w:r>
        <w:rPr>
          <w:rFonts w:ascii="Times New Roman" w:hAnsi="Times New Roman" w:cs="Times New Roman"/>
          <w:sz w:val="28"/>
          <w:szCs w:val="28"/>
        </w:rPr>
        <w:t xml:space="preserve">ония 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  с</w:t>
      </w:r>
      <w:r w:rsidRPr="00AD466A">
        <w:rPr>
          <w:rFonts w:ascii="Times New Roman" w:hAnsi="Times New Roman" w:cs="Times New Roman"/>
          <w:sz w:val="28"/>
          <w:szCs w:val="28"/>
        </w:rPr>
        <w:t>имфония №7 («Л</w:t>
      </w:r>
      <w:r>
        <w:rPr>
          <w:rFonts w:ascii="Times New Roman" w:hAnsi="Times New Roman" w:cs="Times New Roman"/>
          <w:sz w:val="28"/>
          <w:szCs w:val="28"/>
        </w:rPr>
        <w:t>енинградская») Д. Шостаковича; с</w:t>
      </w:r>
      <w:r w:rsidRPr="00AD466A">
        <w:rPr>
          <w:rFonts w:ascii="Times New Roman" w:hAnsi="Times New Roman" w:cs="Times New Roman"/>
          <w:sz w:val="28"/>
          <w:szCs w:val="28"/>
        </w:rPr>
        <w:t>имфоническая картина «Празднества» К. Дебюсси.</w:t>
      </w:r>
    </w:p>
    <w:p w:rsidR="00AD466A" w:rsidRPr="00AD466A" w:rsidRDefault="00AD466A" w:rsidP="00AD46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66A">
        <w:rPr>
          <w:rFonts w:ascii="Times New Roman" w:hAnsi="Times New Roman" w:cs="Times New Roman"/>
          <w:sz w:val="28"/>
          <w:szCs w:val="28"/>
        </w:rPr>
        <w:t xml:space="preserve">  Концерт для ск</w:t>
      </w:r>
      <w:r>
        <w:rPr>
          <w:rFonts w:ascii="Times New Roman" w:hAnsi="Times New Roman" w:cs="Times New Roman"/>
          <w:sz w:val="28"/>
          <w:szCs w:val="28"/>
        </w:rPr>
        <w:t>рипки с оркестром А. Хачатуряна; р</w:t>
      </w:r>
      <w:r w:rsidRPr="00AD466A">
        <w:rPr>
          <w:rFonts w:ascii="Times New Roman" w:hAnsi="Times New Roman" w:cs="Times New Roman"/>
          <w:sz w:val="28"/>
          <w:szCs w:val="28"/>
        </w:rPr>
        <w:t xml:space="preserve">апсодия в стиле блюз. Д. Гершвина.                                                                                </w:t>
      </w:r>
    </w:p>
    <w:p w:rsidR="007E7390" w:rsidRPr="009424A7" w:rsidRDefault="007E7390" w:rsidP="007E7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7390" w:rsidRPr="0094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BE"/>
    <w:rsid w:val="006950BE"/>
    <w:rsid w:val="007E7390"/>
    <w:rsid w:val="009424A7"/>
    <w:rsid w:val="00AD466A"/>
    <w:rsid w:val="00D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3DA4"/>
  <w15:chartTrackingRefBased/>
  <w15:docId w15:val="{954B028A-58BA-4309-B6ED-FE66AB20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2021-12-17T10:14:00Z</dcterms:created>
  <dcterms:modified xsi:type="dcterms:W3CDTF">2021-12-17T10:32:00Z</dcterms:modified>
</cp:coreProperties>
</file>